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49F" w:rsidRDefault="00ED60E9">
      <w:pPr>
        <w:pStyle w:val="a3"/>
        <w:spacing w:before="66"/>
        <w:ind w:left="4199" w:right="4201" w:firstLine="0"/>
        <w:jc w:val="center"/>
      </w:pPr>
      <w:r>
        <w:t>Аннотация</w:t>
      </w:r>
    </w:p>
    <w:p w:rsidR="0015749F" w:rsidRDefault="00ED60E9">
      <w:pPr>
        <w:pStyle w:val="a3"/>
        <w:spacing w:before="231"/>
        <w:ind w:right="104"/>
      </w:pPr>
      <w:r>
        <w:t>Дисциплина</w:t>
      </w:r>
      <w:r>
        <w:rPr>
          <w:spacing w:val="1"/>
        </w:rPr>
        <w:t xml:space="preserve"> </w:t>
      </w:r>
      <w:r>
        <w:t>«Учебно-исследовательская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студента»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подготовки/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11.03.03</w:t>
      </w:r>
      <w:r>
        <w:rPr>
          <w:spacing w:val="1"/>
        </w:rPr>
        <w:t xml:space="preserve"> </w:t>
      </w:r>
      <w:r>
        <w:t>«Конструирование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proofErr w:type="gramStart"/>
      <w:r>
        <w:t>средств</w:t>
      </w:r>
      <w:r>
        <w:rPr>
          <w:spacing w:val="1"/>
        </w:rPr>
        <w:t xml:space="preserve"> </w:t>
      </w:r>
      <w:r>
        <w:t>»</w:t>
      </w:r>
      <w:proofErr w:type="gramEnd"/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«Проектирование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электронно-вычислительных</w:t>
      </w:r>
      <w:r>
        <w:rPr>
          <w:spacing w:val="1"/>
        </w:rPr>
        <w:t xml:space="preserve"> </w:t>
      </w:r>
      <w:r>
        <w:t>средств».</w:t>
      </w:r>
      <w:r>
        <w:rPr>
          <w:spacing w:val="1"/>
        </w:rPr>
        <w:t xml:space="preserve"> </w:t>
      </w:r>
      <w:r>
        <w:t>Дисциплина</w:t>
      </w:r>
      <w:r>
        <w:rPr>
          <w:spacing w:val="-2"/>
        </w:rPr>
        <w:t xml:space="preserve"> </w:t>
      </w:r>
      <w:r>
        <w:t>реализуется кафедрой</w:t>
      </w:r>
      <w:r>
        <w:rPr>
          <w:spacing w:val="4"/>
        </w:rPr>
        <w:t xml:space="preserve"> </w:t>
      </w:r>
      <w:r>
        <w:t>«№23».</w:t>
      </w:r>
    </w:p>
    <w:p w:rsidR="0015749F" w:rsidRDefault="00ED60E9">
      <w:pPr>
        <w:pStyle w:val="a3"/>
        <w:ind w:left="810" w:firstLine="0"/>
      </w:pPr>
      <w:r>
        <w:t>Дисциплина</w:t>
      </w:r>
      <w:r>
        <w:rPr>
          <w:spacing w:val="-2"/>
        </w:rPr>
        <w:t xml:space="preserve"> </w:t>
      </w:r>
      <w:r>
        <w:t>нацелена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выпускника</w:t>
      </w:r>
      <w:r>
        <w:rPr>
          <w:spacing w:val="54"/>
        </w:rPr>
        <w:t xml:space="preserve"> </w:t>
      </w:r>
      <w:r>
        <w:t>следующих компетенций:</w:t>
      </w:r>
    </w:p>
    <w:p w:rsidR="0015749F" w:rsidRDefault="00ED60E9">
      <w:pPr>
        <w:pStyle w:val="a3"/>
        <w:ind w:right="115"/>
      </w:pPr>
      <w:r>
        <w:t>УК-1 «Способен осуществлять поиск, критический анализ и синтез информации,</w:t>
      </w:r>
      <w:r>
        <w:rPr>
          <w:spacing w:val="1"/>
        </w:rPr>
        <w:t xml:space="preserve"> </w:t>
      </w:r>
      <w:r>
        <w:t>применять</w:t>
      </w:r>
      <w:r>
        <w:rPr>
          <w:spacing w:val="-1"/>
        </w:rPr>
        <w:t xml:space="preserve"> </w:t>
      </w:r>
      <w:r>
        <w:t>системный</w:t>
      </w:r>
      <w:r>
        <w:rPr>
          <w:spacing w:val="-2"/>
        </w:rPr>
        <w:t xml:space="preserve"> </w:t>
      </w:r>
      <w:r>
        <w:t>под</w:t>
      </w:r>
      <w:r>
        <w:t>ход</w:t>
      </w:r>
      <w:r>
        <w:rPr>
          <w:spacing w:val="-1"/>
        </w:rPr>
        <w:t xml:space="preserve"> </w:t>
      </w:r>
      <w:r>
        <w:t>для решения</w:t>
      </w:r>
      <w:r>
        <w:rPr>
          <w:spacing w:val="-3"/>
        </w:rPr>
        <w:t xml:space="preserve"> </w:t>
      </w:r>
      <w:r>
        <w:t>поставленных задач»</w:t>
      </w:r>
    </w:p>
    <w:p w:rsidR="0015749F" w:rsidRDefault="00ED60E9">
      <w:pPr>
        <w:pStyle w:val="a3"/>
        <w:ind w:right="114"/>
      </w:pPr>
      <w:r>
        <w:t>УК-6</w:t>
      </w:r>
      <w:r>
        <w:rPr>
          <w:spacing w:val="1"/>
        </w:rPr>
        <w:t xml:space="preserve"> </w:t>
      </w:r>
      <w:r>
        <w:t>«Способен</w:t>
      </w:r>
      <w:r>
        <w:rPr>
          <w:spacing w:val="1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временем,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r>
        <w:t>траекторию</w:t>
      </w:r>
      <w:r>
        <w:rPr>
          <w:spacing w:val="-2"/>
        </w:rPr>
        <w:t xml:space="preserve"> </w:t>
      </w:r>
      <w:r>
        <w:t>саморазвития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принципов</w:t>
      </w:r>
      <w:r>
        <w:rPr>
          <w:spacing w:val="-2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всей</w:t>
      </w:r>
      <w:r>
        <w:rPr>
          <w:spacing w:val="-2"/>
        </w:rPr>
        <w:t xml:space="preserve"> </w:t>
      </w:r>
      <w:r>
        <w:t>жизни»</w:t>
      </w:r>
    </w:p>
    <w:p w:rsidR="0015749F" w:rsidRDefault="00ED60E9">
      <w:pPr>
        <w:pStyle w:val="a3"/>
        <w:ind w:right="114"/>
      </w:pPr>
      <w:r>
        <w:t>ОПК-2 «Способен самостоятельно проводить экспериментальные исследования 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приемы</w:t>
      </w:r>
      <w:r>
        <w:rPr>
          <w:spacing w:val="-1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представления полученных данных»</w:t>
      </w:r>
    </w:p>
    <w:p w:rsidR="0015749F" w:rsidRDefault="00ED60E9">
      <w:pPr>
        <w:pStyle w:val="a3"/>
        <w:ind w:right="114"/>
      </w:pPr>
      <w:r>
        <w:t>ПК-1 «Способен строить простейшие физические и математические модели схем,</w:t>
      </w:r>
      <w:r>
        <w:rPr>
          <w:spacing w:val="1"/>
        </w:rPr>
        <w:t xml:space="preserve"> </w:t>
      </w:r>
      <w:r>
        <w:t>конструкций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различного</w:t>
      </w:r>
      <w:r>
        <w:rPr>
          <w:spacing w:val="-57"/>
        </w:rPr>
        <w:t xml:space="preserve"> </w:t>
      </w:r>
      <w:r>
        <w:t>функционального назначения, а также</w:t>
      </w:r>
      <w:r>
        <w:t xml:space="preserve"> использовать стандартные программные средства</w:t>
      </w:r>
      <w:r>
        <w:rPr>
          <w:spacing w:val="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компьютерного моделирования»</w:t>
      </w:r>
    </w:p>
    <w:p w:rsidR="0015749F" w:rsidRDefault="00ED60E9">
      <w:pPr>
        <w:pStyle w:val="a3"/>
        <w:spacing w:before="1"/>
        <w:ind w:right="113"/>
      </w:pPr>
      <w:r>
        <w:t>ПК-2</w:t>
      </w:r>
      <w:r>
        <w:rPr>
          <w:spacing w:val="1"/>
        </w:rPr>
        <w:t xml:space="preserve"> </w:t>
      </w:r>
      <w:r>
        <w:t>«Способен</w:t>
      </w:r>
      <w:r>
        <w:rPr>
          <w:spacing w:val="1"/>
        </w:rPr>
        <w:t xml:space="preserve"> </w:t>
      </w:r>
      <w:r>
        <w:t>аргументировано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эффективную методику экспериментального исследования параметров и характеристик</w:t>
      </w:r>
      <w:r>
        <w:rPr>
          <w:spacing w:val="1"/>
        </w:rPr>
        <w:t xml:space="preserve"> </w:t>
      </w:r>
      <w:r>
        <w:t>конструкций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различного</w:t>
      </w:r>
      <w:r>
        <w:rPr>
          <w:spacing w:val="-57"/>
        </w:rPr>
        <w:t xml:space="preserve"> </w:t>
      </w:r>
      <w:r>
        <w:t>функционального</w:t>
      </w:r>
      <w:r>
        <w:rPr>
          <w:spacing w:val="-4"/>
        </w:rPr>
        <w:t xml:space="preserve"> </w:t>
      </w:r>
      <w:r>
        <w:t>назначения»</w:t>
      </w:r>
    </w:p>
    <w:p w:rsidR="0015749F" w:rsidRDefault="00ED60E9">
      <w:pPr>
        <w:pStyle w:val="a3"/>
        <w:ind w:right="112"/>
      </w:pPr>
      <w:r>
        <w:t>ПК-8</w:t>
      </w:r>
      <w:r>
        <w:rPr>
          <w:spacing w:val="1"/>
        </w:rPr>
        <w:t xml:space="preserve"> </w:t>
      </w:r>
      <w:r>
        <w:t>«Способен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испытаний</w:t>
      </w:r>
      <w:r>
        <w:rPr>
          <w:spacing w:val="1"/>
        </w:rPr>
        <w:t xml:space="preserve"> </w:t>
      </w:r>
      <w:r>
        <w:t>изделий</w:t>
      </w:r>
      <w:r>
        <w:rPr>
          <w:spacing w:val="-1"/>
        </w:rPr>
        <w:t xml:space="preserve"> </w:t>
      </w:r>
      <w:r>
        <w:t>и экспериментальных</w:t>
      </w:r>
      <w:r>
        <w:rPr>
          <w:spacing w:val="-1"/>
        </w:rPr>
        <w:t xml:space="preserve"> </w:t>
      </w:r>
      <w:r>
        <w:t>исследований»</w:t>
      </w:r>
    </w:p>
    <w:p w:rsidR="0015749F" w:rsidRDefault="00ED60E9">
      <w:pPr>
        <w:pStyle w:val="a3"/>
        <w:ind w:right="109" w:firstLine="566"/>
      </w:pPr>
      <w:r>
        <w:t>Содержание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охватывает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научно-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подготовкой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научно-исследовательскому</w:t>
      </w:r>
      <w:r>
        <w:rPr>
          <w:spacing w:val="-6"/>
        </w:rPr>
        <w:t xml:space="preserve"> </w:t>
      </w:r>
      <w:r>
        <w:t>виду</w:t>
      </w:r>
      <w:r>
        <w:rPr>
          <w:spacing w:val="-5"/>
        </w:rPr>
        <w:t xml:space="preserve"> </w:t>
      </w:r>
      <w:r>
        <w:t>профессиональной</w:t>
      </w:r>
      <w:r>
        <w:rPr>
          <w:spacing w:val="-2"/>
        </w:rPr>
        <w:t xml:space="preserve"> </w:t>
      </w:r>
      <w:r>
        <w:t>деятельности.</w:t>
      </w:r>
    </w:p>
    <w:p w:rsidR="0015749F" w:rsidRDefault="00ED60E9">
      <w:pPr>
        <w:pStyle w:val="a3"/>
        <w:ind w:right="105" w:firstLine="566"/>
      </w:pPr>
      <w:r>
        <w:t>Преподавание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лекционную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процесса:</w:t>
      </w:r>
    </w:p>
    <w:p w:rsidR="0015749F" w:rsidRDefault="00ED60E9">
      <w:pPr>
        <w:pStyle w:val="a3"/>
        <w:ind w:right="115"/>
      </w:pPr>
      <w:r>
        <w:t>Программой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контроля:</w:t>
      </w:r>
      <w:r>
        <w:rPr>
          <w:spacing w:val="1"/>
        </w:rPr>
        <w:t xml:space="preserve"> </w:t>
      </w:r>
      <w:r>
        <w:t>текущий</w:t>
      </w:r>
      <w:r>
        <w:rPr>
          <w:spacing w:val="1"/>
        </w:rPr>
        <w:t xml:space="preserve"> </w:t>
      </w:r>
      <w:r>
        <w:t>контроль</w:t>
      </w:r>
      <w:r>
        <w:rPr>
          <w:spacing w:val="2"/>
        </w:rPr>
        <w:t xml:space="preserve"> </w:t>
      </w:r>
      <w:r>
        <w:t>успеваемости, промежуточная</w:t>
      </w:r>
      <w:r>
        <w:rPr>
          <w:spacing w:val="1"/>
        </w:rPr>
        <w:t xml:space="preserve"> </w:t>
      </w:r>
      <w:r>
        <w:t>аттестация в</w:t>
      </w:r>
      <w:r>
        <w:rPr>
          <w:spacing w:val="-2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зачета.</w:t>
      </w:r>
    </w:p>
    <w:p w:rsidR="00ED60E9" w:rsidRPr="00AE02A3" w:rsidRDefault="00ED60E9" w:rsidP="00ED60E9">
      <w:pPr>
        <w:tabs>
          <w:tab w:val="right" w:leader="underscore" w:pos="9639"/>
        </w:tabs>
        <w:ind w:firstLine="709"/>
        <w:jc w:val="both"/>
        <w:rPr>
          <w:sz w:val="24"/>
          <w:szCs w:val="24"/>
        </w:rPr>
      </w:pPr>
      <w:r w:rsidRPr="00AE02A3">
        <w:rPr>
          <w:sz w:val="24"/>
          <w:szCs w:val="24"/>
        </w:rPr>
        <w:t xml:space="preserve">Общая трудоемкость освоения дисциплины составляет </w:t>
      </w:r>
      <w:bookmarkStart w:id="0" w:name="ze_all_annot"/>
      <w:bookmarkEnd w:id="0"/>
      <w:r>
        <w:rPr>
          <w:sz w:val="24"/>
          <w:szCs w:val="24"/>
        </w:rPr>
        <w:t>3 зачетных единицы</w:t>
      </w:r>
      <w:r w:rsidRPr="00AE02A3">
        <w:rPr>
          <w:sz w:val="24"/>
          <w:szCs w:val="24"/>
        </w:rPr>
        <w:t>,</w:t>
      </w:r>
      <w:r w:rsidRPr="002C015F">
        <w:rPr>
          <w:sz w:val="24"/>
          <w:szCs w:val="24"/>
        </w:rPr>
        <w:t xml:space="preserve"> </w:t>
      </w:r>
      <w:bookmarkStart w:id="1" w:name="hours_all_annot"/>
      <w:bookmarkEnd w:id="1"/>
      <w:r>
        <w:rPr>
          <w:sz w:val="24"/>
          <w:szCs w:val="24"/>
        </w:rPr>
        <w:t>108 часов</w:t>
      </w:r>
      <w:r w:rsidRPr="00AE02A3">
        <w:rPr>
          <w:sz w:val="24"/>
          <w:szCs w:val="24"/>
        </w:rPr>
        <w:t xml:space="preserve">. </w:t>
      </w:r>
    </w:p>
    <w:p w:rsidR="0015749F" w:rsidRDefault="00ED60E9">
      <w:pPr>
        <w:pStyle w:val="a3"/>
        <w:ind w:left="810" w:firstLine="0"/>
        <w:jc w:val="left"/>
      </w:pPr>
      <w:bookmarkStart w:id="2" w:name="_GoBack"/>
      <w:bookmarkEnd w:id="2"/>
      <w:r>
        <w:t>Язык</w:t>
      </w:r>
      <w:r>
        <w:rPr>
          <w:spacing w:val="-4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 xml:space="preserve">дисциплине </w:t>
      </w:r>
      <w:r>
        <w:rPr>
          <w:u w:val="single"/>
        </w:rPr>
        <w:t>«</w:t>
      </w:r>
      <w:proofErr w:type="gramStart"/>
      <w:r>
        <w:rPr>
          <w:u w:val="single"/>
        </w:rPr>
        <w:t>русский</w:t>
      </w:r>
      <w:r>
        <w:rPr>
          <w:spacing w:val="3"/>
          <w:u w:val="single"/>
        </w:rPr>
        <w:t xml:space="preserve"> </w:t>
      </w:r>
      <w:r>
        <w:rPr>
          <w:u w:val="single"/>
        </w:rPr>
        <w:t>»</w:t>
      </w:r>
      <w:proofErr w:type="gramEnd"/>
    </w:p>
    <w:sectPr w:rsidR="0015749F">
      <w:type w:val="continuous"/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49F"/>
    <w:rsid w:val="0015749F"/>
    <w:rsid w:val="00ED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4ED33C-99DB-47F0-B888-1F0C103EA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707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ЛВП</dc:creator>
  <cp:lastModifiedBy>user</cp:lastModifiedBy>
  <cp:revision>2</cp:revision>
  <dcterms:created xsi:type="dcterms:W3CDTF">2021-12-20T06:05:00Z</dcterms:created>
  <dcterms:modified xsi:type="dcterms:W3CDTF">2021-12-20T06:05:00Z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2021-12-20T00:00:00Z</vt:filetime>
  </property>
</Properties>
</file>