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5C" w:rsidRPr="00AB6795" w:rsidRDefault="0048795C" w:rsidP="0048795C">
      <w:pPr>
        <w:spacing w:after="0"/>
        <w:jc w:val="center"/>
        <w:rPr>
          <w:sz w:val="24"/>
          <w:szCs w:val="24"/>
        </w:rPr>
      </w:pPr>
      <w:r w:rsidRPr="00AB6795">
        <w:rPr>
          <w:sz w:val="24"/>
          <w:szCs w:val="24"/>
        </w:rPr>
        <w:t xml:space="preserve">МИНИСТЕРСТВО НАУКИ </w:t>
      </w:r>
      <w:r w:rsidRPr="0048795C">
        <w:rPr>
          <w:sz w:val="24"/>
          <w:szCs w:val="24"/>
        </w:rPr>
        <w:t xml:space="preserve">И ВЫСШЕГО </w:t>
      </w:r>
      <w:r>
        <w:rPr>
          <w:sz w:val="24"/>
          <w:szCs w:val="24"/>
        </w:rPr>
        <w:t>ОБРАЗОВАНИЯ</w:t>
      </w:r>
      <w:r w:rsidRPr="00AB6795">
        <w:rPr>
          <w:sz w:val="24"/>
          <w:szCs w:val="24"/>
        </w:rPr>
        <w:t xml:space="preserve"> РОССИЙСКОЙ ФЕДЕРАЦИИ</w:t>
      </w:r>
    </w:p>
    <w:p w:rsidR="0048795C" w:rsidRPr="00AB6795" w:rsidRDefault="0048795C" w:rsidP="0048795C">
      <w:pPr>
        <w:spacing w:after="0"/>
        <w:jc w:val="center"/>
        <w:rPr>
          <w:sz w:val="24"/>
          <w:szCs w:val="24"/>
        </w:rPr>
      </w:pPr>
      <w:r>
        <w:rPr>
          <w:bCs/>
          <w:sz w:val="24"/>
          <w:szCs w:val="24"/>
        </w:rPr>
        <w:t>ф</w:t>
      </w:r>
      <w:r w:rsidRPr="00AB6795">
        <w:rPr>
          <w:bCs/>
          <w:sz w:val="24"/>
          <w:szCs w:val="24"/>
        </w:rPr>
        <w:t xml:space="preserve">едеральное государственное автономное образовательное учреждение </w:t>
      </w:r>
      <w:r>
        <w:rPr>
          <w:bCs/>
          <w:sz w:val="24"/>
          <w:szCs w:val="24"/>
        </w:rPr>
        <w:br/>
      </w:r>
      <w:r w:rsidRPr="00AB6795">
        <w:rPr>
          <w:bCs/>
          <w:sz w:val="24"/>
          <w:szCs w:val="24"/>
        </w:rPr>
        <w:t xml:space="preserve">высшего </w:t>
      </w:r>
      <w:bookmarkStart w:id="0" w:name="prof_titul"/>
      <w:bookmarkEnd w:id="0"/>
      <w:r w:rsidRPr="00AB6795">
        <w:rPr>
          <w:bCs/>
          <w:sz w:val="24"/>
          <w:szCs w:val="24"/>
        </w:rPr>
        <w:t>образования</w:t>
      </w:r>
    </w:p>
    <w:p w:rsidR="0048795C" w:rsidRPr="00A04A9E" w:rsidRDefault="0048795C" w:rsidP="0048795C">
      <w:pPr>
        <w:pBdr>
          <w:bottom w:val="single" w:sz="12" w:space="1" w:color="auto"/>
        </w:pBdr>
        <w:spacing w:after="0"/>
        <w:jc w:val="center"/>
        <w:rPr>
          <w:b/>
          <w:sz w:val="24"/>
          <w:szCs w:val="24"/>
        </w:rPr>
      </w:pPr>
      <w:r w:rsidRPr="003D546C">
        <w:rPr>
          <w:caps/>
          <w:sz w:val="24"/>
          <w:szCs w:val="24"/>
        </w:rPr>
        <w:t>«Санкт-Петербургский государственный университет</w:t>
      </w:r>
      <w:r w:rsidRPr="003D546C">
        <w:rPr>
          <w:caps/>
          <w:sz w:val="24"/>
          <w:szCs w:val="24"/>
        </w:rPr>
        <w:br/>
        <w:t>аэрокосмического приборостроения»</w:t>
      </w:r>
    </w:p>
    <w:p w:rsidR="0048795C" w:rsidRPr="00A04A9E" w:rsidRDefault="0048795C" w:rsidP="0048795C">
      <w:pPr>
        <w:spacing w:after="0"/>
        <w:jc w:val="center"/>
        <w:rPr>
          <w:b/>
          <w:sz w:val="16"/>
          <w:szCs w:val="16"/>
        </w:rPr>
      </w:pPr>
    </w:p>
    <w:p w:rsidR="0048795C" w:rsidRPr="00A04A9E" w:rsidRDefault="0048795C" w:rsidP="0048795C">
      <w:pPr>
        <w:pStyle w:val="3"/>
        <w:rPr>
          <w:b/>
        </w:rPr>
      </w:pPr>
    </w:p>
    <w:p w:rsidR="0048795C" w:rsidRPr="00A04A9E" w:rsidRDefault="0048795C" w:rsidP="0048795C">
      <w:pPr>
        <w:pStyle w:val="3"/>
        <w:spacing w:after="0"/>
        <w:jc w:val="center"/>
        <w:rPr>
          <w:sz w:val="24"/>
          <w:szCs w:val="24"/>
        </w:rPr>
      </w:pPr>
      <w:r w:rsidRPr="00A04A9E">
        <w:rPr>
          <w:sz w:val="24"/>
          <w:szCs w:val="24"/>
        </w:rPr>
        <w:t>Кафедра №</w:t>
      </w:r>
      <w:bookmarkStart w:id="1" w:name="rkaf"/>
      <w:bookmarkEnd w:id="1"/>
      <w:r>
        <w:rPr>
          <w:sz w:val="24"/>
          <w:szCs w:val="24"/>
        </w:rPr>
        <w:t>83</w:t>
      </w:r>
      <w:r w:rsidRPr="00A04A9E">
        <w:rPr>
          <w:sz w:val="24"/>
          <w:szCs w:val="24"/>
        </w:rPr>
        <w:t xml:space="preserve"> </w:t>
      </w:r>
    </w:p>
    <w:p w:rsidR="0048795C" w:rsidRPr="00A04A9E" w:rsidRDefault="0048795C" w:rsidP="0048795C">
      <w:pPr>
        <w:jc w:val="right"/>
        <w:rPr>
          <w:sz w:val="24"/>
        </w:rPr>
      </w:pPr>
    </w:p>
    <w:p w:rsidR="0048795C" w:rsidRPr="00A04A9E" w:rsidRDefault="0048795C" w:rsidP="0048795C">
      <w:pPr>
        <w:jc w:val="right"/>
        <w:rPr>
          <w:sz w:val="24"/>
        </w:rPr>
      </w:pPr>
    </w:p>
    <w:p w:rsidR="0048795C" w:rsidRPr="00A04A9E" w:rsidRDefault="0048795C" w:rsidP="0048795C">
      <w:pPr>
        <w:spacing w:after="0"/>
        <w:jc w:val="right"/>
        <w:rPr>
          <w:sz w:val="24"/>
        </w:rPr>
      </w:pPr>
      <w:r w:rsidRPr="00A04A9E">
        <w:rPr>
          <w:sz w:val="24"/>
        </w:rPr>
        <w:t>«УТВЕРЖДАЮ»</w:t>
      </w:r>
    </w:p>
    <w:p w:rsidR="0048795C" w:rsidRPr="00A04A9E" w:rsidRDefault="0048795C" w:rsidP="0048795C">
      <w:pPr>
        <w:spacing w:after="0"/>
        <w:jc w:val="right"/>
        <w:rPr>
          <w:sz w:val="24"/>
          <w:highlight w:val="green"/>
        </w:rPr>
      </w:pPr>
      <w:r w:rsidRPr="005A5C34">
        <w:rPr>
          <w:sz w:val="24"/>
        </w:rPr>
        <w:t xml:space="preserve">Руководитель направления </w:t>
      </w:r>
    </w:p>
    <w:p w:rsidR="0048795C" w:rsidRPr="00971C9A" w:rsidRDefault="0048795C" w:rsidP="0048795C">
      <w:pPr>
        <w:spacing w:after="0"/>
        <w:ind w:left="5760"/>
        <w:jc w:val="right"/>
        <w:rPr>
          <w:sz w:val="24"/>
          <w:szCs w:val="24"/>
          <w:u w:val="single"/>
        </w:rPr>
      </w:pPr>
      <w:bookmarkStart w:id="2" w:name="dol_ruk_napr"/>
      <w:bookmarkEnd w:id="2"/>
      <w:r w:rsidRPr="0006151C">
        <w:rPr>
          <w:sz w:val="24"/>
          <w:szCs w:val="24"/>
          <w:u w:val="single"/>
        </w:rPr>
        <w:t>д.э.н., доц.</w:t>
      </w:r>
    </w:p>
    <w:p w:rsidR="0048795C" w:rsidRPr="00971C9A" w:rsidRDefault="0048795C" w:rsidP="0048795C">
      <w:pPr>
        <w:spacing w:after="0"/>
        <w:ind w:left="5760"/>
        <w:jc w:val="right"/>
        <w:rPr>
          <w:sz w:val="24"/>
          <w:szCs w:val="24"/>
        </w:rPr>
      </w:pPr>
      <w:r w:rsidRPr="00FC11BE">
        <w:rPr>
          <w:sz w:val="16"/>
          <w:szCs w:val="16"/>
        </w:rPr>
        <w:t>(должность, уч. степень, звание)</w:t>
      </w:r>
    </w:p>
    <w:p w:rsidR="0048795C" w:rsidRPr="00971C9A" w:rsidRDefault="0048795C" w:rsidP="0048795C">
      <w:pPr>
        <w:spacing w:after="0"/>
        <w:ind w:left="5760"/>
        <w:jc w:val="right"/>
        <w:rPr>
          <w:sz w:val="24"/>
          <w:szCs w:val="24"/>
          <w:u w:val="single"/>
        </w:rPr>
      </w:pPr>
      <w:bookmarkStart w:id="3" w:name="fio_ruk_napr"/>
      <w:bookmarkEnd w:id="3"/>
      <w:r>
        <w:rPr>
          <w:noProof/>
          <w:lang w:eastAsia="ru-RU"/>
        </w:rPr>
        <w:drawing>
          <wp:anchor distT="0" distB="0" distL="114300" distR="114300" simplePos="0" relativeHeight="251660288" behindDoc="1" locked="0" layoutInCell="1" allowOverlap="1">
            <wp:simplePos x="0" y="0"/>
            <wp:positionH relativeFrom="column">
              <wp:posOffset>4587240</wp:posOffset>
            </wp:positionH>
            <wp:positionV relativeFrom="paragraph">
              <wp:posOffset>-14605</wp:posOffset>
            </wp:positionV>
            <wp:extent cx="685800" cy="381000"/>
            <wp:effectExtent l="1905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85800" cy="381000"/>
                    </a:xfrm>
                    <a:prstGeom prst="rect">
                      <a:avLst/>
                    </a:prstGeom>
                    <a:noFill/>
                  </pic:spPr>
                </pic:pic>
              </a:graphicData>
            </a:graphic>
          </wp:anchor>
        </w:drawing>
      </w:r>
      <w:r w:rsidRPr="00971C9A">
        <w:rPr>
          <w:sz w:val="24"/>
          <w:szCs w:val="24"/>
          <w:u w:val="single"/>
        </w:rPr>
        <w:t>А.С. Будагов</w:t>
      </w:r>
    </w:p>
    <w:p w:rsidR="0048795C" w:rsidRDefault="0048795C" w:rsidP="0048795C">
      <w:pPr>
        <w:spacing w:after="0" w:line="240" w:lineRule="auto"/>
        <w:jc w:val="right"/>
        <w:rPr>
          <w:sz w:val="24"/>
        </w:rPr>
      </w:pPr>
      <w:r w:rsidRPr="00722834">
        <w:rPr>
          <w:vertAlign w:val="superscript"/>
        </w:rPr>
        <w:t>(подпись)</w:t>
      </w:r>
    </w:p>
    <w:p w:rsidR="0048795C" w:rsidRDefault="0048795C" w:rsidP="0048795C">
      <w:pPr>
        <w:spacing w:after="0" w:line="240" w:lineRule="auto"/>
        <w:jc w:val="right"/>
        <w:rPr>
          <w:sz w:val="24"/>
        </w:rPr>
      </w:pPr>
      <w:r w:rsidRPr="0028574F">
        <w:rPr>
          <w:sz w:val="24"/>
        </w:rPr>
        <w:t xml:space="preserve"> </w:t>
      </w:r>
      <w:r w:rsidR="00445A32">
        <w:rPr>
          <w:rFonts w:eastAsia="Times New Roman"/>
          <w:sz w:val="24"/>
          <w:szCs w:val="24"/>
          <w:lang w:eastAsia="ru-RU"/>
        </w:rPr>
        <w:t>«1</w:t>
      </w:r>
      <w:r w:rsidR="00873201">
        <w:rPr>
          <w:rFonts w:eastAsia="Times New Roman"/>
          <w:sz w:val="24"/>
          <w:szCs w:val="24"/>
          <w:lang w:eastAsia="ru-RU"/>
        </w:rPr>
        <w:t>7</w:t>
      </w:r>
      <w:r w:rsidR="00445A32">
        <w:rPr>
          <w:rFonts w:eastAsia="Times New Roman"/>
          <w:sz w:val="24"/>
          <w:szCs w:val="24"/>
          <w:lang w:eastAsia="ru-RU"/>
        </w:rPr>
        <w:t xml:space="preserve">»  </w:t>
      </w:r>
      <w:r w:rsidR="00931ADC">
        <w:rPr>
          <w:sz w:val="24"/>
        </w:rPr>
        <w:t xml:space="preserve">июня 2020 </w:t>
      </w:r>
      <w:r>
        <w:rPr>
          <w:rFonts w:eastAsia="Times New Roman"/>
          <w:sz w:val="24"/>
          <w:szCs w:val="24"/>
          <w:lang w:eastAsia="ru-RU"/>
        </w:rPr>
        <w:t xml:space="preserve"> г</w:t>
      </w:r>
      <w:r w:rsidRPr="007B3335">
        <w:rPr>
          <w:rFonts w:eastAsia="Times New Roman"/>
          <w:sz w:val="24"/>
          <w:szCs w:val="24"/>
          <w:lang w:eastAsia="ru-RU"/>
        </w:rPr>
        <w:t>,</w:t>
      </w:r>
    </w:p>
    <w:p w:rsidR="0048795C" w:rsidRDefault="0048795C" w:rsidP="0048795C">
      <w:pPr>
        <w:spacing w:after="0" w:line="240" w:lineRule="auto"/>
        <w:jc w:val="right"/>
        <w:rPr>
          <w:sz w:val="24"/>
        </w:rPr>
      </w:pPr>
    </w:p>
    <w:p w:rsidR="0048795C" w:rsidRDefault="0048795C" w:rsidP="0048795C">
      <w:pPr>
        <w:spacing w:after="0" w:line="240" w:lineRule="auto"/>
        <w:jc w:val="right"/>
        <w:rPr>
          <w:sz w:val="24"/>
        </w:rPr>
      </w:pPr>
    </w:p>
    <w:p w:rsidR="0048795C" w:rsidRDefault="0048795C" w:rsidP="0048795C">
      <w:pPr>
        <w:spacing w:after="0" w:line="240" w:lineRule="auto"/>
        <w:jc w:val="right"/>
        <w:rPr>
          <w:sz w:val="24"/>
        </w:rPr>
      </w:pPr>
    </w:p>
    <w:p w:rsidR="0048795C" w:rsidRDefault="0048795C" w:rsidP="0048795C">
      <w:pPr>
        <w:spacing w:after="0" w:line="240" w:lineRule="auto"/>
        <w:jc w:val="right"/>
        <w:rPr>
          <w:sz w:val="24"/>
        </w:rPr>
      </w:pPr>
    </w:p>
    <w:p w:rsidR="0048795C" w:rsidRDefault="0048795C" w:rsidP="0048795C">
      <w:pPr>
        <w:spacing w:after="0" w:line="240" w:lineRule="auto"/>
        <w:jc w:val="right"/>
        <w:rPr>
          <w:sz w:val="24"/>
        </w:rPr>
      </w:pPr>
    </w:p>
    <w:p w:rsidR="0048795C" w:rsidRPr="0028574F" w:rsidRDefault="0048795C" w:rsidP="0048795C">
      <w:pPr>
        <w:spacing w:after="0" w:line="240" w:lineRule="auto"/>
        <w:jc w:val="right"/>
        <w:rPr>
          <w:sz w:val="24"/>
        </w:rPr>
      </w:pPr>
    </w:p>
    <w:p w:rsidR="0048795C" w:rsidRPr="00883E55" w:rsidRDefault="0048795C" w:rsidP="0048795C">
      <w:pPr>
        <w:pStyle w:val="1"/>
        <w:rPr>
          <w:sz w:val="28"/>
        </w:rPr>
      </w:pPr>
      <w:r w:rsidRPr="00A04A9E">
        <w:rPr>
          <w:sz w:val="28"/>
        </w:rPr>
        <w:t>РАБОЧАЯ ПРОГРАММА ДИСЦИПЛИНЫ</w:t>
      </w:r>
    </w:p>
    <w:p w:rsidR="0048795C" w:rsidRPr="00A04A9E" w:rsidRDefault="0048795C" w:rsidP="0048795C">
      <w:pPr>
        <w:spacing w:after="0"/>
        <w:jc w:val="center"/>
      </w:pPr>
    </w:p>
    <w:p w:rsidR="0048795C" w:rsidRPr="0030531F" w:rsidRDefault="0048795C" w:rsidP="0048795C">
      <w:pPr>
        <w:spacing w:after="0" w:line="240" w:lineRule="auto"/>
        <w:jc w:val="center"/>
      </w:pPr>
      <w:r w:rsidRPr="00364548">
        <w:t>«</w:t>
      </w:r>
      <w:bookmarkStart w:id="4" w:name="name_dis"/>
      <w:bookmarkEnd w:id="4"/>
      <w:r>
        <w:t>Иностранный язык 1 (английский)</w:t>
      </w:r>
      <w:r w:rsidRPr="00364548">
        <w:t>»</w:t>
      </w:r>
    </w:p>
    <w:p w:rsidR="0048795C" w:rsidRPr="0074199B" w:rsidRDefault="0048795C" w:rsidP="0048795C">
      <w:pPr>
        <w:pStyle w:val="3"/>
        <w:spacing w:after="0"/>
        <w:jc w:val="center"/>
        <w:rPr>
          <w:sz w:val="24"/>
          <w:szCs w:val="24"/>
          <w:vertAlign w:val="superscript"/>
        </w:rPr>
      </w:pPr>
      <w:r w:rsidRPr="0074199B">
        <w:rPr>
          <w:sz w:val="24"/>
          <w:szCs w:val="24"/>
          <w:vertAlign w:val="superscript"/>
        </w:rPr>
        <w:t>(Название дисциплины)</w:t>
      </w:r>
    </w:p>
    <w:p w:rsidR="0048795C" w:rsidRPr="000F70D2" w:rsidRDefault="0048795C" w:rsidP="0048795C">
      <w:pPr>
        <w:spacing w:after="0"/>
        <w:jc w:val="center"/>
      </w:pPr>
    </w:p>
    <w:p w:rsidR="0048795C" w:rsidRPr="000F70D2" w:rsidRDefault="0048795C" w:rsidP="0048795C">
      <w:pPr>
        <w:spacing w:after="0"/>
        <w:jc w:val="cente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670"/>
      </w:tblGrid>
      <w:tr w:rsidR="0048795C" w:rsidRPr="008E07A4" w:rsidTr="00616941">
        <w:trPr>
          <w:jc w:val="center"/>
        </w:trPr>
        <w:tc>
          <w:tcPr>
            <w:tcW w:w="2552" w:type="dxa"/>
          </w:tcPr>
          <w:p w:rsidR="0048795C" w:rsidRPr="008E07A4" w:rsidRDefault="0048795C" w:rsidP="00616941">
            <w:pPr>
              <w:jc w:val="center"/>
              <w:rPr>
                <w:sz w:val="24"/>
                <w:szCs w:val="24"/>
              </w:rPr>
            </w:pPr>
            <w:r w:rsidRPr="008E07A4">
              <w:rPr>
                <w:sz w:val="24"/>
                <w:szCs w:val="24"/>
              </w:rPr>
              <w:t>Код направления</w:t>
            </w:r>
          </w:p>
        </w:tc>
        <w:tc>
          <w:tcPr>
            <w:tcW w:w="5670" w:type="dxa"/>
          </w:tcPr>
          <w:p w:rsidR="0048795C" w:rsidRPr="008E07A4" w:rsidRDefault="0048795C" w:rsidP="00616941">
            <w:pPr>
              <w:rPr>
                <w:sz w:val="24"/>
                <w:szCs w:val="24"/>
              </w:rPr>
            </w:pPr>
            <w:bookmarkStart w:id="5" w:name="num_napr"/>
            <w:bookmarkEnd w:id="5"/>
            <w:r>
              <w:rPr>
                <w:sz w:val="24"/>
                <w:szCs w:val="24"/>
              </w:rPr>
              <w:t>38.03.01</w:t>
            </w:r>
          </w:p>
        </w:tc>
      </w:tr>
      <w:tr w:rsidR="0048795C" w:rsidRPr="008E07A4" w:rsidTr="00616941">
        <w:trPr>
          <w:trHeight w:val="390"/>
          <w:jc w:val="center"/>
        </w:trPr>
        <w:tc>
          <w:tcPr>
            <w:tcW w:w="2552" w:type="dxa"/>
          </w:tcPr>
          <w:p w:rsidR="0048795C" w:rsidRPr="008E07A4" w:rsidRDefault="0048795C" w:rsidP="00616941">
            <w:pPr>
              <w:jc w:val="center"/>
              <w:rPr>
                <w:sz w:val="24"/>
                <w:szCs w:val="24"/>
              </w:rPr>
            </w:pPr>
            <w:r w:rsidRPr="008E07A4">
              <w:rPr>
                <w:sz w:val="24"/>
                <w:szCs w:val="24"/>
              </w:rPr>
              <w:t>Наименование направления</w:t>
            </w:r>
          </w:p>
        </w:tc>
        <w:tc>
          <w:tcPr>
            <w:tcW w:w="5670" w:type="dxa"/>
          </w:tcPr>
          <w:p w:rsidR="0048795C" w:rsidRPr="008E07A4" w:rsidRDefault="0048795C" w:rsidP="00616941">
            <w:pPr>
              <w:rPr>
                <w:sz w:val="24"/>
                <w:szCs w:val="24"/>
              </w:rPr>
            </w:pPr>
            <w:bookmarkStart w:id="6" w:name="name_napr_titul"/>
            <w:bookmarkEnd w:id="6"/>
            <w:r>
              <w:rPr>
                <w:sz w:val="24"/>
                <w:szCs w:val="24"/>
              </w:rPr>
              <w:t>Экономика</w:t>
            </w:r>
          </w:p>
        </w:tc>
      </w:tr>
      <w:tr w:rsidR="0048795C" w:rsidRPr="008E07A4" w:rsidTr="00616941">
        <w:trPr>
          <w:jc w:val="center"/>
        </w:trPr>
        <w:tc>
          <w:tcPr>
            <w:tcW w:w="2552" w:type="dxa"/>
          </w:tcPr>
          <w:p w:rsidR="0048795C" w:rsidRPr="008E07A4" w:rsidRDefault="0048795C" w:rsidP="00616941">
            <w:pPr>
              <w:jc w:val="center"/>
              <w:rPr>
                <w:sz w:val="24"/>
                <w:szCs w:val="24"/>
              </w:rPr>
            </w:pPr>
            <w:r w:rsidRPr="008E07A4">
              <w:rPr>
                <w:sz w:val="24"/>
                <w:szCs w:val="24"/>
              </w:rPr>
              <w:t>Наименование направленности</w:t>
            </w:r>
          </w:p>
        </w:tc>
        <w:tc>
          <w:tcPr>
            <w:tcW w:w="5670" w:type="dxa"/>
          </w:tcPr>
          <w:p w:rsidR="0048795C" w:rsidRPr="008E07A4" w:rsidRDefault="0048795C" w:rsidP="00616941">
            <w:pPr>
              <w:rPr>
                <w:sz w:val="24"/>
                <w:szCs w:val="24"/>
              </w:rPr>
            </w:pPr>
            <w:bookmarkStart w:id="7" w:name="name_spz_titul"/>
            <w:bookmarkEnd w:id="7"/>
            <w:r>
              <w:rPr>
                <w:sz w:val="24"/>
                <w:szCs w:val="24"/>
              </w:rPr>
              <w:t>Мировая экономика</w:t>
            </w:r>
          </w:p>
        </w:tc>
      </w:tr>
      <w:tr w:rsidR="0048795C" w:rsidRPr="008E07A4" w:rsidTr="00616941">
        <w:trPr>
          <w:jc w:val="center"/>
        </w:trPr>
        <w:tc>
          <w:tcPr>
            <w:tcW w:w="2552" w:type="dxa"/>
          </w:tcPr>
          <w:p w:rsidR="0048795C" w:rsidRPr="008E07A4" w:rsidRDefault="0048795C" w:rsidP="00616941">
            <w:pPr>
              <w:jc w:val="center"/>
              <w:rPr>
                <w:sz w:val="24"/>
                <w:szCs w:val="24"/>
              </w:rPr>
            </w:pPr>
            <w:r w:rsidRPr="008E07A4">
              <w:rPr>
                <w:sz w:val="24"/>
                <w:szCs w:val="24"/>
              </w:rPr>
              <w:t>Форма обучения</w:t>
            </w:r>
          </w:p>
        </w:tc>
        <w:tc>
          <w:tcPr>
            <w:tcW w:w="5670" w:type="dxa"/>
          </w:tcPr>
          <w:p w:rsidR="0048795C" w:rsidRPr="008E07A4" w:rsidRDefault="0048795C" w:rsidP="00616941">
            <w:pPr>
              <w:rPr>
                <w:sz w:val="24"/>
                <w:szCs w:val="24"/>
              </w:rPr>
            </w:pPr>
            <w:bookmarkStart w:id="8" w:name="fo_titul"/>
            <w:bookmarkEnd w:id="8"/>
            <w:r>
              <w:rPr>
                <w:sz w:val="24"/>
                <w:szCs w:val="24"/>
              </w:rPr>
              <w:t>очная</w:t>
            </w:r>
          </w:p>
        </w:tc>
      </w:tr>
    </w:tbl>
    <w:p w:rsidR="0048795C" w:rsidRDefault="0048795C" w:rsidP="0048795C">
      <w:pPr>
        <w:spacing w:after="0"/>
        <w:jc w:val="center"/>
        <w:rPr>
          <w:lang w:val="en-US"/>
        </w:rPr>
      </w:pPr>
    </w:p>
    <w:p w:rsidR="0048795C" w:rsidRDefault="0048795C" w:rsidP="0048795C">
      <w:pPr>
        <w:spacing w:after="0"/>
        <w:jc w:val="center"/>
        <w:rPr>
          <w:lang w:val="en-US"/>
        </w:rPr>
      </w:pPr>
    </w:p>
    <w:p w:rsidR="0048795C" w:rsidRDefault="0048795C" w:rsidP="0048795C">
      <w:pPr>
        <w:spacing w:after="0"/>
        <w:jc w:val="center"/>
        <w:rPr>
          <w:lang w:val="en-US"/>
        </w:rPr>
      </w:pPr>
    </w:p>
    <w:p w:rsidR="0048795C" w:rsidRPr="007E79E7" w:rsidRDefault="0048795C" w:rsidP="0048795C">
      <w:pPr>
        <w:pStyle w:val="1"/>
        <w:spacing w:before="1200"/>
        <w:rPr>
          <w:szCs w:val="24"/>
        </w:rPr>
      </w:pPr>
      <w:r w:rsidRPr="008E07A4">
        <w:rPr>
          <w:szCs w:val="24"/>
        </w:rPr>
        <w:t xml:space="preserve">Санкт-Петербург </w:t>
      </w:r>
      <w:bookmarkStart w:id="9" w:name="year"/>
      <w:bookmarkEnd w:id="9"/>
      <w:r>
        <w:rPr>
          <w:szCs w:val="24"/>
          <w:lang w:val="en-US"/>
        </w:rPr>
        <w:t>20</w:t>
      </w:r>
      <w:r w:rsidR="00931ADC">
        <w:rPr>
          <w:szCs w:val="24"/>
          <w:lang w:val="en-US"/>
        </w:rPr>
        <w:t>20</w:t>
      </w:r>
      <w:r>
        <w:rPr>
          <w:szCs w:val="24"/>
          <w:lang w:val="en-US"/>
        </w:rPr>
        <w:t xml:space="preserve"> </w:t>
      </w:r>
      <w:r>
        <w:rPr>
          <w:szCs w:val="24"/>
        </w:rPr>
        <w:t>г.</w:t>
      </w:r>
    </w:p>
    <w:p w:rsidR="0048795C" w:rsidRPr="00C85354" w:rsidRDefault="0048795C" w:rsidP="0048795C">
      <w:pPr>
        <w:pStyle w:val="afc"/>
        <w:spacing w:before="90"/>
        <w:ind w:left="2816"/>
        <w:rPr>
          <w:sz w:val="24"/>
          <w:szCs w:val="24"/>
        </w:rPr>
      </w:pPr>
      <w:r w:rsidRPr="00A04A9E">
        <w:rPr>
          <w:sz w:val="24"/>
        </w:rPr>
        <w:br w:type="page"/>
      </w:r>
      <w:r w:rsidRPr="00C85354">
        <w:rPr>
          <w:sz w:val="24"/>
          <w:szCs w:val="24"/>
        </w:rPr>
        <w:lastRenderedPageBreak/>
        <w:t>Лист согласования рабочей программы дисциплины</w:t>
      </w:r>
    </w:p>
    <w:p w:rsidR="0048795C" w:rsidRPr="00C85354" w:rsidRDefault="0048795C" w:rsidP="0048795C">
      <w:pPr>
        <w:pStyle w:val="afc"/>
        <w:rPr>
          <w:sz w:val="24"/>
          <w:szCs w:val="24"/>
        </w:rPr>
      </w:pPr>
    </w:p>
    <w:p w:rsidR="0048795C" w:rsidRPr="00C85354" w:rsidRDefault="00873201" w:rsidP="0048795C">
      <w:pPr>
        <w:pStyle w:val="afc"/>
        <w:spacing w:before="222"/>
        <w:rPr>
          <w:sz w:val="24"/>
          <w:szCs w:val="24"/>
        </w:rPr>
      </w:pPr>
      <w:r>
        <w:rPr>
          <w:noProof/>
          <w:sz w:val="24"/>
          <w:szCs w:val="24"/>
          <w:lang w:eastAsia="ru-RU"/>
        </w:rPr>
        <w:drawing>
          <wp:anchor distT="0" distB="0" distL="0" distR="0" simplePos="0" relativeHeight="251659264" behindDoc="1" locked="0" layoutInCell="1" allowOverlap="1">
            <wp:simplePos x="0" y="0"/>
            <wp:positionH relativeFrom="page">
              <wp:posOffset>3360420</wp:posOffset>
            </wp:positionH>
            <wp:positionV relativeFrom="paragraph">
              <wp:posOffset>67310</wp:posOffset>
            </wp:positionV>
            <wp:extent cx="1521460" cy="462280"/>
            <wp:effectExtent l="19050" t="0" r="254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521460" cy="462280"/>
                    </a:xfrm>
                    <a:prstGeom prst="rect">
                      <a:avLst/>
                    </a:prstGeom>
                  </pic:spPr>
                </pic:pic>
              </a:graphicData>
            </a:graphic>
          </wp:anchor>
        </w:drawing>
      </w:r>
      <w:r w:rsidR="0048795C" w:rsidRPr="00C85354">
        <w:rPr>
          <w:sz w:val="24"/>
          <w:szCs w:val="24"/>
        </w:rPr>
        <w:t>Программу составил(а)</w:t>
      </w:r>
    </w:p>
    <w:p w:rsidR="0048795C" w:rsidRPr="00C85354" w:rsidRDefault="0048795C" w:rsidP="0048795C">
      <w:pPr>
        <w:pStyle w:val="afc"/>
        <w:tabs>
          <w:tab w:val="left" w:pos="4222"/>
          <w:tab w:val="left" w:pos="6406"/>
          <w:tab w:val="left" w:pos="8471"/>
        </w:tabs>
        <w:spacing w:before="139"/>
        <w:rPr>
          <w:sz w:val="24"/>
          <w:szCs w:val="24"/>
        </w:rPr>
      </w:pPr>
      <w:r w:rsidRPr="00C85354">
        <w:rPr>
          <w:sz w:val="24"/>
          <w:szCs w:val="24"/>
          <w:u w:val="single"/>
        </w:rPr>
        <w:t>доц.</w:t>
      </w:r>
      <w:r>
        <w:rPr>
          <w:spacing w:val="-1"/>
          <w:sz w:val="24"/>
          <w:szCs w:val="24"/>
          <w:u w:val="single"/>
        </w:rPr>
        <w:t xml:space="preserve">, </w:t>
      </w:r>
      <w:r w:rsidRPr="00C85354">
        <w:rPr>
          <w:sz w:val="24"/>
          <w:szCs w:val="24"/>
          <w:u w:val="single"/>
        </w:rPr>
        <w:t>к.ф.н.,</w:t>
      </w:r>
      <w:r w:rsidRPr="00C85354">
        <w:rPr>
          <w:spacing w:val="-1"/>
          <w:sz w:val="24"/>
          <w:szCs w:val="24"/>
          <w:u w:val="single"/>
        </w:rPr>
        <w:t xml:space="preserve"> </w:t>
      </w:r>
      <w:r w:rsidRPr="00C85354">
        <w:rPr>
          <w:sz w:val="24"/>
          <w:szCs w:val="24"/>
          <w:u w:val="single"/>
        </w:rPr>
        <w:t>доцент</w:t>
      </w:r>
      <w:r w:rsidRPr="00C85354">
        <w:rPr>
          <w:sz w:val="24"/>
          <w:szCs w:val="24"/>
        </w:rPr>
        <w:tab/>
      </w:r>
      <w:r w:rsidR="00873201">
        <w:rPr>
          <w:sz w:val="24"/>
          <w:szCs w:val="24"/>
        </w:rPr>
        <w:t xml:space="preserve">     </w:t>
      </w:r>
      <w:r>
        <w:rPr>
          <w:sz w:val="24"/>
          <w:szCs w:val="24"/>
          <w:u w:val="single"/>
        </w:rPr>
        <w:t xml:space="preserve">                 </w:t>
      </w:r>
      <w:r w:rsidRPr="001676B9">
        <w:rPr>
          <w:sz w:val="24"/>
          <w:szCs w:val="24"/>
        </w:rPr>
        <w:t>__</w:t>
      </w:r>
      <w:r>
        <w:rPr>
          <w:sz w:val="24"/>
          <w:szCs w:val="24"/>
        </w:rPr>
        <w:t xml:space="preserve"> </w:t>
      </w:r>
      <w:r w:rsidR="00986095">
        <w:rPr>
          <w:sz w:val="24"/>
          <w:szCs w:val="24"/>
        </w:rPr>
        <w:t>18.05.2020</w:t>
      </w:r>
      <w:r>
        <w:rPr>
          <w:sz w:val="24"/>
          <w:szCs w:val="24"/>
        </w:rPr>
        <w:t xml:space="preserve">                  </w:t>
      </w:r>
      <w:r w:rsidRPr="00C85354">
        <w:rPr>
          <w:sz w:val="24"/>
          <w:szCs w:val="24"/>
          <w:u w:val="single"/>
        </w:rPr>
        <w:t>О.В</w:t>
      </w:r>
      <w:r w:rsidRPr="00C85354">
        <w:rPr>
          <w:spacing w:val="-7"/>
          <w:sz w:val="24"/>
          <w:szCs w:val="24"/>
          <w:u w:val="single"/>
        </w:rPr>
        <w:t xml:space="preserve"> </w:t>
      </w:r>
      <w:r w:rsidRPr="00C85354">
        <w:rPr>
          <w:sz w:val="24"/>
          <w:szCs w:val="24"/>
          <w:u w:val="single"/>
        </w:rPr>
        <w:t>Акимова</w:t>
      </w:r>
    </w:p>
    <w:p w:rsidR="0048795C" w:rsidRPr="00C85354" w:rsidRDefault="0048795C" w:rsidP="0048795C">
      <w:pPr>
        <w:tabs>
          <w:tab w:val="left" w:pos="8471"/>
        </w:tabs>
        <w:spacing w:before="101"/>
        <w:rPr>
          <w:sz w:val="24"/>
          <w:szCs w:val="24"/>
        </w:rPr>
      </w:pPr>
      <w:r w:rsidRPr="00C85354">
        <w:rPr>
          <w:sz w:val="24"/>
          <w:szCs w:val="24"/>
        </w:rPr>
        <w:t>должность, уч.</w:t>
      </w:r>
      <w:r w:rsidRPr="00C85354">
        <w:rPr>
          <w:spacing w:val="-3"/>
          <w:sz w:val="24"/>
          <w:szCs w:val="24"/>
        </w:rPr>
        <w:t xml:space="preserve"> </w:t>
      </w:r>
      <w:r w:rsidRPr="00C85354">
        <w:rPr>
          <w:sz w:val="24"/>
          <w:szCs w:val="24"/>
        </w:rPr>
        <w:t>степень,</w:t>
      </w:r>
      <w:r w:rsidRPr="00C85354">
        <w:rPr>
          <w:spacing w:val="-5"/>
          <w:sz w:val="24"/>
          <w:szCs w:val="24"/>
        </w:rPr>
        <w:t xml:space="preserve"> </w:t>
      </w:r>
      <w:r>
        <w:rPr>
          <w:sz w:val="24"/>
          <w:szCs w:val="24"/>
        </w:rPr>
        <w:t xml:space="preserve">звание            подпись, дата                                  </w:t>
      </w:r>
      <w:r w:rsidRPr="00C85354">
        <w:rPr>
          <w:sz w:val="24"/>
          <w:szCs w:val="24"/>
        </w:rPr>
        <w:t>инициалы,</w:t>
      </w:r>
      <w:r w:rsidRPr="00C85354">
        <w:rPr>
          <w:spacing w:val="-8"/>
          <w:sz w:val="24"/>
          <w:szCs w:val="24"/>
        </w:rPr>
        <w:t xml:space="preserve"> </w:t>
      </w:r>
      <w:r w:rsidRPr="00C85354">
        <w:rPr>
          <w:sz w:val="24"/>
          <w:szCs w:val="24"/>
        </w:rPr>
        <w:t>фамилия</w:t>
      </w:r>
    </w:p>
    <w:p w:rsidR="0048795C" w:rsidRDefault="0048795C" w:rsidP="0048795C">
      <w:pPr>
        <w:pStyle w:val="afc"/>
        <w:rPr>
          <w:sz w:val="24"/>
          <w:szCs w:val="24"/>
        </w:rPr>
      </w:pPr>
    </w:p>
    <w:p w:rsidR="0048795C" w:rsidRPr="007B3335" w:rsidRDefault="0048795C" w:rsidP="0048795C">
      <w:pPr>
        <w:spacing w:after="0" w:line="360" w:lineRule="auto"/>
        <w:ind w:left="-567" w:firstLine="567"/>
        <w:rPr>
          <w:rFonts w:eastAsia="Times New Roman"/>
          <w:sz w:val="24"/>
          <w:szCs w:val="24"/>
          <w:lang w:eastAsia="ru-RU"/>
        </w:rPr>
      </w:pPr>
      <w:r w:rsidRPr="007B3335">
        <w:rPr>
          <w:rFonts w:eastAsia="Times New Roman"/>
          <w:sz w:val="24"/>
          <w:szCs w:val="24"/>
          <w:lang w:eastAsia="ru-RU"/>
        </w:rPr>
        <w:t xml:space="preserve">Программа одобрена на заседании кафедры № </w:t>
      </w:r>
      <w:bookmarkStart w:id="10" w:name="num_rkaf1"/>
      <w:bookmarkEnd w:id="10"/>
      <w:r>
        <w:rPr>
          <w:rFonts w:eastAsia="Times New Roman"/>
          <w:sz w:val="24"/>
          <w:szCs w:val="24"/>
          <w:lang w:eastAsia="ru-RU"/>
        </w:rPr>
        <w:t>8</w:t>
      </w:r>
      <w:r w:rsidR="00562C0F">
        <w:rPr>
          <w:rFonts w:eastAsia="Times New Roman"/>
          <w:sz w:val="24"/>
          <w:szCs w:val="24"/>
          <w:lang w:eastAsia="ru-RU"/>
        </w:rPr>
        <w:t>3</w:t>
      </w:r>
    </w:p>
    <w:p w:rsidR="0048795C" w:rsidRPr="007B3335" w:rsidRDefault="0048795C" w:rsidP="0048795C">
      <w:pPr>
        <w:spacing w:after="0" w:line="360" w:lineRule="auto"/>
        <w:ind w:left="-567" w:firstLine="567"/>
        <w:rPr>
          <w:rFonts w:eastAsia="Times New Roman"/>
          <w:sz w:val="24"/>
          <w:szCs w:val="24"/>
          <w:lang w:eastAsia="ru-RU"/>
        </w:rPr>
      </w:pPr>
      <w:bookmarkStart w:id="11" w:name="date_kaf_approve"/>
      <w:bookmarkEnd w:id="11"/>
      <w:r>
        <w:rPr>
          <w:rFonts w:eastAsia="Times New Roman"/>
          <w:sz w:val="24"/>
          <w:szCs w:val="24"/>
          <w:lang w:eastAsia="ru-RU"/>
        </w:rPr>
        <w:t>«</w:t>
      </w:r>
      <w:r w:rsidR="000003B7">
        <w:rPr>
          <w:rFonts w:eastAsia="Times New Roman"/>
          <w:sz w:val="24"/>
          <w:szCs w:val="24"/>
          <w:lang w:eastAsia="ru-RU"/>
        </w:rPr>
        <w:t>18</w:t>
      </w:r>
      <w:r>
        <w:rPr>
          <w:rFonts w:eastAsia="Times New Roman"/>
          <w:sz w:val="24"/>
          <w:szCs w:val="24"/>
          <w:lang w:eastAsia="ru-RU"/>
        </w:rPr>
        <w:t>»</w:t>
      </w:r>
      <w:r w:rsidR="00873201">
        <w:rPr>
          <w:rFonts w:eastAsia="Times New Roman"/>
          <w:sz w:val="24"/>
          <w:szCs w:val="24"/>
          <w:lang w:eastAsia="ru-RU"/>
        </w:rPr>
        <w:t xml:space="preserve"> мая </w:t>
      </w:r>
      <w:r>
        <w:rPr>
          <w:rFonts w:eastAsia="Times New Roman"/>
          <w:sz w:val="24"/>
          <w:szCs w:val="24"/>
          <w:lang w:eastAsia="ru-RU"/>
        </w:rPr>
        <w:t>20</w:t>
      </w:r>
      <w:r w:rsidR="000003B7">
        <w:rPr>
          <w:sz w:val="24"/>
          <w:szCs w:val="24"/>
        </w:rPr>
        <w:t>20</w:t>
      </w:r>
      <w:bookmarkStart w:id="12" w:name="_GoBack"/>
      <w:bookmarkEnd w:id="12"/>
      <w:r>
        <w:rPr>
          <w:rFonts w:eastAsia="Times New Roman"/>
          <w:sz w:val="24"/>
          <w:szCs w:val="24"/>
          <w:lang w:eastAsia="ru-RU"/>
        </w:rPr>
        <w:t xml:space="preserve">  г</w:t>
      </w:r>
      <w:r w:rsidRPr="007B3335">
        <w:rPr>
          <w:rFonts w:eastAsia="Times New Roman"/>
          <w:sz w:val="24"/>
          <w:szCs w:val="24"/>
          <w:lang w:eastAsia="ru-RU"/>
        </w:rPr>
        <w:t xml:space="preserve">, протокол № </w:t>
      </w:r>
      <w:bookmarkStart w:id="13" w:name="protokol"/>
      <w:bookmarkEnd w:id="13"/>
      <w:r w:rsidR="001C48B6">
        <w:rPr>
          <w:rFonts w:eastAsia="Times New Roman"/>
          <w:sz w:val="24"/>
          <w:szCs w:val="24"/>
          <w:lang w:eastAsia="ru-RU"/>
        </w:rPr>
        <w:t>8</w:t>
      </w:r>
    </w:p>
    <w:p w:rsidR="0048795C" w:rsidRPr="007B3335" w:rsidRDefault="0048795C" w:rsidP="0048795C">
      <w:pPr>
        <w:spacing w:after="0" w:line="360" w:lineRule="auto"/>
        <w:ind w:left="-567" w:firstLine="567"/>
        <w:rPr>
          <w:rFonts w:eastAsia="Times New Roman"/>
          <w:sz w:val="24"/>
          <w:szCs w:val="24"/>
          <w:lang w:eastAsia="ru-RU"/>
        </w:rPr>
      </w:pPr>
    </w:p>
    <w:p w:rsidR="0048795C" w:rsidRPr="007B3335" w:rsidRDefault="0048795C" w:rsidP="0048795C">
      <w:pPr>
        <w:tabs>
          <w:tab w:val="left" w:pos="1305"/>
        </w:tabs>
        <w:spacing w:after="0" w:line="360" w:lineRule="auto"/>
        <w:ind w:left="-567" w:firstLine="567"/>
        <w:rPr>
          <w:rFonts w:eastAsia="Times New Roman"/>
          <w:sz w:val="24"/>
          <w:szCs w:val="24"/>
          <w:lang w:eastAsia="ru-RU"/>
        </w:rPr>
      </w:pPr>
      <w:r>
        <w:rPr>
          <w:rFonts w:eastAsia="Times New Roman"/>
          <w:sz w:val="24"/>
          <w:szCs w:val="24"/>
          <w:lang w:eastAsia="ru-RU"/>
        </w:rPr>
        <w:tab/>
      </w:r>
    </w:p>
    <w:p w:rsidR="0048795C" w:rsidRPr="007B3335" w:rsidRDefault="00B6073E" w:rsidP="0048795C">
      <w:pPr>
        <w:spacing w:after="0" w:line="360" w:lineRule="auto"/>
        <w:ind w:left="-567" w:firstLine="567"/>
        <w:rPr>
          <w:rFonts w:eastAsia="Times New Roman"/>
          <w:sz w:val="24"/>
          <w:szCs w:val="24"/>
          <w:lang w:eastAsia="ru-RU"/>
        </w:rPr>
      </w:pPr>
      <w:r w:rsidRPr="00B6073E">
        <w:rPr>
          <w:noProof/>
          <w:lang w:eastAsia="ru-RU"/>
        </w:rPr>
        <w:drawing>
          <wp:anchor distT="0" distB="0" distL="114300" distR="114300" simplePos="0" relativeHeight="251665408" behindDoc="1" locked="0" layoutInCell="1" allowOverlap="1">
            <wp:simplePos x="0" y="0"/>
            <wp:positionH relativeFrom="column">
              <wp:posOffset>2585227</wp:posOffset>
            </wp:positionH>
            <wp:positionV relativeFrom="paragraph">
              <wp:posOffset>328788</wp:posOffset>
            </wp:positionV>
            <wp:extent cx="1301115" cy="778934"/>
            <wp:effectExtent l="19050" t="0" r="0" b="0"/>
            <wp:wrapNone/>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1301115" cy="778934"/>
                    </a:xfrm>
                    <a:prstGeom prst="rect">
                      <a:avLst/>
                    </a:prstGeom>
                    <a:noFill/>
                    <a:ln w="9525">
                      <a:noFill/>
                      <a:miter lim="800000"/>
                      <a:headEnd/>
                      <a:tailEnd/>
                    </a:ln>
                  </pic:spPr>
                </pic:pic>
              </a:graphicData>
            </a:graphic>
          </wp:anchor>
        </w:drawing>
      </w:r>
      <w:r w:rsidR="0048795C">
        <w:rPr>
          <w:noProof/>
          <w:lang w:eastAsia="ru-RU"/>
        </w:rPr>
        <w:drawing>
          <wp:inline distT="0" distB="0" distL="0" distR="0">
            <wp:extent cx="546100" cy="273050"/>
            <wp:effectExtent l="19050" t="0" r="635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46100" cy="273050"/>
                    </a:xfrm>
                    <a:prstGeom prst="rect">
                      <a:avLst/>
                    </a:prstGeom>
                    <a:noFill/>
                    <a:ln w="9525">
                      <a:noFill/>
                      <a:miter lim="800000"/>
                      <a:headEnd/>
                      <a:tailEnd/>
                    </a:ln>
                  </pic:spPr>
                </pic:pic>
              </a:graphicData>
            </a:graphic>
          </wp:inline>
        </w:drawing>
      </w:r>
      <w:r w:rsidR="0048795C" w:rsidRPr="007B3335">
        <w:rPr>
          <w:rFonts w:eastAsia="Times New Roman"/>
          <w:sz w:val="24"/>
          <w:szCs w:val="24"/>
          <w:lang w:eastAsia="ru-RU"/>
        </w:rPr>
        <w:t xml:space="preserve">Заведующий кафедрой № </w:t>
      </w:r>
      <w:bookmarkStart w:id="14" w:name="num_rkaf2"/>
      <w:bookmarkEnd w:id="14"/>
      <w:r w:rsidR="0048795C">
        <w:rPr>
          <w:rFonts w:eastAsia="Times New Roman"/>
          <w:sz w:val="24"/>
          <w:szCs w:val="24"/>
          <w:lang w:eastAsia="ru-RU"/>
        </w:rPr>
        <w:t>83</w:t>
      </w:r>
      <w:r w:rsidR="0048795C" w:rsidRPr="007B3335">
        <w:rPr>
          <w:rFonts w:eastAsia="Times New Roman"/>
          <w:sz w:val="24"/>
          <w:szCs w:val="24"/>
          <w:lang w:eastAsia="ru-RU"/>
        </w:rPr>
        <w:t xml:space="preserve"> </w:t>
      </w:r>
    </w:p>
    <w:p w:rsidR="0048795C" w:rsidRPr="00E74C1C" w:rsidRDefault="0048795C" w:rsidP="0048795C">
      <w:pPr>
        <w:spacing w:after="0" w:line="360" w:lineRule="auto"/>
        <w:ind w:left="-567" w:firstLine="567"/>
        <w:rPr>
          <w:rFonts w:eastAsia="Times New Roman"/>
          <w:sz w:val="24"/>
          <w:szCs w:val="24"/>
          <w:lang w:eastAsia="ru-RU"/>
        </w:rPr>
      </w:pPr>
      <w:bookmarkStart w:id="15" w:name="dol_zav_rkaf"/>
      <w:bookmarkEnd w:id="15"/>
    </w:p>
    <w:p w:rsidR="0048795C" w:rsidRPr="007B3335" w:rsidRDefault="0048795C" w:rsidP="0048795C">
      <w:pPr>
        <w:spacing w:after="0" w:line="360" w:lineRule="auto"/>
        <w:ind w:left="-567" w:firstLine="567"/>
        <w:rPr>
          <w:rFonts w:eastAsia="Times New Roman"/>
          <w:sz w:val="24"/>
          <w:szCs w:val="24"/>
          <w:lang w:eastAsia="ru-RU"/>
        </w:rPr>
      </w:pPr>
      <w:r w:rsidRPr="00E74C1C">
        <w:rPr>
          <w:rFonts w:eastAsia="Times New Roman"/>
          <w:sz w:val="24"/>
          <w:szCs w:val="24"/>
          <w:u w:val="single"/>
          <w:lang w:eastAsia="ru-RU"/>
        </w:rPr>
        <w:t xml:space="preserve">д.т.н., </w:t>
      </w:r>
      <w:r>
        <w:rPr>
          <w:rFonts w:eastAsia="Times New Roman"/>
          <w:sz w:val="24"/>
          <w:szCs w:val="24"/>
          <w:u w:val="single"/>
          <w:lang w:eastAsia="ru-RU"/>
        </w:rPr>
        <w:t xml:space="preserve"> </w:t>
      </w:r>
      <w:r w:rsidRPr="00E74C1C">
        <w:rPr>
          <w:rFonts w:eastAsia="Times New Roman"/>
          <w:sz w:val="24"/>
          <w:szCs w:val="24"/>
          <w:u w:val="single"/>
          <w:lang w:eastAsia="ru-RU"/>
        </w:rPr>
        <w:t>проф.</w:t>
      </w:r>
      <w:r w:rsidRPr="00E74C1C">
        <w:rPr>
          <w:rFonts w:eastAsia="Times New Roman"/>
          <w:sz w:val="24"/>
          <w:szCs w:val="24"/>
          <w:lang w:eastAsia="ru-RU"/>
        </w:rPr>
        <w:tab/>
      </w:r>
      <w:r w:rsidRPr="007B3335">
        <w:rPr>
          <w:rFonts w:eastAsia="Times New Roman"/>
          <w:sz w:val="24"/>
          <w:szCs w:val="24"/>
          <w:lang w:eastAsia="ru-RU"/>
        </w:rPr>
        <w:tab/>
      </w:r>
      <w:bookmarkStart w:id="16" w:name="fio_zav_rkaf"/>
      <w:bookmarkEnd w:id="16"/>
      <w:r w:rsidRPr="003510E7">
        <w:t xml:space="preserve">     </w:t>
      </w:r>
      <w:r>
        <w:t xml:space="preserve">                        </w:t>
      </w:r>
      <w:r w:rsidRPr="003510E7">
        <w:t xml:space="preserve">      </w:t>
      </w:r>
      <w:r w:rsidRPr="00E027E3">
        <w:rPr>
          <w:u w:val="single"/>
        </w:rPr>
        <w:tab/>
      </w:r>
      <w:r w:rsidRPr="00E027E3">
        <w:rPr>
          <w:u w:val="single"/>
        </w:rPr>
        <w:tab/>
      </w:r>
      <w:r>
        <w:rPr>
          <w:u w:val="single"/>
        </w:rPr>
        <w:t xml:space="preserve">   </w:t>
      </w:r>
      <w:r w:rsidR="00873201">
        <w:rPr>
          <w:sz w:val="24"/>
          <w:szCs w:val="24"/>
        </w:rPr>
        <w:t xml:space="preserve"> </w:t>
      </w:r>
      <w:r w:rsidR="00986095">
        <w:rPr>
          <w:sz w:val="24"/>
          <w:szCs w:val="24"/>
        </w:rPr>
        <w:t>18.05.2020</w:t>
      </w:r>
      <w:r w:rsidRPr="001676B9">
        <w:rPr>
          <w:sz w:val="24"/>
          <w:szCs w:val="24"/>
        </w:rPr>
        <w:tab/>
      </w:r>
      <w:r w:rsidRPr="005829C4">
        <w:tab/>
      </w:r>
      <w:r w:rsidRPr="00E74C1C">
        <w:rPr>
          <w:rFonts w:eastAsia="Times New Roman"/>
          <w:sz w:val="24"/>
          <w:szCs w:val="24"/>
          <w:u w:val="single"/>
          <w:lang w:eastAsia="ru-RU"/>
        </w:rPr>
        <w:t>А.А. Оводенко</w:t>
      </w:r>
    </w:p>
    <w:p w:rsidR="0048795C" w:rsidRPr="00A04A9E" w:rsidRDefault="0048795C" w:rsidP="0048795C">
      <w:pPr>
        <w:widowControl w:val="0"/>
        <w:autoSpaceDE w:val="0"/>
        <w:autoSpaceDN w:val="0"/>
        <w:adjustRightInd w:val="0"/>
        <w:ind w:left="-709" w:firstLine="709"/>
        <w:jc w:val="both"/>
        <w:rPr>
          <w:sz w:val="24"/>
          <w:szCs w:val="24"/>
          <w:vertAlign w:val="superscript"/>
        </w:rPr>
      </w:pPr>
      <w:r w:rsidRPr="00B17908">
        <w:rPr>
          <w:sz w:val="24"/>
          <w:szCs w:val="24"/>
          <w:vertAlign w:val="superscript"/>
        </w:rPr>
        <w:t xml:space="preserve">должность, уч. степень, звание </w:t>
      </w:r>
      <w:r w:rsidRPr="00B17908">
        <w:rPr>
          <w:sz w:val="24"/>
          <w:szCs w:val="24"/>
          <w:vertAlign w:val="superscript"/>
        </w:rPr>
        <w:tab/>
      </w:r>
      <w:r w:rsidRPr="00E74C1C">
        <w:rPr>
          <w:sz w:val="24"/>
          <w:szCs w:val="24"/>
          <w:vertAlign w:val="superscript"/>
        </w:rPr>
        <w:tab/>
      </w:r>
      <w:r w:rsidRPr="00E74C1C">
        <w:rPr>
          <w:sz w:val="24"/>
          <w:szCs w:val="24"/>
          <w:vertAlign w:val="superscript"/>
        </w:rPr>
        <w:tab/>
      </w:r>
      <w:r w:rsidRPr="00E74C1C">
        <w:rPr>
          <w:sz w:val="24"/>
          <w:szCs w:val="24"/>
          <w:vertAlign w:val="superscript"/>
        </w:rPr>
        <w:tab/>
      </w:r>
      <w:r w:rsidRPr="00B17908">
        <w:rPr>
          <w:sz w:val="24"/>
          <w:szCs w:val="24"/>
          <w:vertAlign w:val="superscript"/>
        </w:rPr>
        <w:t xml:space="preserve">подпись, дата           </w:t>
      </w:r>
      <w:r w:rsidRPr="00E74C1C">
        <w:rPr>
          <w:sz w:val="24"/>
          <w:szCs w:val="24"/>
          <w:vertAlign w:val="superscript"/>
        </w:rPr>
        <w:tab/>
      </w:r>
      <w:r w:rsidRPr="00E74C1C">
        <w:rPr>
          <w:sz w:val="24"/>
          <w:szCs w:val="24"/>
          <w:vertAlign w:val="superscript"/>
        </w:rPr>
        <w:tab/>
      </w:r>
      <w:r w:rsidRPr="00E74C1C">
        <w:rPr>
          <w:sz w:val="24"/>
          <w:szCs w:val="24"/>
          <w:vertAlign w:val="superscript"/>
        </w:rPr>
        <w:tab/>
      </w:r>
      <w:r w:rsidRPr="00B17908">
        <w:rPr>
          <w:sz w:val="24"/>
          <w:szCs w:val="24"/>
          <w:vertAlign w:val="superscript"/>
        </w:rPr>
        <w:t>инициалы, фамилия</w:t>
      </w:r>
    </w:p>
    <w:p w:rsidR="0048795C" w:rsidRPr="007B3335" w:rsidRDefault="0048795C" w:rsidP="0048795C">
      <w:pPr>
        <w:spacing w:after="0" w:line="360" w:lineRule="auto"/>
        <w:ind w:left="-567" w:firstLine="567"/>
        <w:rPr>
          <w:rFonts w:eastAsia="Times New Roman"/>
          <w:sz w:val="24"/>
          <w:szCs w:val="24"/>
          <w:lang w:eastAsia="ru-RU"/>
        </w:rPr>
      </w:pPr>
    </w:p>
    <w:p w:rsidR="0048795C" w:rsidRPr="007B3335" w:rsidRDefault="0023043F" w:rsidP="0048795C">
      <w:pPr>
        <w:spacing w:after="0" w:line="360" w:lineRule="auto"/>
        <w:ind w:left="-567" w:firstLine="567"/>
        <w:rPr>
          <w:rFonts w:eastAsia="Times New Roman"/>
          <w:sz w:val="24"/>
          <w:szCs w:val="24"/>
          <w:lang w:eastAsia="ru-RU"/>
        </w:rPr>
      </w:pPr>
      <w:r>
        <w:rPr>
          <w:noProof/>
          <w:lang w:eastAsia="ru-RU"/>
        </w:rPr>
        <w:drawing>
          <wp:anchor distT="0" distB="0" distL="6401435" distR="6401435" simplePos="0" relativeHeight="251667456" behindDoc="1" locked="0" layoutInCell="0" allowOverlap="1">
            <wp:simplePos x="0" y="0"/>
            <wp:positionH relativeFrom="page">
              <wp:posOffset>3910884</wp:posOffset>
            </wp:positionH>
            <wp:positionV relativeFrom="paragraph">
              <wp:posOffset>39397</wp:posOffset>
            </wp:positionV>
            <wp:extent cx="1208405" cy="1139825"/>
            <wp:effectExtent l="19050" t="0" r="0" b="0"/>
            <wp:wrapNone/>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208405" cy="1139825"/>
                    </a:xfrm>
                    <a:prstGeom prst="rect">
                      <a:avLst/>
                    </a:prstGeom>
                    <a:noFill/>
                  </pic:spPr>
                </pic:pic>
              </a:graphicData>
            </a:graphic>
          </wp:anchor>
        </w:drawing>
      </w:r>
    </w:p>
    <w:p w:rsidR="0048795C" w:rsidRPr="007B3335" w:rsidRDefault="0048795C" w:rsidP="0048795C">
      <w:pPr>
        <w:spacing w:after="0" w:line="360" w:lineRule="auto"/>
        <w:ind w:left="-567" w:firstLine="567"/>
        <w:rPr>
          <w:rFonts w:eastAsia="Times New Roman"/>
          <w:sz w:val="24"/>
          <w:szCs w:val="24"/>
          <w:lang w:eastAsia="ru-RU"/>
        </w:rPr>
      </w:pPr>
      <w:r w:rsidRPr="007B3335">
        <w:rPr>
          <w:rFonts w:eastAsia="Times New Roman"/>
          <w:sz w:val="24"/>
          <w:szCs w:val="24"/>
          <w:lang w:eastAsia="ru-RU"/>
        </w:rPr>
        <w:t xml:space="preserve">Ответственный за ОП </w:t>
      </w:r>
      <w:bookmarkStart w:id="17" w:name="ed_p_code"/>
      <w:bookmarkEnd w:id="17"/>
      <w:r>
        <w:rPr>
          <w:rFonts w:eastAsia="Times New Roman"/>
          <w:sz w:val="24"/>
          <w:szCs w:val="24"/>
          <w:lang w:eastAsia="ru-RU"/>
        </w:rPr>
        <w:t>38.03.01(05)</w:t>
      </w:r>
      <w:r w:rsidRPr="007B3335">
        <w:rPr>
          <w:rFonts w:eastAsia="Times New Roman"/>
          <w:sz w:val="24"/>
          <w:szCs w:val="24"/>
          <w:lang w:eastAsia="ru-RU"/>
        </w:rPr>
        <w:t xml:space="preserve"> </w:t>
      </w:r>
    </w:p>
    <w:p w:rsidR="0048795C" w:rsidRPr="00B6073E" w:rsidRDefault="0023043F" w:rsidP="0048795C">
      <w:pPr>
        <w:spacing w:after="0" w:line="360" w:lineRule="auto"/>
        <w:ind w:left="-567" w:firstLine="567"/>
        <w:rPr>
          <w:rFonts w:eastAsia="Times New Roman"/>
          <w:sz w:val="24"/>
          <w:szCs w:val="24"/>
          <w:lang w:eastAsia="ru-RU"/>
        </w:rPr>
      </w:pPr>
      <w:bookmarkStart w:id="18" w:name="dol_otv_ep"/>
      <w:bookmarkEnd w:id="18"/>
      <w:r w:rsidRPr="000F388A">
        <w:rPr>
          <w:sz w:val="24"/>
          <w:szCs w:val="24"/>
          <w:u w:val="single"/>
        </w:rPr>
        <w:t>доц., к.э.н., доц.</w:t>
      </w:r>
      <w:r w:rsidR="0048795C" w:rsidRPr="007B3335">
        <w:rPr>
          <w:rFonts w:eastAsia="Times New Roman"/>
          <w:sz w:val="24"/>
          <w:szCs w:val="24"/>
          <w:lang w:eastAsia="ru-RU"/>
        </w:rPr>
        <w:tab/>
      </w:r>
      <w:r w:rsidR="0048795C">
        <w:rPr>
          <w:rFonts w:eastAsia="Times New Roman"/>
          <w:sz w:val="24"/>
          <w:szCs w:val="24"/>
          <w:lang w:eastAsia="ru-RU"/>
        </w:rPr>
        <w:tab/>
        <w:t xml:space="preserve"> </w:t>
      </w:r>
      <w:bookmarkStart w:id="19" w:name="fio_otv_ep"/>
      <w:bookmarkEnd w:id="19"/>
      <w:r w:rsidR="00F933AB" w:rsidRPr="00A82F28">
        <w:rPr>
          <w:rFonts w:eastAsia="Times New Roman"/>
          <w:sz w:val="24"/>
          <w:szCs w:val="24"/>
          <w:lang w:eastAsia="ru-RU"/>
        </w:rPr>
        <w:t xml:space="preserve">               </w:t>
      </w:r>
      <w:r w:rsidR="0048795C">
        <w:rPr>
          <w:rFonts w:eastAsia="Times New Roman"/>
          <w:sz w:val="24"/>
          <w:szCs w:val="24"/>
          <w:lang w:eastAsia="ru-RU"/>
        </w:rPr>
        <w:t xml:space="preserve">   </w:t>
      </w:r>
      <w:r w:rsidR="00873201">
        <w:rPr>
          <w:rFonts w:eastAsia="Times New Roman"/>
          <w:sz w:val="24"/>
          <w:szCs w:val="24"/>
          <w:lang w:eastAsia="ru-RU"/>
        </w:rPr>
        <w:tab/>
      </w:r>
      <w:r w:rsidR="0048795C">
        <w:rPr>
          <w:rFonts w:eastAsia="Times New Roman"/>
          <w:sz w:val="24"/>
          <w:szCs w:val="24"/>
          <w:lang w:eastAsia="ru-RU"/>
        </w:rPr>
        <w:t xml:space="preserve">      </w:t>
      </w:r>
      <w:r w:rsidR="0048795C" w:rsidRPr="00E027E3">
        <w:rPr>
          <w:rFonts w:eastAsia="Times New Roman"/>
          <w:sz w:val="24"/>
          <w:szCs w:val="24"/>
          <w:u w:val="single"/>
          <w:lang w:eastAsia="ru-RU"/>
        </w:rPr>
        <w:tab/>
      </w:r>
      <w:r w:rsidR="0048795C" w:rsidRPr="00E027E3">
        <w:rPr>
          <w:rFonts w:eastAsia="Times New Roman"/>
          <w:sz w:val="24"/>
          <w:szCs w:val="24"/>
          <w:u w:val="single"/>
          <w:lang w:eastAsia="ru-RU"/>
        </w:rPr>
        <w:tab/>
      </w:r>
      <w:r w:rsidR="0048795C">
        <w:rPr>
          <w:sz w:val="24"/>
          <w:szCs w:val="24"/>
        </w:rPr>
        <w:t xml:space="preserve"> </w:t>
      </w:r>
      <w:r w:rsidR="00986095">
        <w:rPr>
          <w:sz w:val="24"/>
          <w:szCs w:val="24"/>
        </w:rPr>
        <w:t>18.05.2020</w:t>
      </w:r>
      <w:r w:rsidR="0048795C">
        <w:rPr>
          <w:rFonts w:eastAsia="Times New Roman"/>
          <w:sz w:val="24"/>
          <w:szCs w:val="24"/>
          <w:lang w:eastAsia="ru-RU"/>
        </w:rPr>
        <w:tab/>
      </w:r>
      <w:r w:rsidR="0048795C">
        <w:rPr>
          <w:rFonts w:eastAsia="Times New Roman"/>
          <w:sz w:val="24"/>
          <w:szCs w:val="24"/>
          <w:lang w:eastAsia="ru-RU"/>
        </w:rPr>
        <w:tab/>
      </w:r>
      <w:r>
        <w:rPr>
          <w:rFonts w:eastAsia="Times New Roman"/>
          <w:sz w:val="24"/>
          <w:szCs w:val="24"/>
          <w:u w:val="single"/>
          <w:lang w:eastAsia="ru-RU"/>
        </w:rPr>
        <w:t>Е.В. Давыденко</w:t>
      </w:r>
    </w:p>
    <w:p w:rsidR="0048795C" w:rsidRPr="00A04A9E" w:rsidRDefault="0048795C" w:rsidP="0048795C">
      <w:pPr>
        <w:widowControl w:val="0"/>
        <w:autoSpaceDE w:val="0"/>
        <w:autoSpaceDN w:val="0"/>
        <w:adjustRightInd w:val="0"/>
        <w:ind w:left="-709" w:firstLine="709"/>
        <w:jc w:val="both"/>
        <w:rPr>
          <w:sz w:val="24"/>
          <w:szCs w:val="24"/>
          <w:vertAlign w:val="superscript"/>
        </w:rPr>
      </w:pPr>
      <w:r w:rsidRPr="00B17908">
        <w:rPr>
          <w:sz w:val="24"/>
          <w:szCs w:val="24"/>
          <w:vertAlign w:val="superscript"/>
        </w:rPr>
        <w:t xml:space="preserve">должность, уч. степень, звание </w:t>
      </w:r>
      <w:r w:rsidRPr="00B17908">
        <w:rPr>
          <w:sz w:val="24"/>
          <w:szCs w:val="24"/>
          <w:vertAlign w:val="superscript"/>
        </w:rPr>
        <w:tab/>
      </w:r>
      <w:r w:rsidRPr="00B17908">
        <w:rPr>
          <w:sz w:val="24"/>
          <w:szCs w:val="24"/>
          <w:vertAlign w:val="superscript"/>
        </w:rPr>
        <w:tab/>
      </w:r>
      <w:r w:rsidRPr="00B17908">
        <w:rPr>
          <w:sz w:val="24"/>
          <w:szCs w:val="24"/>
          <w:vertAlign w:val="superscript"/>
        </w:rPr>
        <w:tab/>
        <w:t xml:space="preserve">подпись, дата </w:t>
      </w:r>
      <w:r w:rsidRPr="00B17908">
        <w:rPr>
          <w:sz w:val="24"/>
          <w:szCs w:val="24"/>
          <w:vertAlign w:val="superscript"/>
        </w:rPr>
        <w:tab/>
        <w:t xml:space="preserve">                 </w:t>
      </w:r>
      <w:r>
        <w:rPr>
          <w:sz w:val="24"/>
          <w:szCs w:val="24"/>
          <w:vertAlign w:val="superscript"/>
        </w:rPr>
        <w:tab/>
      </w:r>
      <w:r>
        <w:rPr>
          <w:sz w:val="24"/>
          <w:szCs w:val="24"/>
          <w:vertAlign w:val="superscript"/>
        </w:rPr>
        <w:tab/>
      </w:r>
      <w:r>
        <w:rPr>
          <w:sz w:val="24"/>
          <w:szCs w:val="24"/>
          <w:vertAlign w:val="superscript"/>
        </w:rPr>
        <w:tab/>
      </w:r>
      <w:r w:rsidRPr="00B17908">
        <w:rPr>
          <w:sz w:val="24"/>
          <w:szCs w:val="24"/>
          <w:vertAlign w:val="superscript"/>
        </w:rPr>
        <w:t>инициалы, фамилия</w:t>
      </w:r>
    </w:p>
    <w:p w:rsidR="0048795C" w:rsidRPr="00D95766" w:rsidRDefault="0048795C" w:rsidP="0048795C">
      <w:pPr>
        <w:spacing w:after="0" w:line="360" w:lineRule="auto"/>
        <w:rPr>
          <w:rFonts w:eastAsia="Times New Roman"/>
          <w:sz w:val="24"/>
          <w:szCs w:val="24"/>
          <w:lang w:eastAsia="ru-RU"/>
        </w:rPr>
      </w:pPr>
    </w:p>
    <w:p w:rsidR="0048795C" w:rsidRPr="00D95766" w:rsidRDefault="0048795C" w:rsidP="0048795C">
      <w:pPr>
        <w:spacing w:after="0" w:line="360" w:lineRule="auto"/>
        <w:rPr>
          <w:rFonts w:eastAsia="Times New Roman"/>
          <w:sz w:val="24"/>
          <w:szCs w:val="24"/>
          <w:lang w:eastAsia="ru-RU"/>
        </w:rPr>
      </w:pPr>
    </w:p>
    <w:p w:rsidR="0048795C" w:rsidRPr="007B3335" w:rsidRDefault="0048795C" w:rsidP="0048795C">
      <w:pPr>
        <w:spacing w:after="0" w:line="360" w:lineRule="auto"/>
        <w:ind w:left="-567" w:firstLine="567"/>
        <w:rPr>
          <w:rFonts w:eastAsia="Times New Roman"/>
          <w:sz w:val="24"/>
          <w:szCs w:val="24"/>
          <w:lang w:eastAsia="ru-RU"/>
        </w:rPr>
      </w:pPr>
      <w:r>
        <w:rPr>
          <w:noProof/>
          <w:lang w:eastAsia="ru-RU"/>
        </w:rPr>
        <w:drawing>
          <wp:anchor distT="0" distB="0" distL="114300" distR="114300" simplePos="0" relativeHeight="251663360" behindDoc="1" locked="0" layoutInCell="1" allowOverlap="1">
            <wp:simplePos x="0" y="0"/>
            <wp:positionH relativeFrom="column">
              <wp:posOffset>2282190</wp:posOffset>
            </wp:positionH>
            <wp:positionV relativeFrom="paragraph">
              <wp:posOffset>177165</wp:posOffset>
            </wp:positionV>
            <wp:extent cx="647700" cy="733425"/>
            <wp:effectExtent l="1905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647700" cy="733425"/>
                    </a:xfrm>
                    <a:prstGeom prst="rect">
                      <a:avLst/>
                    </a:prstGeom>
                    <a:noFill/>
                  </pic:spPr>
                </pic:pic>
              </a:graphicData>
            </a:graphic>
          </wp:anchor>
        </w:drawing>
      </w:r>
      <w:r w:rsidRPr="007B3335">
        <w:rPr>
          <w:rFonts w:eastAsia="Times New Roman"/>
          <w:sz w:val="24"/>
          <w:szCs w:val="24"/>
          <w:lang w:eastAsia="ru-RU"/>
        </w:rPr>
        <w:t xml:space="preserve">Заместитель директора института (факультета) № </w:t>
      </w:r>
      <w:bookmarkStart w:id="20" w:name="num_fac_vipusk"/>
      <w:bookmarkEnd w:id="20"/>
      <w:r>
        <w:rPr>
          <w:rFonts w:eastAsia="Times New Roman"/>
          <w:sz w:val="24"/>
          <w:szCs w:val="24"/>
          <w:lang w:eastAsia="ru-RU"/>
        </w:rPr>
        <w:t>8</w:t>
      </w:r>
      <w:r w:rsidRPr="007B3335">
        <w:rPr>
          <w:rFonts w:eastAsia="Times New Roman"/>
          <w:sz w:val="24"/>
          <w:szCs w:val="24"/>
          <w:lang w:eastAsia="ru-RU"/>
        </w:rPr>
        <w:t xml:space="preserve"> по методической работе</w:t>
      </w:r>
    </w:p>
    <w:p w:rsidR="0048795C" w:rsidRDefault="0048795C" w:rsidP="0048795C">
      <w:pPr>
        <w:spacing w:after="0" w:line="360" w:lineRule="auto"/>
        <w:ind w:left="-567" w:firstLine="567"/>
        <w:rPr>
          <w:rFonts w:eastAsia="Times New Roman"/>
          <w:sz w:val="24"/>
          <w:szCs w:val="24"/>
          <w:lang w:eastAsia="ru-RU"/>
        </w:rPr>
      </w:pPr>
      <w:bookmarkStart w:id="21" w:name="dol_zam_dean"/>
      <w:bookmarkEnd w:id="21"/>
    </w:p>
    <w:p w:rsidR="0048795C" w:rsidRPr="00E74C1C" w:rsidRDefault="0048795C" w:rsidP="0048795C">
      <w:pPr>
        <w:spacing w:after="0" w:line="360" w:lineRule="auto"/>
        <w:ind w:left="-567" w:firstLine="567"/>
        <w:rPr>
          <w:rFonts w:eastAsia="Times New Roman"/>
          <w:sz w:val="24"/>
          <w:szCs w:val="24"/>
          <w:u w:val="single"/>
          <w:lang w:eastAsia="ru-RU"/>
        </w:rPr>
      </w:pPr>
      <w:r w:rsidRPr="00E027E3">
        <w:rPr>
          <w:rFonts w:eastAsia="Times New Roman"/>
          <w:sz w:val="24"/>
          <w:szCs w:val="24"/>
          <w:u w:val="single"/>
          <w:lang w:eastAsia="ru-RU"/>
        </w:rPr>
        <w:t>доц., к.э.н., доц.</w:t>
      </w:r>
      <w:r>
        <w:rPr>
          <w:rFonts w:eastAsia="Times New Roman"/>
          <w:sz w:val="24"/>
          <w:szCs w:val="24"/>
          <w:lang w:eastAsia="ru-RU"/>
        </w:rPr>
        <w:tab/>
      </w:r>
      <w:r w:rsidR="00873201">
        <w:rPr>
          <w:rFonts w:eastAsia="Times New Roman"/>
          <w:sz w:val="24"/>
          <w:szCs w:val="24"/>
          <w:lang w:eastAsia="ru-RU"/>
        </w:rPr>
        <w:t xml:space="preserve">                       </w:t>
      </w:r>
      <w:r>
        <w:rPr>
          <w:rFonts w:eastAsia="Times New Roman"/>
          <w:sz w:val="24"/>
          <w:szCs w:val="24"/>
          <w:lang w:eastAsia="ru-RU"/>
        </w:rPr>
        <w:tab/>
      </w:r>
      <w:bookmarkStart w:id="22" w:name="fio_zam_dean"/>
      <w:bookmarkEnd w:id="22"/>
      <w:r w:rsidRPr="00E027E3">
        <w:rPr>
          <w:rFonts w:eastAsia="Times New Roman"/>
          <w:sz w:val="24"/>
          <w:szCs w:val="24"/>
          <w:u w:val="single"/>
          <w:lang w:eastAsia="ru-RU"/>
        </w:rPr>
        <w:tab/>
      </w:r>
      <w:r w:rsidRPr="00E027E3">
        <w:rPr>
          <w:rFonts w:eastAsia="Times New Roman"/>
          <w:sz w:val="24"/>
          <w:szCs w:val="24"/>
          <w:u w:val="single"/>
          <w:lang w:eastAsia="ru-RU"/>
        </w:rPr>
        <w:tab/>
      </w:r>
      <w:r>
        <w:rPr>
          <w:sz w:val="24"/>
          <w:szCs w:val="24"/>
        </w:rPr>
        <w:t xml:space="preserve"> </w:t>
      </w:r>
      <w:r w:rsidR="00986095">
        <w:rPr>
          <w:sz w:val="24"/>
          <w:szCs w:val="24"/>
        </w:rPr>
        <w:t>18.05.2020</w:t>
      </w:r>
      <w:r w:rsidRPr="001676B9">
        <w:rPr>
          <w:sz w:val="24"/>
          <w:szCs w:val="24"/>
        </w:rPr>
        <w:tab/>
      </w:r>
      <w:r>
        <w:rPr>
          <w:rFonts w:eastAsia="Times New Roman"/>
          <w:sz w:val="24"/>
          <w:szCs w:val="24"/>
          <w:lang w:eastAsia="ru-RU"/>
        </w:rPr>
        <w:tab/>
      </w:r>
      <w:r>
        <w:rPr>
          <w:rFonts w:eastAsia="Times New Roman"/>
          <w:sz w:val="24"/>
          <w:szCs w:val="24"/>
          <w:lang w:eastAsia="ru-RU"/>
        </w:rPr>
        <w:tab/>
      </w:r>
      <w:r w:rsidRPr="00E74C1C">
        <w:rPr>
          <w:rFonts w:eastAsia="Times New Roman"/>
          <w:sz w:val="24"/>
          <w:szCs w:val="24"/>
          <w:u w:val="single"/>
          <w:lang w:eastAsia="ru-RU"/>
        </w:rPr>
        <w:t>Л.Г. Фетисова</w:t>
      </w:r>
    </w:p>
    <w:p w:rsidR="0048795C" w:rsidRPr="00E473EF" w:rsidRDefault="0048795C" w:rsidP="0048795C">
      <w:pPr>
        <w:widowControl w:val="0"/>
        <w:autoSpaceDE w:val="0"/>
        <w:autoSpaceDN w:val="0"/>
        <w:adjustRightInd w:val="0"/>
        <w:ind w:left="-709" w:firstLine="709"/>
        <w:jc w:val="both"/>
        <w:rPr>
          <w:sz w:val="24"/>
          <w:szCs w:val="24"/>
          <w:vertAlign w:val="superscript"/>
        </w:rPr>
      </w:pPr>
      <w:r w:rsidRPr="00A04A9E">
        <w:rPr>
          <w:sz w:val="24"/>
          <w:szCs w:val="24"/>
          <w:vertAlign w:val="superscript"/>
        </w:rPr>
        <w:t xml:space="preserve">должность, уч. степень, звание </w:t>
      </w:r>
      <w:r w:rsidRPr="00A04A9E">
        <w:rPr>
          <w:sz w:val="24"/>
          <w:szCs w:val="24"/>
          <w:vertAlign w:val="superscript"/>
        </w:rPr>
        <w:tab/>
      </w:r>
      <w:r w:rsidRPr="00A04A9E">
        <w:rPr>
          <w:sz w:val="24"/>
          <w:szCs w:val="24"/>
          <w:vertAlign w:val="superscript"/>
        </w:rPr>
        <w:tab/>
      </w:r>
      <w:r w:rsidRPr="00A04A9E">
        <w:rPr>
          <w:sz w:val="24"/>
          <w:szCs w:val="24"/>
          <w:vertAlign w:val="superscript"/>
        </w:rPr>
        <w:tab/>
        <w:t xml:space="preserve">подпись, дата </w:t>
      </w:r>
      <w:r w:rsidRPr="00A04A9E">
        <w:rPr>
          <w:sz w:val="24"/>
          <w:szCs w:val="24"/>
          <w:vertAlign w:val="superscript"/>
        </w:rPr>
        <w:tab/>
      </w:r>
      <w:r w:rsidRPr="00A04A9E">
        <w:rPr>
          <w:sz w:val="24"/>
          <w:szCs w:val="24"/>
          <w:vertAlign w:val="superscript"/>
        </w:rPr>
        <w:tab/>
      </w:r>
      <w:r w:rsidRPr="00A04A9E">
        <w:rPr>
          <w:sz w:val="24"/>
          <w:szCs w:val="24"/>
          <w:vertAlign w:val="superscript"/>
        </w:rPr>
        <w:tab/>
      </w:r>
      <w:r>
        <w:rPr>
          <w:sz w:val="24"/>
          <w:szCs w:val="24"/>
          <w:vertAlign w:val="superscript"/>
        </w:rPr>
        <w:tab/>
      </w:r>
      <w:r w:rsidRPr="00A04A9E">
        <w:rPr>
          <w:sz w:val="24"/>
          <w:szCs w:val="24"/>
          <w:vertAlign w:val="superscript"/>
        </w:rPr>
        <w:t>инициалы, фамилия</w:t>
      </w:r>
    </w:p>
    <w:p w:rsidR="007C3A35" w:rsidRPr="00BB3A32" w:rsidRDefault="0048795C" w:rsidP="0048795C">
      <w:pPr>
        <w:widowControl w:val="0"/>
        <w:autoSpaceDE w:val="0"/>
        <w:autoSpaceDN w:val="0"/>
        <w:adjustRightInd w:val="0"/>
        <w:spacing w:after="480"/>
        <w:jc w:val="center"/>
        <w:rPr>
          <w:b/>
          <w:color w:val="000000"/>
        </w:rPr>
      </w:pPr>
      <w:r w:rsidRPr="00B718D6">
        <w:rPr>
          <w:b/>
          <w:color w:val="000000"/>
        </w:rPr>
        <w:br w:type="page"/>
      </w:r>
      <w:r w:rsidR="007C3A35" w:rsidRPr="00BB3A32">
        <w:rPr>
          <w:b/>
          <w:color w:val="000000"/>
        </w:rPr>
        <w:lastRenderedPageBreak/>
        <w:t>Аннотация</w:t>
      </w:r>
    </w:p>
    <w:p w:rsidR="0094271E" w:rsidRPr="00BE133C" w:rsidRDefault="0094271E" w:rsidP="00CA3BF5">
      <w:pPr>
        <w:spacing w:after="0"/>
        <w:jc w:val="both"/>
        <w:rPr>
          <w:color w:val="000000"/>
          <w:sz w:val="24"/>
          <w:szCs w:val="24"/>
        </w:rPr>
      </w:pPr>
    </w:p>
    <w:p w:rsidR="0094271E" w:rsidRPr="00E41044" w:rsidRDefault="0094271E" w:rsidP="00E41044">
      <w:pPr>
        <w:tabs>
          <w:tab w:val="right" w:leader="underscore" w:pos="9639"/>
        </w:tabs>
        <w:spacing w:after="0" w:line="23" w:lineRule="atLeast"/>
        <w:ind w:firstLine="567"/>
        <w:jc w:val="both"/>
        <w:rPr>
          <w:sz w:val="24"/>
          <w:szCs w:val="24"/>
        </w:rPr>
      </w:pPr>
      <w:r w:rsidRPr="00E41044">
        <w:rPr>
          <w:sz w:val="24"/>
          <w:szCs w:val="24"/>
        </w:rPr>
        <w:t>Дисциплина</w:t>
      </w:r>
      <w:r w:rsidR="00C55E1F" w:rsidRPr="00E41044">
        <w:rPr>
          <w:sz w:val="24"/>
          <w:szCs w:val="24"/>
        </w:rPr>
        <w:t xml:space="preserve"> «</w:t>
      </w:r>
      <w:bookmarkStart w:id="23" w:name="name_dis_annot"/>
      <w:bookmarkEnd w:id="23"/>
      <w:r w:rsidR="00901D33" w:rsidRPr="00E41044">
        <w:rPr>
          <w:sz w:val="24"/>
          <w:szCs w:val="24"/>
        </w:rPr>
        <w:t>Иностранный язык 1 (английский)</w:t>
      </w:r>
      <w:r w:rsidR="00C55E1F" w:rsidRPr="00E41044">
        <w:rPr>
          <w:sz w:val="24"/>
          <w:szCs w:val="24"/>
        </w:rPr>
        <w:t>»</w:t>
      </w:r>
      <w:r w:rsidR="001A24A5" w:rsidRPr="00E41044">
        <w:rPr>
          <w:sz w:val="24"/>
          <w:szCs w:val="24"/>
        </w:rPr>
        <w:t xml:space="preserve"> </w:t>
      </w:r>
      <w:bookmarkStart w:id="24" w:name="component_annot"/>
      <w:bookmarkEnd w:id="24"/>
      <w:r w:rsidR="00901D33" w:rsidRPr="00E41044">
        <w:rPr>
          <w:sz w:val="24"/>
          <w:szCs w:val="24"/>
        </w:rPr>
        <w:t>входит в базовую часть образовательной программы подготовки обучающихся по направлению</w:t>
      </w:r>
      <w:r w:rsidRPr="00E41044">
        <w:rPr>
          <w:sz w:val="24"/>
          <w:szCs w:val="24"/>
        </w:rPr>
        <w:t xml:space="preserve"> </w:t>
      </w:r>
      <w:bookmarkStart w:id="25" w:name="num_napr_annot"/>
      <w:bookmarkStart w:id="26" w:name="name_napr_annot"/>
      <w:bookmarkEnd w:id="25"/>
      <w:bookmarkEnd w:id="26"/>
      <w:r w:rsidR="00901D33" w:rsidRPr="00E41044">
        <w:rPr>
          <w:sz w:val="24"/>
          <w:szCs w:val="24"/>
        </w:rPr>
        <w:t>38.03.01 «Экономика»</w:t>
      </w:r>
      <w:r w:rsidR="00B67565" w:rsidRPr="00E41044">
        <w:rPr>
          <w:sz w:val="24"/>
          <w:szCs w:val="24"/>
        </w:rPr>
        <w:t xml:space="preserve"> направленность </w:t>
      </w:r>
      <w:bookmarkStart w:id="27" w:name="spz_name_annot"/>
      <w:bookmarkEnd w:id="27"/>
      <w:r w:rsidR="00901D33" w:rsidRPr="00E41044">
        <w:rPr>
          <w:sz w:val="24"/>
          <w:szCs w:val="24"/>
        </w:rPr>
        <w:t>«Мировая экономика»</w:t>
      </w:r>
      <w:r w:rsidRPr="00E41044">
        <w:rPr>
          <w:sz w:val="24"/>
          <w:szCs w:val="24"/>
        </w:rPr>
        <w:t xml:space="preserve">. Дисциплина реализуется кафедрой </w:t>
      </w:r>
      <w:bookmarkStart w:id="28" w:name="rkaf_annot"/>
      <w:bookmarkEnd w:id="28"/>
      <w:r w:rsidR="00901D33" w:rsidRPr="00E41044">
        <w:rPr>
          <w:sz w:val="24"/>
          <w:szCs w:val="24"/>
        </w:rPr>
        <w:t>№83</w:t>
      </w:r>
      <w:r w:rsidR="00825D2F" w:rsidRPr="00E41044">
        <w:rPr>
          <w:sz w:val="24"/>
          <w:szCs w:val="24"/>
        </w:rPr>
        <w:t>.</w:t>
      </w:r>
    </w:p>
    <w:p w:rsidR="00E41044" w:rsidRPr="00E41044" w:rsidRDefault="00E41044" w:rsidP="00E41044">
      <w:pPr>
        <w:spacing w:after="0" w:line="23" w:lineRule="atLeast"/>
        <w:ind w:firstLine="567"/>
        <w:jc w:val="both"/>
        <w:rPr>
          <w:rStyle w:val="fontstyle01"/>
          <w:rFonts w:ascii="Times New Roman" w:hAnsi="Times New Roman"/>
        </w:rPr>
      </w:pPr>
      <w:r w:rsidRPr="00E41044">
        <w:rPr>
          <w:rStyle w:val="fontstyle01"/>
          <w:rFonts w:ascii="Times New Roman" w:hAnsi="Times New Roman"/>
        </w:rPr>
        <w:t>Содержание дисциплины охватывает круг вопросов, связанных с совершенствованием орфографической, орфоэпической, лексической и грамматической норм изучаемого иностранного английского языка в пределах программных требований</w:t>
      </w:r>
      <w:r>
        <w:rPr>
          <w:rStyle w:val="fontstyle01"/>
          <w:rFonts w:ascii="Times New Roman" w:hAnsi="Times New Roman"/>
        </w:rPr>
        <w:t xml:space="preserve"> и его</w:t>
      </w:r>
      <w:r w:rsidRPr="00E41044">
        <w:rPr>
          <w:rStyle w:val="fontstyle01"/>
          <w:rFonts w:ascii="Times New Roman" w:hAnsi="Times New Roman"/>
        </w:rPr>
        <w:t xml:space="preserve"> правильн</w:t>
      </w:r>
      <w:r>
        <w:rPr>
          <w:rStyle w:val="fontstyle01"/>
          <w:rFonts w:ascii="Times New Roman" w:hAnsi="Times New Roman"/>
        </w:rPr>
        <w:t>ого</w:t>
      </w:r>
      <w:r w:rsidRPr="00E41044">
        <w:rPr>
          <w:rStyle w:val="fontstyle01"/>
          <w:rFonts w:ascii="Times New Roman" w:hAnsi="Times New Roman"/>
        </w:rPr>
        <w:t xml:space="preserve"> использовани</w:t>
      </w:r>
      <w:r>
        <w:rPr>
          <w:rStyle w:val="fontstyle01"/>
          <w:rFonts w:ascii="Times New Roman" w:hAnsi="Times New Roman"/>
        </w:rPr>
        <w:t>я</w:t>
      </w:r>
      <w:r w:rsidRPr="00E41044">
        <w:rPr>
          <w:rStyle w:val="fontstyle01"/>
          <w:rFonts w:ascii="Times New Roman" w:hAnsi="Times New Roman"/>
        </w:rPr>
        <w:t xml:space="preserve"> во всех видах речевой коммуникации, представленных в научной сфере устного и письменного общения.</w:t>
      </w:r>
    </w:p>
    <w:p w:rsidR="0094271E" w:rsidRPr="00E41044" w:rsidRDefault="0094271E" w:rsidP="00E41044">
      <w:pPr>
        <w:tabs>
          <w:tab w:val="right" w:leader="underscore" w:pos="9639"/>
        </w:tabs>
        <w:spacing w:after="0" w:line="23" w:lineRule="atLeast"/>
        <w:ind w:firstLine="567"/>
        <w:jc w:val="both"/>
        <w:rPr>
          <w:i/>
          <w:sz w:val="24"/>
          <w:szCs w:val="24"/>
        </w:rPr>
      </w:pPr>
      <w:r w:rsidRPr="00E41044">
        <w:rPr>
          <w:sz w:val="24"/>
          <w:szCs w:val="24"/>
        </w:rPr>
        <w:t xml:space="preserve">Преподавание дисциплины предусматривает следующие формы организации учебного процесса: практические занятия, </w:t>
      </w:r>
      <w:r w:rsidR="00264BDA" w:rsidRPr="00E41044">
        <w:rPr>
          <w:sz w:val="24"/>
          <w:szCs w:val="24"/>
        </w:rPr>
        <w:t>самостоятельная работа обучающегося</w:t>
      </w:r>
      <w:r w:rsidRPr="00E41044">
        <w:rPr>
          <w:sz w:val="24"/>
          <w:szCs w:val="24"/>
        </w:rPr>
        <w:t>, консультации</w:t>
      </w:r>
      <w:r w:rsidR="0030531F" w:rsidRPr="00E41044">
        <w:rPr>
          <w:sz w:val="24"/>
          <w:szCs w:val="24"/>
        </w:rPr>
        <w:t>.</w:t>
      </w:r>
    </w:p>
    <w:p w:rsidR="0094271E" w:rsidRPr="00E41044" w:rsidRDefault="0094271E" w:rsidP="00E41044">
      <w:pPr>
        <w:tabs>
          <w:tab w:val="right" w:leader="underscore" w:pos="9639"/>
        </w:tabs>
        <w:spacing w:after="0" w:line="23" w:lineRule="atLeast"/>
        <w:ind w:firstLine="567"/>
        <w:jc w:val="both"/>
        <w:rPr>
          <w:sz w:val="24"/>
          <w:szCs w:val="24"/>
        </w:rPr>
      </w:pPr>
      <w:r w:rsidRPr="00E41044">
        <w:rPr>
          <w:sz w:val="24"/>
          <w:szCs w:val="24"/>
        </w:rPr>
        <w:t>Программой дисциплины предусмотрены следующие виды контроля: текущий контроль успеваемости</w:t>
      </w:r>
      <w:r w:rsidR="00836872" w:rsidRPr="00E41044">
        <w:rPr>
          <w:sz w:val="24"/>
          <w:szCs w:val="24"/>
        </w:rPr>
        <w:t>, промежуточная аттестация</w:t>
      </w:r>
      <w:r w:rsidRPr="00E41044">
        <w:rPr>
          <w:sz w:val="24"/>
          <w:szCs w:val="24"/>
        </w:rPr>
        <w:t xml:space="preserve"> в форме</w:t>
      </w:r>
      <w:r w:rsidR="0064360B" w:rsidRPr="00E41044">
        <w:rPr>
          <w:sz w:val="24"/>
          <w:szCs w:val="24"/>
        </w:rPr>
        <w:t xml:space="preserve"> </w:t>
      </w:r>
      <w:bookmarkStart w:id="29" w:name="contol_annot"/>
      <w:bookmarkEnd w:id="29"/>
      <w:r w:rsidR="00901D33" w:rsidRPr="00E41044">
        <w:rPr>
          <w:sz w:val="24"/>
          <w:szCs w:val="24"/>
        </w:rPr>
        <w:t>экзамена</w:t>
      </w:r>
      <w:r w:rsidRPr="00E41044">
        <w:rPr>
          <w:sz w:val="24"/>
          <w:szCs w:val="24"/>
        </w:rPr>
        <w:t>.</w:t>
      </w:r>
    </w:p>
    <w:p w:rsidR="0094271E" w:rsidRPr="00E41044" w:rsidRDefault="0094271E" w:rsidP="00E41044">
      <w:pPr>
        <w:tabs>
          <w:tab w:val="right" w:leader="underscore" w:pos="9639"/>
        </w:tabs>
        <w:spacing w:after="0" w:line="23" w:lineRule="atLeast"/>
        <w:ind w:firstLine="567"/>
        <w:jc w:val="both"/>
        <w:rPr>
          <w:sz w:val="24"/>
          <w:szCs w:val="24"/>
        </w:rPr>
      </w:pPr>
      <w:r w:rsidRPr="00E41044">
        <w:rPr>
          <w:sz w:val="24"/>
          <w:szCs w:val="24"/>
        </w:rPr>
        <w:t xml:space="preserve">Общая трудоемкость освоения дисциплины составляет </w:t>
      </w:r>
      <w:bookmarkStart w:id="30" w:name="ze_all_annot"/>
      <w:bookmarkEnd w:id="30"/>
      <w:r w:rsidR="00901D33" w:rsidRPr="00E41044">
        <w:rPr>
          <w:sz w:val="24"/>
          <w:szCs w:val="24"/>
        </w:rPr>
        <w:t>1</w:t>
      </w:r>
      <w:r w:rsidR="00CE1A4D" w:rsidRPr="00CE1A4D">
        <w:rPr>
          <w:sz w:val="24"/>
          <w:szCs w:val="24"/>
        </w:rPr>
        <w:t>2</w:t>
      </w:r>
      <w:r w:rsidR="00901D33" w:rsidRPr="00E41044">
        <w:rPr>
          <w:sz w:val="24"/>
          <w:szCs w:val="24"/>
        </w:rPr>
        <w:t xml:space="preserve"> зачетных единиц</w:t>
      </w:r>
      <w:r w:rsidR="00CE0758" w:rsidRPr="00E41044">
        <w:rPr>
          <w:sz w:val="24"/>
          <w:szCs w:val="24"/>
        </w:rPr>
        <w:t xml:space="preserve">, </w:t>
      </w:r>
      <w:bookmarkStart w:id="31" w:name="hours_all_annot"/>
      <w:bookmarkEnd w:id="31"/>
      <w:r w:rsidR="00CE1A4D" w:rsidRPr="00CE1A4D">
        <w:rPr>
          <w:sz w:val="24"/>
          <w:szCs w:val="24"/>
        </w:rPr>
        <w:t>432</w:t>
      </w:r>
      <w:r w:rsidR="00CE1A4D">
        <w:rPr>
          <w:sz w:val="24"/>
          <w:szCs w:val="24"/>
        </w:rPr>
        <w:t xml:space="preserve"> часа</w:t>
      </w:r>
      <w:r w:rsidRPr="00E41044">
        <w:rPr>
          <w:sz w:val="24"/>
          <w:szCs w:val="24"/>
        </w:rPr>
        <w:t>.</w:t>
      </w:r>
      <w:bookmarkStart w:id="32" w:name="hours_raspred_annot"/>
      <w:bookmarkEnd w:id="32"/>
    </w:p>
    <w:p w:rsidR="001655ED" w:rsidRPr="00E41044" w:rsidRDefault="001655ED" w:rsidP="00E41044">
      <w:pPr>
        <w:tabs>
          <w:tab w:val="right" w:leader="underscore" w:pos="9639"/>
        </w:tabs>
        <w:spacing w:after="0" w:line="23" w:lineRule="atLeast"/>
        <w:ind w:firstLine="567"/>
        <w:jc w:val="both"/>
        <w:rPr>
          <w:sz w:val="24"/>
          <w:szCs w:val="24"/>
        </w:rPr>
      </w:pPr>
      <w:r w:rsidRPr="00E41044">
        <w:rPr>
          <w:sz w:val="24"/>
          <w:szCs w:val="24"/>
        </w:rPr>
        <w:t>Язык обучения по дисциплине «русский».</w:t>
      </w:r>
    </w:p>
    <w:p w:rsidR="0030531F" w:rsidRPr="00F174E4" w:rsidRDefault="0030531F" w:rsidP="0094271E">
      <w:pPr>
        <w:spacing w:after="0"/>
        <w:rPr>
          <w:b/>
          <w:i/>
          <w:sz w:val="24"/>
          <w:szCs w:val="24"/>
          <w:highlight w:val="lightGray"/>
        </w:rPr>
      </w:pPr>
    </w:p>
    <w:p w:rsidR="005E5A6C" w:rsidRPr="00BE133C" w:rsidRDefault="005E5A6C" w:rsidP="0094271E">
      <w:pPr>
        <w:spacing w:after="0"/>
        <w:rPr>
          <w:b/>
          <w:i/>
          <w:sz w:val="24"/>
          <w:szCs w:val="24"/>
        </w:rPr>
      </w:pPr>
    </w:p>
    <w:p w:rsidR="0094271E" w:rsidRDefault="0094271E" w:rsidP="0094271E">
      <w:pPr>
        <w:spacing w:after="0"/>
        <w:rPr>
          <w:color w:val="000000"/>
        </w:rPr>
      </w:pPr>
      <w:r>
        <w:br w:type="page"/>
      </w:r>
    </w:p>
    <w:p w:rsidR="007C3A35" w:rsidRPr="001C69D8" w:rsidRDefault="007C3A35" w:rsidP="001C69D8">
      <w:pPr>
        <w:pStyle w:val="3"/>
        <w:numPr>
          <w:ilvl w:val="0"/>
          <w:numId w:val="16"/>
        </w:numPr>
        <w:tabs>
          <w:tab w:val="num" w:pos="400"/>
        </w:tabs>
        <w:spacing w:after="0"/>
        <w:ind w:left="0" w:firstLine="0"/>
        <w:jc w:val="center"/>
        <w:rPr>
          <w:b/>
          <w:bCs/>
          <w:sz w:val="28"/>
          <w:szCs w:val="28"/>
        </w:rPr>
      </w:pPr>
      <w:r w:rsidRPr="001C69D8">
        <w:rPr>
          <w:b/>
          <w:bCs/>
          <w:sz w:val="28"/>
          <w:szCs w:val="28"/>
        </w:rPr>
        <w:lastRenderedPageBreak/>
        <w:t>Перечень планируемых результатов обучения по дисциплине</w:t>
      </w:r>
    </w:p>
    <w:p w:rsidR="005E5A6C" w:rsidRPr="001C69D8" w:rsidRDefault="001C69D8" w:rsidP="001C69D8">
      <w:pPr>
        <w:pStyle w:val="3"/>
        <w:numPr>
          <w:ilvl w:val="1"/>
          <w:numId w:val="16"/>
        </w:numPr>
        <w:tabs>
          <w:tab w:val="num" w:pos="500"/>
          <w:tab w:val="left" w:pos="3300"/>
        </w:tabs>
        <w:spacing w:before="120" w:after="0"/>
        <w:ind w:left="0" w:firstLine="0"/>
        <w:jc w:val="center"/>
        <w:rPr>
          <w:b/>
          <w:color w:val="000000"/>
          <w:sz w:val="24"/>
          <w:szCs w:val="24"/>
        </w:rPr>
      </w:pPr>
      <w:r>
        <w:rPr>
          <w:b/>
          <w:color w:val="000000"/>
          <w:sz w:val="24"/>
          <w:szCs w:val="24"/>
        </w:rPr>
        <w:t xml:space="preserve"> Цели</w:t>
      </w:r>
      <w:r w:rsidR="0068016E" w:rsidRPr="001C69D8">
        <w:rPr>
          <w:b/>
          <w:color w:val="000000"/>
          <w:sz w:val="24"/>
          <w:szCs w:val="24"/>
        </w:rPr>
        <w:t xml:space="preserve"> преподавания дисциплины</w:t>
      </w:r>
    </w:p>
    <w:p w:rsidR="00A75C76" w:rsidRDefault="00A75C76" w:rsidP="00A75C76">
      <w:pPr>
        <w:pStyle w:val="31"/>
        <w:spacing w:after="0"/>
        <w:ind w:firstLine="567"/>
        <w:jc w:val="both"/>
        <w:rPr>
          <w:color w:val="000000"/>
          <w:sz w:val="24"/>
          <w:szCs w:val="28"/>
        </w:rPr>
      </w:pPr>
      <w:r w:rsidRPr="00B85F65">
        <w:rPr>
          <w:color w:val="000000"/>
          <w:sz w:val="24"/>
          <w:szCs w:val="28"/>
        </w:rPr>
        <w:t>Основной целью преподавания дисциплины является формирование и прогрессивное развитие языковой личности, обладающей межкультурной компетентностью, иноязычной коммуникативной компетентностью (уровень С1) и практическими навыками, необходимыми для органичного функционирования в рамках современной международной межкультурной коммуникации благодаря владению, в первую очередь, функциональной стороной английского языка, а именно, такими специализированными сферами, как ведение деловой переписки по вопросам организации и проведения международных мероприятий, переговоров, проектов, конференций и семинаров, ведение аналитической научной и научно-организационной работы с использованием аутентичных англоязычных материалов, а также владение методами делового профессионального общения в международной среде.</w:t>
      </w:r>
    </w:p>
    <w:p w:rsidR="0002756A" w:rsidRPr="00A75C76" w:rsidRDefault="0002756A" w:rsidP="0002756A">
      <w:pPr>
        <w:pStyle w:val="a3"/>
        <w:tabs>
          <w:tab w:val="left" w:pos="567"/>
          <w:tab w:val="left" w:pos="900"/>
        </w:tabs>
        <w:ind w:left="567" w:firstLine="567"/>
        <w:jc w:val="both"/>
        <w:rPr>
          <w:rFonts w:ascii="Times New Roman" w:hAnsi="Times New Roman"/>
          <w:sz w:val="24"/>
          <w:szCs w:val="24"/>
        </w:rPr>
      </w:pPr>
    </w:p>
    <w:p w:rsidR="0068016E" w:rsidRPr="001C69D8" w:rsidRDefault="00BB3A32" w:rsidP="001C69D8">
      <w:pPr>
        <w:pStyle w:val="3"/>
        <w:numPr>
          <w:ilvl w:val="1"/>
          <w:numId w:val="16"/>
        </w:numPr>
        <w:tabs>
          <w:tab w:val="num" w:pos="500"/>
          <w:tab w:val="left" w:pos="3300"/>
        </w:tabs>
        <w:spacing w:after="0"/>
        <w:ind w:left="0" w:firstLine="0"/>
        <w:jc w:val="center"/>
        <w:rPr>
          <w:b/>
          <w:color w:val="000000"/>
          <w:sz w:val="24"/>
          <w:szCs w:val="24"/>
        </w:rPr>
      </w:pPr>
      <w:r w:rsidRPr="001C69D8">
        <w:rPr>
          <w:b/>
          <w:color w:val="000000"/>
          <w:sz w:val="24"/>
          <w:szCs w:val="24"/>
        </w:rPr>
        <w:t xml:space="preserve">Перечень планируемых результатов обучения по дисциплине, соотнесенных с планируемыми результатами освоения </w:t>
      </w:r>
      <w:r w:rsidR="006579A9">
        <w:rPr>
          <w:b/>
          <w:color w:val="000000"/>
          <w:sz w:val="24"/>
          <w:szCs w:val="24"/>
        </w:rPr>
        <w:t>ОП</w:t>
      </w:r>
    </w:p>
    <w:p w:rsidR="0002756A" w:rsidRPr="00A75C76" w:rsidRDefault="0002756A" w:rsidP="00A75C76">
      <w:pPr>
        <w:jc w:val="both"/>
        <w:rPr>
          <w:sz w:val="24"/>
          <w:szCs w:val="24"/>
        </w:rPr>
      </w:pPr>
      <w:r w:rsidRPr="00A75C76">
        <w:rPr>
          <w:sz w:val="24"/>
          <w:szCs w:val="24"/>
        </w:rPr>
        <w:t xml:space="preserve">В результате освоения дисциплины </w:t>
      </w:r>
      <w:r w:rsidR="00264BDA" w:rsidRPr="00A75C76">
        <w:rPr>
          <w:sz w:val="24"/>
          <w:szCs w:val="24"/>
        </w:rPr>
        <w:t>обучающийся</w:t>
      </w:r>
      <w:r w:rsidR="008709EC" w:rsidRPr="00A75C76">
        <w:rPr>
          <w:sz w:val="24"/>
          <w:szCs w:val="24"/>
        </w:rPr>
        <w:t xml:space="preserve"> </w:t>
      </w:r>
      <w:bookmarkStart w:id="33" w:name="make_compet_phrase"/>
      <w:bookmarkEnd w:id="33"/>
      <w:r w:rsidR="00901D33" w:rsidRPr="00A75C76">
        <w:rPr>
          <w:sz w:val="24"/>
          <w:szCs w:val="24"/>
        </w:rPr>
        <w:t>должен обладать следующими компетенциями:</w:t>
      </w:r>
    </w:p>
    <w:p w:rsidR="00901D33" w:rsidRPr="00A75C76" w:rsidRDefault="00901D33" w:rsidP="00A75C76">
      <w:pPr>
        <w:jc w:val="both"/>
        <w:rPr>
          <w:sz w:val="24"/>
          <w:szCs w:val="24"/>
        </w:rPr>
      </w:pPr>
      <w:bookmarkStart w:id="34" w:name="compet_list_result"/>
      <w:bookmarkEnd w:id="34"/>
      <w:r w:rsidRPr="00A75C76">
        <w:rPr>
          <w:sz w:val="24"/>
          <w:szCs w:val="24"/>
        </w:rPr>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A75C76" w:rsidRPr="00A75C76" w:rsidRDefault="00A75C76" w:rsidP="00A75C76">
      <w:pPr>
        <w:jc w:val="both"/>
        <w:rPr>
          <w:sz w:val="24"/>
          <w:szCs w:val="24"/>
        </w:rPr>
      </w:pPr>
      <w:r w:rsidRPr="00A75C76">
        <w:rPr>
          <w:sz w:val="24"/>
          <w:szCs w:val="24"/>
        </w:rPr>
        <w:t>Знать  видо-временные формы глагола (Настоящее простое время, Настоящее длительное время, Настоящее завершенное время, Настоящее завершенное длительное, Прошедшее простое время, Прошедшее длительное время, Прошедшее завершенное время, Прошедшее завершенное длительное, Будущее простое время, Будущее длительное время. Будущее завершенное время, Будущее завершенное длительное), согласование времен, условное наклонение 1 типа, условное наклонение 2 типа, условное наклонение 3 типа, смешанное условное наклонение, активный и пассивный залог;</w:t>
      </w:r>
    </w:p>
    <w:p w:rsidR="00A75C76" w:rsidRPr="00A75C76" w:rsidRDefault="00A75C76" w:rsidP="00A75C76">
      <w:pPr>
        <w:jc w:val="both"/>
        <w:rPr>
          <w:sz w:val="24"/>
          <w:szCs w:val="24"/>
        </w:rPr>
      </w:pPr>
      <w:r w:rsidRPr="00A75C76">
        <w:rPr>
          <w:sz w:val="24"/>
          <w:szCs w:val="24"/>
        </w:rPr>
        <w:t>Уметь задавать все типы вопросов, делать записи аббревиатур, цифр, символов, общей информации в процессе аудирования и чтения; строить связанные высказывания с аргументацией и выражением своего отношения/мнения; подготовить и официально представлять доклад, презентацию, проект на заданную тему на основе самостоятельно подобранных материалов на иностранном языке; определять формальный / неформальный стиль; определять часть речи (имя существительное, имя прилагательное, глагол и его формы), наречие, числительное, местоимение; выполнять письменный и устный перевод в социально-культурной, профессиональной и общественно-политической сферах общения.</w:t>
      </w:r>
    </w:p>
    <w:p w:rsidR="00901D33" w:rsidRPr="00A75C76" w:rsidRDefault="00A75C76" w:rsidP="00A75C76">
      <w:pPr>
        <w:jc w:val="both"/>
        <w:rPr>
          <w:sz w:val="24"/>
          <w:szCs w:val="24"/>
        </w:rPr>
      </w:pPr>
      <w:r w:rsidRPr="00A75C76">
        <w:rPr>
          <w:sz w:val="24"/>
          <w:szCs w:val="24"/>
        </w:rPr>
        <w:t>Владеть навыками составления электронного письма формального и неформального стилей, доклада, сочинения-рассуждения, эссе, статьи, речи для выступления, рецензии на фильм, книгу и т.д.; техникой просмотрового чтения и техникой чтения с извлечением детальной информации; реферирования и аннотирования содержания прочитанного текста, книги и т.д.; чтения и понимания периодической прессы и литературы общей направленности на иностранном языке; фактической информации по радио и телевидению</w:t>
      </w:r>
      <w:r w:rsidR="00901D33" w:rsidRPr="00A75C76">
        <w:rPr>
          <w:sz w:val="24"/>
          <w:szCs w:val="24"/>
        </w:rPr>
        <w:t>;</w:t>
      </w:r>
    </w:p>
    <w:p w:rsidR="00901D33" w:rsidRPr="00A75C76" w:rsidRDefault="00901D33" w:rsidP="00A75C76">
      <w:pPr>
        <w:jc w:val="both"/>
        <w:rPr>
          <w:sz w:val="24"/>
          <w:szCs w:val="24"/>
        </w:rPr>
      </w:pPr>
      <w:r w:rsidRPr="00A75C76">
        <w:rPr>
          <w:sz w:val="24"/>
          <w:szCs w:val="24"/>
        </w:rPr>
        <w:t>ОК-7 «способность к самоорганизации и самообразованию»:</w:t>
      </w:r>
    </w:p>
    <w:p w:rsidR="00A75C76" w:rsidRPr="00A75C76" w:rsidRDefault="00A75C76" w:rsidP="00A75C76">
      <w:pPr>
        <w:jc w:val="both"/>
        <w:rPr>
          <w:sz w:val="24"/>
          <w:szCs w:val="24"/>
        </w:rPr>
      </w:pPr>
      <w:r w:rsidRPr="00A75C76">
        <w:rPr>
          <w:sz w:val="24"/>
          <w:szCs w:val="24"/>
        </w:rPr>
        <w:t>Знать грамматический строй английского языка, лексику в контексте изучаемой дисциплины, правила построения грамотного логико-языкового высказывания</w:t>
      </w:r>
    </w:p>
    <w:p w:rsidR="00A75C76" w:rsidRPr="00A75C76" w:rsidRDefault="00A75C76" w:rsidP="00A75C76">
      <w:pPr>
        <w:jc w:val="both"/>
        <w:rPr>
          <w:sz w:val="24"/>
          <w:szCs w:val="24"/>
        </w:rPr>
      </w:pPr>
      <w:r w:rsidRPr="00A75C76">
        <w:rPr>
          <w:sz w:val="24"/>
          <w:szCs w:val="24"/>
        </w:rPr>
        <w:lastRenderedPageBreak/>
        <w:t>Уметь строить связанные высказывания с аргументацией и выражением своего отношения/мнения; подготовить и официально представлять доклад, презентацию, проект на заданную тему на основе самостоятельно подобранных материалов на иностранном языке; определять формальный / неформальный стиль; выполнять письменный и устный перевод в социально-культурной, профессиональной и общественно-политической сферах общения.</w:t>
      </w:r>
    </w:p>
    <w:p w:rsidR="00A75C76" w:rsidRPr="00A75C76" w:rsidRDefault="00A75C76" w:rsidP="00A75C76">
      <w:pPr>
        <w:jc w:val="both"/>
        <w:rPr>
          <w:sz w:val="24"/>
          <w:szCs w:val="24"/>
        </w:rPr>
      </w:pPr>
      <w:r w:rsidRPr="00A75C76">
        <w:rPr>
          <w:sz w:val="24"/>
          <w:szCs w:val="24"/>
        </w:rPr>
        <w:t>Владеть навыками реферирования и аннотирования содержания прочитанного текста, книги и т.д.; чтения и понимания периодической прессы и литературы общей направленности на иностранном языке; фактической информации по радио и телевидению.</w:t>
      </w:r>
    </w:p>
    <w:p w:rsidR="0068016E" w:rsidRPr="00BE133C" w:rsidRDefault="0068016E" w:rsidP="0068016E">
      <w:pPr>
        <w:spacing w:after="0"/>
        <w:ind w:left="360"/>
        <w:rPr>
          <w:color w:val="000000"/>
          <w:sz w:val="24"/>
          <w:szCs w:val="24"/>
        </w:rPr>
      </w:pPr>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Место дисциплины в структуре ОП</w:t>
      </w:r>
    </w:p>
    <w:p w:rsidR="00A75C76" w:rsidRPr="00E50FAA" w:rsidRDefault="00A75C76" w:rsidP="00A75C76">
      <w:pPr>
        <w:pStyle w:val="3"/>
        <w:spacing w:after="0"/>
        <w:jc w:val="both"/>
        <w:rPr>
          <w:sz w:val="24"/>
          <w:szCs w:val="24"/>
        </w:rPr>
      </w:pPr>
      <w:r w:rsidRPr="00D63D4E">
        <w:rPr>
          <w:sz w:val="24"/>
          <w:szCs w:val="24"/>
        </w:rPr>
        <w:t xml:space="preserve">Знания, полученные при изучении материала данной дисциплины, имеют как самостоятельное значение, так и используются </w:t>
      </w:r>
      <w:r>
        <w:rPr>
          <w:sz w:val="24"/>
          <w:szCs w:val="24"/>
        </w:rPr>
        <w:t xml:space="preserve">при изучении дисциплины «Иностранный язык 1 (профессиональный, английский)», а также </w:t>
      </w:r>
      <w:r w:rsidRPr="00D63D4E">
        <w:rPr>
          <w:sz w:val="24"/>
          <w:szCs w:val="24"/>
        </w:rPr>
        <w:t xml:space="preserve">при написании выпускной квалификационной работы (при </w:t>
      </w:r>
      <w:r>
        <w:rPr>
          <w:sz w:val="24"/>
          <w:szCs w:val="24"/>
        </w:rPr>
        <w:t>поиске материалов на английском</w:t>
      </w:r>
      <w:r w:rsidRPr="00D63D4E">
        <w:rPr>
          <w:sz w:val="24"/>
          <w:szCs w:val="24"/>
        </w:rPr>
        <w:t xml:space="preserve"> языке).</w:t>
      </w:r>
    </w:p>
    <w:p w:rsidR="00A75C76" w:rsidRDefault="00A75C76" w:rsidP="00A75C76">
      <w:pPr>
        <w:pStyle w:val="3"/>
        <w:spacing w:after="0"/>
        <w:jc w:val="center"/>
        <w:rPr>
          <w:b/>
          <w:bCs/>
          <w:sz w:val="28"/>
          <w:szCs w:val="28"/>
        </w:rPr>
      </w:pPr>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Объем дисциплины в ЗЕ/академ</w:t>
      </w:r>
      <w:r w:rsidR="00E73A27" w:rsidRPr="00A82BA0">
        <w:rPr>
          <w:b/>
          <w:bCs/>
          <w:sz w:val="28"/>
          <w:szCs w:val="28"/>
        </w:rPr>
        <w:t>. ч</w:t>
      </w:r>
      <w:r w:rsidRPr="00A82BA0">
        <w:rPr>
          <w:b/>
          <w:bCs/>
          <w:sz w:val="28"/>
          <w:szCs w:val="28"/>
        </w:rPr>
        <w:t>ас</w:t>
      </w:r>
    </w:p>
    <w:p w:rsidR="001A4CD6" w:rsidRPr="00BE133C" w:rsidRDefault="001A4CD6" w:rsidP="00341978">
      <w:pPr>
        <w:ind w:left="-142" w:firstLine="142"/>
        <w:jc w:val="both"/>
        <w:rPr>
          <w:sz w:val="24"/>
          <w:szCs w:val="24"/>
        </w:rPr>
      </w:pPr>
      <w:r w:rsidRPr="00BE133C">
        <w:rPr>
          <w:sz w:val="24"/>
          <w:szCs w:val="24"/>
        </w:rPr>
        <w:t xml:space="preserve">Данные об общем объеме дисциплины, трудоемкости отдельных видов учебной работы по дисциплине (и </w:t>
      </w:r>
      <w:r w:rsidR="004626C3" w:rsidRPr="00BE133C">
        <w:rPr>
          <w:sz w:val="24"/>
          <w:szCs w:val="24"/>
        </w:rPr>
        <w:t xml:space="preserve">распределение этой трудоемкости </w:t>
      </w:r>
      <w:r w:rsidRPr="00BE133C">
        <w:rPr>
          <w:sz w:val="24"/>
          <w:szCs w:val="24"/>
        </w:rPr>
        <w:t>по семест</w:t>
      </w:r>
      <w:r w:rsidR="00450810" w:rsidRPr="00BE133C">
        <w:rPr>
          <w:sz w:val="24"/>
          <w:szCs w:val="24"/>
        </w:rPr>
        <w:t>рам) представлены в таблице 1</w:t>
      </w:r>
    </w:p>
    <w:p w:rsidR="001A4CD6" w:rsidRPr="00667350" w:rsidRDefault="001A4CD6" w:rsidP="00A63072">
      <w:pPr>
        <w:pStyle w:val="ae"/>
        <w:spacing w:before="120"/>
        <w:ind w:left="0"/>
        <w:jc w:val="both"/>
        <w:rPr>
          <w:sz w:val="24"/>
          <w:szCs w:val="24"/>
        </w:rPr>
      </w:pPr>
      <w:r w:rsidRPr="00667350">
        <w:rPr>
          <w:sz w:val="24"/>
          <w:szCs w:val="24"/>
        </w:rPr>
        <w:t>Таблица 1 – Объем и трудоемкость дисциплины</w:t>
      </w:r>
    </w:p>
    <w:p w:rsidR="001A4CD6" w:rsidRPr="006579A9" w:rsidRDefault="001A4CD6" w:rsidP="001A4CD6">
      <w:pPr>
        <w:spacing w:after="0"/>
        <w:rPr>
          <w:sz w:val="18"/>
          <w:szCs w:val="18"/>
        </w:rPr>
      </w:pPr>
      <w:bookmarkStart w:id="35" w:name="kpr_no_hours"/>
      <w:bookmarkStart w:id="36" w:name="cand_ekz_prim"/>
      <w:bookmarkEnd w:id="35"/>
      <w:bookmarkEnd w:id="36"/>
    </w:p>
    <w:tbl>
      <w:tblPr>
        <w:tblW w:w="895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2"/>
        <w:gridCol w:w="1134"/>
        <w:gridCol w:w="969"/>
        <w:gridCol w:w="969"/>
        <w:gridCol w:w="969"/>
        <w:gridCol w:w="969"/>
      </w:tblGrid>
      <w:tr w:rsidR="00A82F28" w:rsidTr="00E261CC">
        <w:trPr>
          <w:trHeight w:val="255"/>
        </w:trPr>
        <w:tc>
          <w:tcPr>
            <w:tcW w:w="3942" w:type="dxa"/>
            <w:vMerge w:val="restart"/>
            <w:tcBorders>
              <w:right w:val="single" w:sz="12" w:space="0" w:color="auto"/>
            </w:tcBorders>
          </w:tcPr>
          <w:p w:rsidR="00A82F28" w:rsidRPr="00AD7D08" w:rsidRDefault="00A82F28" w:rsidP="00E261CC">
            <w:pPr>
              <w:pStyle w:val="ae"/>
              <w:rPr>
                <w:sz w:val="22"/>
                <w:lang w:eastAsia="ru-RU"/>
              </w:rPr>
            </w:pPr>
            <w:r w:rsidRPr="00AD7D08">
              <w:rPr>
                <w:sz w:val="22"/>
                <w:lang w:eastAsia="ru-RU"/>
              </w:rPr>
              <w:t>Вид  учебной  работы</w:t>
            </w:r>
          </w:p>
        </w:tc>
        <w:tc>
          <w:tcPr>
            <w:tcW w:w="1134" w:type="dxa"/>
            <w:vMerge w:val="restart"/>
            <w:tcBorders>
              <w:left w:val="single" w:sz="12" w:space="0" w:color="auto"/>
            </w:tcBorders>
            <w:vAlign w:val="center"/>
          </w:tcPr>
          <w:p w:rsidR="00A82F28" w:rsidRPr="00084C0D" w:rsidRDefault="00A82F28" w:rsidP="00E261CC">
            <w:pPr>
              <w:pStyle w:val="ae"/>
              <w:ind w:left="-57" w:right="-113"/>
              <w:jc w:val="center"/>
              <w:rPr>
                <w:sz w:val="22"/>
                <w:lang w:eastAsia="ru-RU"/>
              </w:rPr>
            </w:pPr>
            <w:r w:rsidRPr="00084C0D">
              <w:rPr>
                <w:sz w:val="22"/>
                <w:lang w:eastAsia="ru-RU"/>
              </w:rPr>
              <w:t>Всего</w:t>
            </w:r>
          </w:p>
          <w:p w:rsidR="00A82F28" w:rsidRPr="00084C0D" w:rsidRDefault="00A82F28" w:rsidP="00E261CC">
            <w:pPr>
              <w:pStyle w:val="ae"/>
              <w:ind w:left="-57" w:right="-113"/>
              <w:jc w:val="center"/>
              <w:rPr>
                <w:sz w:val="22"/>
                <w:lang w:eastAsia="ru-RU"/>
              </w:rPr>
            </w:pPr>
          </w:p>
        </w:tc>
        <w:tc>
          <w:tcPr>
            <w:tcW w:w="3876" w:type="dxa"/>
            <w:gridSpan w:val="4"/>
            <w:tcBorders>
              <w:bottom w:val="single" w:sz="4" w:space="0" w:color="auto"/>
              <w:right w:val="single" w:sz="4" w:space="0" w:color="auto"/>
            </w:tcBorders>
          </w:tcPr>
          <w:p w:rsidR="00A82F28" w:rsidRPr="00084C0D" w:rsidRDefault="00A82F28" w:rsidP="00E261CC">
            <w:pPr>
              <w:pStyle w:val="ae"/>
              <w:rPr>
                <w:sz w:val="22"/>
                <w:lang w:eastAsia="ru-RU"/>
              </w:rPr>
            </w:pPr>
            <w:r w:rsidRPr="00084C0D">
              <w:rPr>
                <w:sz w:val="22"/>
                <w:lang w:eastAsia="ru-RU"/>
              </w:rPr>
              <w:t>Трудоемкость по семестрам</w:t>
            </w:r>
          </w:p>
        </w:tc>
      </w:tr>
      <w:tr w:rsidR="00A82F28" w:rsidTr="00E261CC">
        <w:trPr>
          <w:trHeight w:val="255"/>
        </w:trPr>
        <w:tc>
          <w:tcPr>
            <w:tcW w:w="3942" w:type="dxa"/>
            <w:vMerge/>
            <w:tcBorders>
              <w:bottom w:val="single" w:sz="12" w:space="0" w:color="auto"/>
              <w:right w:val="single" w:sz="12" w:space="0" w:color="auto"/>
            </w:tcBorders>
          </w:tcPr>
          <w:p w:rsidR="00A82F28" w:rsidRPr="00AD7D08" w:rsidRDefault="00A82F28" w:rsidP="00E261CC">
            <w:pPr>
              <w:pStyle w:val="ae"/>
              <w:rPr>
                <w:sz w:val="22"/>
                <w:lang w:eastAsia="ru-RU"/>
              </w:rPr>
            </w:pPr>
          </w:p>
        </w:tc>
        <w:tc>
          <w:tcPr>
            <w:tcW w:w="1134" w:type="dxa"/>
            <w:vMerge/>
            <w:tcBorders>
              <w:left w:val="single" w:sz="12" w:space="0" w:color="auto"/>
              <w:bottom w:val="single" w:sz="12" w:space="0" w:color="auto"/>
            </w:tcBorders>
          </w:tcPr>
          <w:p w:rsidR="00A82F28" w:rsidRPr="00084C0D" w:rsidRDefault="00A82F28" w:rsidP="00E261CC">
            <w:pPr>
              <w:pStyle w:val="ae"/>
              <w:rPr>
                <w:sz w:val="22"/>
                <w:lang w:eastAsia="ru-RU"/>
              </w:rPr>
            </w:pPr>
          </w:p>
        </w:tc>
        <w:tc>
          <w:tcPr>
            <w:tcW w:w="969" w:type="dxa"/>
            <w:tcBorders>
              <w:bottom w:val="single" w:sz="12" w:space="0" w:color="auto"/>
              <w:right w:val="single" w:sz="4" w:space="0" w:color="auto"/>
            </w:tcBorders>
          </w:tcPr>
          <w:p w:rsidR="00A82F28" w:rsidRPr="00084C0D" w:rsidRDefault="00A82F28" w:rsidP="00E261CC">
            <w:pPr>
              <w:pStyle w:val="ae"/>
              <w:rPr>
                <w:sz w:val="22"/>
                <w:lang w:val="en-US" w:eastAsia="ru-RU"/>
              </w:rPr>
            </w:pPr>
            <w:r>
              <w:rPr>
                <w:sz w:val="22"/>
                <w:lang w:val="en-US" w:eastAsia="ru-RU"/>
              </w:rPr>
              <w:t>№1</w:t>
            </w:r>
          </w:p>
        </w:tc>
        <w:tc>
          <w:tcPr>
            <w:tcW w:w="969" w:type="dxa"/>
            <w:tcBorders>
              <w:bottom w:val="single" w:sz="12" w:space="0" w:color="auto"/>
              <w:right w:val="single" w:sz="4" w:space="0" w:color="auto"/>
            </w:tcBorders>
          </w:tcPr>
          <w:p w:rsidR="00A82F28" w:rsidRPr="00084C0D" w:rsidRDefault="00A82F28" w:rsidP="00E261CC">
            <w:pPr>
              <w:pStyle w:val="ae"/>
              <w:rPr>
                <w:sz w:val="22"/>
                <w:lang w:val="en-US" w:eastAsia="ru-RU"/>
              </w:rPr>
            </w:pPr>
            <w:r>
              <w:rPr>
                <w:sz w:val="22"/>
                <w:lang w:val="en-US" w:eastAsia="ru-RU"/>
              </w:rPr>
              <w:t>№2</w:t>
            </w:r>
          </w:p>
        </w:tc>
        <w:tc>
          <w:tcPr>
            <w:tcW w:w="969" w:type="dxa"/>
            <w:tcBorders>
              <w:bottom w:val="single" w:sz="12" w:space="0" w:color="auto"/>
              <w:right w:val="single" w:sz="4" w:space="0" w:color="auto"/>
            </w:tcBorders>
          </w:tcPr>
          <w:p w:rsidR="00A82F28" w:rsidRPr="00084C0D" w:rsidRDefault="00A82F28" w:rsidP="00E261CC">
            <w:pPr>
              <w:pStyle w:val="ae"/>
              <w:rPr>
                <w:sz w:val="22"/>
                <w:lang w:val="en-US" w:eastAsia="ru-RU"/>
              </w:rPr>
            </w:pPr>
            <w:r>
              <w:rPr>
                <w:sz w:val="22"/>
                <w:lang w:val="en-US" w:eastAsia="ru-RU"/>
              </w:rPr>
              <w:t>№3</w:t>
            </w:r>
          </w:p>
        </w:tc>
        <w:tc>
          <w:tcPr>
            <w:tcW w:w="969" w:type="dxa"/>
            <w:tcBorders>
              <w:bottom w:val="single" w:sz="12" w:space="0" w:color="auto"/>
              <w:right w:val="single" w:sz="4" w:space="0" w:color="auto"/>
            </w:tcBorders>
          </w:tcPr>
          <w:p w:rsidR="00A82F28" w:rsidRPr="00084C0D" w:rsidRDefault="00A82F28" w:rsidP="00E261CC">
            <w:pPr>
              <w:pStyle w:val="ae"/>
              <w:rPr>
                <w:sz w:val="22"/>
                <w:lang w:val="en-US" w:eastAsia="ru-RU"/>
              </w:rPr>
            </w:pPr>
            <w:r>
              <w:rPr>
                <w:sz w:val="22"/>
                <w:lang w:val="en-US" w:eastAsia="ru-RU"/>
              </w:rPr>
              <w:t>№4</w:t>
            </w:r>
          </w:p>
        </w:tc>
      </w:tr>
      <w:tr w:rsidR="00A82F28" w:rsidRPr="0058721F" w:rsidTr="00E261CC">
        <w:trPr>
          <w:trHeight w:val="181"/>
        </w:trPr>
        <w:tc>
          <w:tcPr>
            <w:tcW w:w="3942" w:type="dxa"/>
            <w:tcBorders>
              <w:top w:val="single" w:sz="12" w:space="0" w:color="auto"/>
              <w:bottom w:val="single" w:sz="12" w:space="0" w:color="auto"/>
              <w:right w:val="single" w:sz="12" w:space="0" w:color="auto"/>
            </w:tcBorders>
          </w:tcPr>
          <w:p w:rsidR="00A82F28" w:rsidRPr="00D639AF" w:rsidRDefault="00A82F28" w:rsidP="00E261CC">
            <w:pPr>
              <w:pStyle w:val="ae"/>
              <w:jc w:val="center"/>
              <w:rPr>
                <w:sz w:val="24"/>
                <w:szCs w:val="24"/>
                <w:lang w:val="en-US" w:eastAsia="ru-RU"/>
              </w:rPr>
            </w:pPr>
            <w:r>
              <w:rPr>
                <w:sz w:val="24"/>
                <w:szCs w:val="24"/>
                <w:lang w:val="en-US" w:eastAsia="ru-RU"/>
              </w:rPr>
              <w:t>1</w:t>
            </w:r>
          </w:p>
        </w:tc>
        <w:tc>
          <w:tcPr>
            <w:tcW w:w="1134" w:type="dxa"/>
            <w:tcBorders>
              <w:top w:val="single" w:sz="12" w:space="0" w:color="auto"/>
              <w:left w:val="single" w:sz="12" w:space="0" w:color="auto"/>
              <w:bottom w:val="single" w:sz="12" w:space="0" w:color="auto"/>
            </w:tcBorders>
          </w:tcPr>
          <w:p w:rsidR="00A82F28" w:rsidRPr="00D639AF" w:rsidRDefault="00A82F28" w:rsidP="00E261CC">
            <w:pPr>
              <w:pStyle w:val="ae"/>
              <w:ind w:left="0"/>
              <w:jc w:val="center"/>
              <w:rPr>
                <w:sz w:val="24"/>
                <w:szCs w:val="24"/>
                <w:lang w:val="en-US" w:eastAsia="ru-RU"/>
              </w:rPr>
            </w:pPr>
            <w:r>
              <w:rPr>
                <w:sz w:val="24"/>
                <w:szCs w:val="24"/>
                <w:lang w:val="en-US" w:eastAsia="ru-RU"/>
              </w:rPr>
              <w:t>2</w:t>
            </w:r>
          </w:p>
        </w:tc>
        <w:tc>
          <w:tcPr>
            <w:tcW w:w="969" w:type="dxa"/>
            <w:tcBorders>
              <w:top w:val="single" w:sz="12" w:space="0" w:color="auto"/>
              <w:bottom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3</w:t>
            </w:r>
          </w:p>
        </w:tc>
        <w:tc>
          <w:tcPr>
            <w:tcW w:w="969" w:type="dxa"/>
            <w:tcBorders>
              <w:top w:val="single" w:sz="12" w:space="0" w:color="auto"/>
              <w:bottom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4</w:t>
            </w:r>
          </w:p>
        </w:tc>
        <w:tc>
          <w:tcPr>
            <w:tcW w:w="969" w:type="dxa"/>
            <w:tcBorders>
              <w:top w:val="single" w:sz="12" w:space="0" w:color="auto"/>
              <w:bottom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5</w:t>
            </w:r>
          </w:p>
        </w:tc>
        <w:tc>
          <w:tcPr>
            <w:tcW w:w="969" w:type="dxa"/>
            <w:tcBorders>
              <w:top w:val="single" w:sz="12" w:space="0" w:color="auto"/>
              <w:bottom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6</w:t>
            </w:r>
          </w:p>
        </w:tc>
      </w:tr>
      <w:tr w:rsidR="00A82F28" w:rsidTr="00E261CC">
        <w:tc>
          <w:tcPr>
            <w:tcW w:w="3942" w:type="dxa"/>
            <w:tcBorders>
              <w:top w:val="single" w:sz="12" w:space="0" w:color="auto"/>
              <w:bottom w:val="single" w:sz="12" w:space="0" w:color="auto"/>
              <w:right w:val="single" w:sz="12" w:space="0" w:color="auto"/>
            </w:tcBorders>
            <w:vAlign w:val="center"/>
          </w:tcPr>
          <w:p w:rsidR="00A82F28" w:rsidRPr="007B6EF1" w:rsidRDefault="00A82F28" w:rsidP="00E261CC">
            <w:pPr>
              <w:pStyle w:val="ae"/>
              <w:rPr>
                <w:b/>
                <w:sz w:val="22"/>
                <w:szCs w:val="22"/>
                <w:lang w:eastAsia="ru-RU"/>
              </w:rPr>
            </w:pPr>
            <w:r w:rsidRPr="007B6EF1">
              <w:rPr>
                <w:b/>
                <w:sz w:val="22"/>
                <w:szCs w:val="22"/>
                <w:lang w:eastAsia="ru-RU"/>
              </w:rPr>
              <w:t>Общая трудоемкость дисциплины,</w:t>
            </w:r>
            <w:r w:rsidRPr="007B6EF1">
              <w:rPr>
                <w:sz w:val="22"/>
                <w:lang w:eastAsia="ru-RU"/>
              </w:rPr>
              <w:t xml:space="preserve"> ЗЕ/(час)</w:t>
            </w:r>
          </w:p>
        </w:tc>
        <w:tc>
          <w:tcPr>
            <w:tcW w:w="1134" w:type="dxa"/>
            <w:tcBorders>
              <w:top w:val="single" w:sz="12" w:space="0" w:color="auto"/>
              <w:left w:val="single" w:sz="12" w:space="0" w:color="auto"/>
              <w:bottom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12/ 432</w:t>
            </w:r>
          </w:p>
        </w:tc>
        <w:tc>
          <w:tcPr>
            <w:tcW w:w="969" w:type="dxa"/>
            <w:tcBorders>
              <w:top w:val="single" w:sz="12" w:space="0" w:color="auto"/>
              <w:bottom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3/ 108</w:t>
            </w:r>
          </w:p>
        </w:tc>
        <w:tc>
          <w:tcPr>
            <w:tcW w:w="969" w:type="dxa"/>
            <w:tcBorders>
              <w:top w:val="single" w:sz="12" w:space="0" w:color="auto"/>
              <w:bottom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3/ 108</w:t>
            </w:r>
          </w:p>
        </w:tc>
        <w:tc>
          <w:tcPr>
            <w:tcW w:w="969" w:type="dxa"/>
            <w:tcBorders>
              <w:top w:val="single" w:sz="12" w:space="0" w:color="auto"/>
              <w:bottom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3/ 108</w:t>
            </w:r>
          </w:p>
        </w:tc>
        <w:tc>
          <w:tcPr>
            <w:tcW w:w="969" w:type="dxa"/>
            <w:tcBorders>
              <w:top w:val="single" w:sz="12" w:space="0" w:color="auto"/>
              <w:bottom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3/ 108</w:t>
            </w:r>
          </w:p>
        </w:tc>
      </w:tr>
      <w:tr w:rsidR="00A82F28" w:rsidTr="00E261CC">
        <w:tc>
          <w:tcPr>
            <w:tcW w:w="3942" w:type="dxa"/>
            <w:tcBorders>
              <w:top w:val="single" w:sz="12" w:space="0" w:color="auto"/>
              <w:right w:val="single" w:sz="12" w:space="0" w:color="auto"/>
            </w:tcBorders>
            <w:vAlign w:val="center"/>
          </w:tcPr>
          <w:p w:rsidR="00A82F28" w:rsidRPr="007B6EF1" w:rsidRDefault="00A82F28" w:rsidP="00E261CC">
            <w:pPr>
              <w:pStyle w:val="ae"/>
              <w:rPr>
                <w:sz w:val="22"/>
                <w:szCs w:val="22"/>
                <w:lang w:eastAsia="ru-RU"/>
              </w:rPr>
            </w:pPr>
            <w:r w:rsidRPr="007B6EF1">
              <w:rPr>
                <w:b/>
                <w:i/>
                <w:sz w:val="22"/>
                <w:szCs w:val="22"/>
                <w:lang w:eastAsia="ru-RU"/>
              </w:rPr>
              <w:t>Аудиторные занятия</w:t>
            </w:r>
            <w:r w:rsidRPr="007B6EF1">
              <w:rPr>
                <w:sz w:val="22"/>
                <w:szCs w:val="22"/>
                <w:lang w:eastAsia="ru-RU"/>
              </w:rPr>
              <w:t xml:space="preserve">, всего час., </w:t>
            </w:r>
          </w:p>
          <w:p w:rsidR="00A82F28" w:rsidRPr="007B6EF1" w:rsidRDefault="00A82F28" w:rsidP="00E261CC">
            <w:pPr>
              <w:pStyle w:val="ae"/>
              <w:rPr>
                <w:sz w:val="22"/>
                <w:szCs w:val="22"/>
                <w:lang w:eastAsia="ru-RU"/>
              </w:rPr>
            </w:pPr>
            <w:r w:rsidRPr="007B6EF1">
              <w:rPr>
                <w:b/>
                <w:i/>
                <w:sz w:val="22"/>
                <w:szCs w:val="22"/>
                <w:lang w:eastAsia="ru-RU"/>
              </w:rPr>
              <w:t>В том числе</w:t>
            </w:r>
          </w:p>
        </w:tc>
        <w:tc>
          <w:tcPr>
            <w:tcW w:w="1134" w:type="dxa"/>
            <w:tcBorders>
              <w:top w:val="single" w:sz="12" w:space="0" w:color="auto"/>
              <w:left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255</w:t>
            </w:r>
          </w:p>
        </w:tc>
        <w:tc>
          <w:tcPr>
            <w:tcW w:w="969" w:type="dxa"/>
            <w:tcBorders>
              <w:top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68</w:t>
            </w:r>
          </w:p>
        </w:tc>
        <w:tc>
          <w:tcPr>
            <w:tcW w:w="969" w:type="dxa"/>
            <w:tcBorders>
              <w:top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51</w:t>
            </w:r>
          </w:p>
        </w:tc>
        <w:tc>
          <w:tcPr>
            <w:tcW w:w="969" w:type="dxa"/>
            <w:tcBorders>
              <w:top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68</w:t>
            </w:r>
          </w:p>
        </w:tc>
        <w:tc>
          <w:tcPr>
            <w:tcW w:w="969" w:type="dxa"/>
            <w:tcBorders>
              <w:top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68</w:t>
            </w:r>
          </w:p>
        </w:tc>
      </w:tr>
      <w:tr w:rsidR="00A82F28" w:rsidTr="00E261CC">
        <w:tc>
          <w:tcPr>
            <w:tcW w:w="3942" w:type="dxa"/>
            <w:tcBorders>
              <w:right w:val="single" w:sz="12" w:space="0" w:color="auto"/>
            </w:tcBorders>
            <w:vAlign w:val="center"/>
          </w:tcPr>
          <w:p w:rsidR="00A82F28" w:rsidRPr="00AD7D08" w:rsidRDefault="00A82F28" w:rsidP="00E261CC">
            <w:pPr>
              <w:pStyle w:val="ae"/>
              <w:rPr>
                <w:sz w:val="22"/>
                <w:szCs w:val="22"/>
                <w:lang w:eastAsia="ru-RU"/>
              </w:rPr>
            </w:pPr>
            <w:r w:rsidRPr="00AD7D08">
              <w:rPr>
                <w:sz w:val="22"/>
                <w:szCs w:val="22"/>
                <w:lang w:eastAsia="ru-RU"/>
              </w:rPr>
              <w:t>Практические/семинарские занятия (ПЗ)</w:t>
            </w:r>
            <w:r>
              <w:rPr>
                <w:sz w:val="22"/>
                <w:szCs w:val="22"/>
                <w:lang w:eastAsia="ru-RU"/>
              </w:rPr>
              <w:t xml:space="preserve">, </w:t>
            </w:r>
            <w:r w:rsidRPr="00AD7D08">
              <w:rPr>
                <w:sz w:val="22"/>
                <w:lang w:eastAsia="ru-RU"/>
              </w:rPr>
              <w:t>(час)</w:t>
            </w:r>
          </w:p>
        </w:tc>
        <w:tc>
          <w:tcPr>
            <w:tcW w:w="1134" w:type="dxa"/>
            <w:tcBorders>
              <w:left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255</w:t>
            </w:r>
          </w:p>
        </w:tc>
        <w:tc>
          <w:tcPr>
            <w:tcW w:w="969" w:type="dxa"/>
          </w:tcPr>
          <w:p w:rsidR="00A82F28" w:rsidRPr="00D639AF" w:rsidRDefault="00A82F28" w:rsidP="00E261CC">
            <w:pPr>
              <w:pStyle w:val="ae"/>
              <w:ind w:left="0"/>
              <w:jc w:val="center"/>
              <w:rPr>
                <w:sz w:val="24"/>
                <w:szCs w:val="24"/>
                <w:lang w:eastAsia="ru-RU"/>
              </w:rPr>
            </w:pPr>
            <w:r>
              <w:rPr>
                <w:sz w:val="24"/>
                <w:szCs w:val="24"/>
                <w:lang w:eastAsia="ru-RU"/>
              </w:rPr>
              <w:t>68</w:t>
            </w:r>
          </w:p>
        </w:tc>
        <w:tc>
          <w:tcPr>
            <w:tcW w:w="969" w:type="dxa"/>
          </w:tcPr>
          <w:p w:rsidR="00A82F28" w:rsidRPr="00D639AF" w:rsidRDefault="00A82F28" w:rsidP="00E261CC">
            <w:pPr>
              <w:pStyle w:val="ae"/>
              <w:ind w:left="0"/>
              <w:jc w:val="center"/>
              <w:rPr>
                <w:sz w:val="24"/>
                <w:szCs w:val="24"/>
                <w:lang w:eastAsia="ru-RU"/>
              </w:rPr>
            </w:pPr>
            <w:r>
              <w:rPr>
                <w:sz w:val="24"/>
                <w:szCs w:val="24"/>
                <w:lang w:eastAsia="ru-RU"/>
              </w:rPr>
              <w:t>51</w:t>
            </w:r>
          </w:p>
        </w:tc>
        <w:tc>
          <w:tcPr>
            <w:tcW w:w="969" w:type="dxa"/>
          </w:tcPr>
          <w:p w:rsidR="00A82F28" w:rsidRPr="00D639AF" w:rsidRDefault="00A82F28" w:rsidP="00E261CC">
            <w:pPr>
              <w:pStyle w:val="ae"/>
              <w:ind w:left="0"/>
              <w:jc w:val="center"/>
              <w:rPr>
                <w:sz w:val="24"/>
                <w:szCs w:val="24"/>
                <w:lang w:eastAsia="ru-RU"/>
              </w:rPr>
            </w:pPr>
            <w:r>
              <w:rPr>
                <w:sz w:val="24"/>
                <w:szCs w:val="24"/>
                <w:lang w:eastAsia="ru-RU"/>
              </w:rPr>
              <w:t>68</w:t>
            </w:r>
          </w:p>
        </w:tc>
        <w:tc>
          <w:tcPr>
            <w:tcW w:w="969" w:type="dxa"/>
          </w:tcPr>
          <w:p w:rsidR="00A82F28" w:rsidRPr="00D639AF" w:rsidRDefault="00A82F28" w:rsidP="00E261CC">
            <w:pPr>
              <w:pStyle w:val="ae"/>
              <w:ind w:left="0"/>
              <w:jc w:val="center"/>
              <w:rPr>
                <w:sz w:val="24"/>
                <w:szCs w:val="24"/>
                <w:lang w:eastAsia="ru-RU"/>
              </w:rPr>
            </w:pPr>
            <w:r>
              <w:rPr>
                <w:sz w:val="24"/>
                <w:szCs w:val="24"/>
                <w:lang w:eastAsia="ru-RU"/>
              </w:rPr>
              <w:t>68</w:t>
            </w:r>
          </w:p>
        </w:tc>
      </w:tr>
      <w:tr w:rsidR="00A82F28" w:rsidTr="00E261CC">
        <w:tc>
          <w:tcPr>
            <w:tcW w:w="3942" w:type="dxa"/>
            <w:tcBorders>
              <w:right w:val="single" w:sz="12" w:space="0" w:color="auto"/>
            </w:tcBorders>
            <w:vAlign w:val="center"/>
          </w:tcPr>
          <w:p w:rsidR="00A82F28" w:rsidRPr="00AD7D08" w:rsidRDefault="00A82F28" w:rsidP="00E261CC">
            <w:pPr>
              <w:pStyle w:val="ae"/>
              <w:rPr>
                <w:sz w:val="22"/>
                <w:szCs w:val="22"/>
                <w:lang w:eastAsia="ru-RU"/>
              </w:rPr>
            </w:pPr>
            <w:r>
              <w:rPr>
                <w:sz w:val="22"/>
                <w:szCs w:val="22"/>
                <w:lang w:eastAsia="ru-RU"/>
              </w:rPr>
              <w:t>Экзамен,</w:t>
            </w:r>
            <w:r w:rsidRPr="00AD7D08">
              <w:rPr>
                <w:sz w:val="22"/>
                <w:szCs w:val="22"/>
                <w:lang w:eastAsia="ru-RU"/>
              </w:rPr>
              <w:t xml:space="preserve"> (час)</w:t>
            </w:r>
          </w:p>
        </w:tc>
        <w:tc>
          <w:tcPr>
            <w:tcW w:w="1134" w:type="dxa"/>
            <w:tcBorders>
              <w:left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36</w:t>
            </w:r>
          </w:p>
        </w:tc>
        <w:tc>
          <w:tcPr>
            <w:tcW w:w="969" w:type="dxa"/>
          </w:tcPr>
          <w:p w:rsidR="00A82F28" w:rsidRPr="00D639AF" w:rsidRDefault="00A82F28" w:rsidP="00E261CC">
            <w:pPr>
              <w:pStyle w:val="ae"/>
              <w:ind w:left="0"/>
              <w:jc w:val="center"/>
              <w:rPr>
                <w:sz w:val="24"/>
                <w:szCs w:val="24"/>
                <w:lang w:eastAsia="ru-RU"/>
              </w:rPr>
            </w:pPr>
          </w:p>
        </w:tc>
        <w:tc>
          <w:tcPr>
            <w:tcW w:w="969" w:type="dxa"/>
          </w:tcPr>
          <w:p w:rsidR="00A82F28" w:rsidRPr="00D639AF" w:rsidRDefault="00A82F28" w:rsidP="00E261CC">
            <w:pPr>
              <w:pStyle w:val="ae"/>
              <w:ind w:left="0"/>
              <w:jc w:val="center"/>
              <w:rPr>
                <w:sz w:val="24"/>
                <w:szCs w:val="24"/>
                <w:lang w:eastAsia="ru-RU"/>
              </w:rPr>
            </w:pPr>
          </w:p>
        </w:tc>
        <w:tc>
          <w:tcPr>
            <w:tcW w:w="969" w:type="dxa"/>
          </w:tcPr>
          <w:p w:rsidR="00A82F28" w:rsidRPr="00D639AF" w:rsidRDefault="00A82F28" w:rsidP="00E261CC">
            <w:pPr>
              <w:pStyle w:val="ae"/>
              <w:ind w:left="0"/>
              <w:jc w:val="center"/>
              <w:rPr>
                <w:sz w:val="24"/>
                <w:szCs w:val="24"/>
                <w:lang w:eastAsia="ru-RU"/>
              </w:rPr>
            </w:pPr>
          </w:p>
        </w:tc>
        <w:tc>
          <w:tcPr>
            <w:tcW w:w="969" w:type="dxa"/>
          </w:tcPr>
          <w:p w:rsidR="00A82F28" w:rsidRPr="00D639AF" w:rsidRDefault="00A82F28" w:rsidP="00E261CC">
            <w:pPr>
              <w:pStyle w:val="ae"/>
              <w:ind w:left="0"/>
              <w:jc w:val="center"/>
              <w:rPr>
                <w:sz w:val="24"/>
                <w:szCs w:val="24"/>
                <w:lang w:eastAsia="ru-RU"/>
              </w:rPr>
            </w:pPr>
            <w:r>
              <w:rPr>
                <w:sz w:val="24"/>
                <w:szCs w:val="24"/>
                <w:lang w:eastAsia="ru-RU"/>
              </w:rPr>
              <w:t>36</w:t>
            </w:r>
          </w:p>
        </w:tc>
      </w:tr>
      <w:tr w:rsidR="00A82F28" w:rsidTr="00E261CC">
        <w:tc>
          <w:tcPr>
            <w:tcW w:w="3942" w:type="dxa"/>
            <w:tcBorders>
              <w:right w:val="single" w:sz="12" w:space="0" w:color="auto"/>
            </w:tcBorders>
          </w:tcPr>
          <w:p w:rsidR="00A82F28" w:rsidRPr="00AD7D08" w:rsidRDefault="00A82F28" w:rsidP="00E261CC">
            <w:pPr>
              <w:pStyle w:val="ae"/>
              <w:tabs>
                <w:tab w:val="left" w:pos="3945"/>
                <w:tab w:val="left" w:pos="4170"/>
              </w:tabs>
              <w:rPr>
                <w:sz w:val="22"/>
                <w:szCs w:val="22"/>
                <w:lang w:eastAsia="ru-RU"/>
              </w:rPr>
            </w:pPr>
            <w:r w:rsidRPr="00AD7D08">
              <w:rPr>
                <w:b/>
                <w:i/>
                <w:sz w:val="22"/>
                <w:szCs w:val="22"/>
                <w:lang w:eastAsia="ru-RU"/>
              </w:rPr>
              <w:t>Самостоятельная работа</w:t>
            </w:r>
            <w:r w:rsidRPr="00AD7D08">
              <w:rPr>
                <w:sz w:val="22"/>
                <w:szCs w:val="22"/>
                <w:lang w:eastAsia="ru-RU"/>
              </w:rPr>
              <w:t>, всего</w:t>
            </w:r>
            <w:r w:rsidRPr="00AD7D08">
              <w:rPr>
                <w:sz w:val="22"/>
                <w:szCs w:val="22"/>
                <w:lang w:eastAsia="ru-RU"/>
              </w:rPr>
              <w:tab/>
              <w:t xml:space="preserve">  (час)</w:t>
            </w:r>
          </w:p>
        </w:tc>
        <w:tc>
          <w:tcPr>
            <w:tcW w:w="1134" w:type="dxa"/>
            <w:tcBorders>
              <w:left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141</w:t>
            </w:r>
          </w:p>
        </w:tc>
        <w:tc>
          <w:tcPr>
            <w:tcW w:w="969" w:type="dxa"/>
          </w:tcPr>
          <w:p w:rsidR="00A82F28" w:rsidRPr="00D639AF" w:rsidRDefault="00A82F28" w:rsidP="00E261CC">
            <w:pPr>
              <w:pStyle w:val="ae"/>
              <w:ind w:left="0"/>
              <w:jc w:val="center"/>
              <w:rPr>
                <w:sz w:val="24"/>
                <w:szCs w:val="24"/>
                <w:lang w:eastAsia="ru-RU"/>
              </w:rPr>
            </w:pPr>
            <w:r>
              <w:rPr>
                <w:sz w:val="24"/>
                <w:szCs w:val="24"/>
                <w:lang w:eastAsia="ru-RU"/>
              </w:rPr>
              <w:t>40</w:t>
            </w:r>
          </w:p>
        </w:tc>
        <w:tc>
          <w:tcPr>
            <w:tcW w:w="969" w:type="dxa"/>
          </w:tcPr>
          <w:p w:rsidR="00A82F28" w:rsidRPr="00D639AF" w:rsidRDefault="00A82F28" w:rsidP="00E261CC">
            <w:pPr>
              <w:pStyle w:val="ae"/>
              <w:ind w:left="0"/>
              <w:jc w:val="center"/>
              <w:rPr>
                <w:sz w:val="24"/>
                <w:szCs w:val="24"/>
                <w:lang w:eastAsia="ru-RU"/>
              </w:rPr>
            </w:pPr>
            <w:r>
              <w:rPr>
                <w:sz w:val="24"/>
                <w:szCs w:val="24"/>
                <w:lang w:eastAsia="ru-RU"/>
              </w:rPr>
              <w:t>57</w:t>
            </w:r>
          </w:p>
        </w:tc>
        <w:tc>
          <w:tcPr>
            <w:tcW w:w="969" w:type="dxa"/>
          </w:tcPr>
          <w:p w:rsidR="00A82F28" w:rsidRPr="00D639AF" w:rsidRDefault="00A82F28" w:rsidP="00E261CC">
            <w:pPr>
              <w:pStyle w:val="ae"/>
              <w:ind w:left="0"/>
              <w:jc w:val="center"/>
              <w:rPr>
                <w:sz w:val="24"/>
                <w:szCs w:val="24"/>
                <w:lang w:eastAsia="ru-RU"/>
              </w:rPr>
            </w:pPr>
            <w:r>
              <w:rPr>
                <w:sz w:val="24"/>
                <w:szCs w:val="24"/>
                <w:lang w:eastAsia="ru-RU"/>
              </w:rPr>
              <w:t>40</w:t>
            </w:r>
          </w:p>
        </w:tc>
        <w:tc>
          <w:tcPr>
            <w:tcW w:w="969" w:type="dxa"/>
          </w:tcPr>
          <w:p w:rsidR="00A82F28" w:rsidRPr="00D639AF" w:rsidRDefault="00A82F28" w:rsidP="00E261CC">
            <w:pPr>
              <w:pStyle w:val="ae"/>
              <w:ind w:left="0"/>
              <w:jc w:val="center"/>
              <w:rPr>
                <w:sz w:val="24"/>
                <w:szCs w:val="24"/>
                <w:lang w:eastAsia="ru-RU"/>
              </w:rPr>
            </w:pPr>
            <w:r>
              <w:rPr>
                <w:sz w:val="24"/>
                <w:szCs w:val="24"/>
                <w:lang w:eastAsia="ru-RU"/>
              </w:rPr>
              <w:t>4</w:t>
            </w:r>
          </w:p>
        </w:tc>
      </w:tr>
      <w:tr w:rsidR="00A82F28" w:rsidTr="00E261CC">
        <w:tc>
          <w:tcPr>
            <w:tcW w:w="3942" w:type="dxa"/>
            <w:tcBorders>
              <w:top w:val="single" w:sz="12" w:space="0" w:color="auto"/>
              <w:right w:val="single" w:sz="12" w:space="0" w:color="auto"/>
            </w:tcBorders>
          </w:tcPr>
          <w:p w:rsidR="00A82F28" w:rsidRPr="00AD7D08" w:rsidRDefault="00A82F28" w:rsidP="00E261CC">
            <w:pPr>
              <w:pStyle w:val="ae"/>
              <w:rPr>
                <w:b/>
                <w:sz w:val="22"/>
                <w:szCs w:val="22"/>
                <w:lang w:eastAsia="ru-RU"/>
              </w:rPr>
            </w:pPr>
            <w:r w:rsidRPr="00AE02A3">
              <w:rPr>
                <w:b/>
                <w:sz w:val="22"/>
                <w:szCs w:val="22"/>
              </w:rPr>
              <w:t xml:space="preserve">Вид промежуточного контроля: </w:t>
            </w:r>
            <w:r w:rsidRPr="00AE02A3">
              <w:rPr>
                <w:sz w:val="22"/>
                <w:szCs w:val="22"/>
              </w:rPr>
              <w:t>зачет,</w:t>
            </w:r>
            <w:r>
              <w:rPr>
                <w:sz w:val="22"/>
                <w:szCs w:val="22"/>
              </w:rPr>
              <w:t xml:space="preserve"> дифф. зачет,</w:t>
            </w:r>
            <w:r w:rsidRPr="00AE02A3">
              <w:rPr>
                <w:sz w:val="22"/>
                <w:szCs w:val="22"/>
              </w:rPr>
              <w:t xml:space="preserve"> экзамен </w:t>
            </w:r>
            <w:r w:rsidRPr="00AE02A3">
              <w:rPr>
                <w:b/>
                <w:sz w:val="22"/>
                <w:szCs w:val="22"/>
              </w:rPr>
              <w:t>(Зачет</w:t>
            </w:r>
            <w:r>
              <w:rPr>
                <w:b/>
                <w:sz w:val="22"/>
                <w:szCs w:val="22"/>
              </w:rPr>
              <w:t xml:space="preserve">, </w:t>
            </w:r>
            <w:r w:rsidRPr="00AE02A3">
              <w:rPr>
                <w:b/>
                <w:sz w:val="22"/>
                <w:szCs w:val="22"/>
              </w:rPr>
              <w:t>Дифф. зач</w:t>
            </w:r>
            <w:r>
              <w:rPr>
                <w:b/>
                <w:sz w:val="22"/>
                <w:szCs w:val="22"/>
              </w:rPr>
              <w:t>,</w:t>
            </w:r>
            <w:r w:rsidRPr="00AE02A3">
              <w:rPr>
                <w:b/>
                <w:sz w:val="22"/>
                <w:szCs w:val="22"/>
              </w:rPr>
              <w:t xml:space="preserve"> Экз.)</w:t>
            </w:r>
          </w:p>
        </w:tc>
        <w:tc>
          <w:tcPr>
            <w:tcW w:w="1134" w:type="dxa"/>
            <w:tcBorders>
              <w:top w:val="single" w:sz="12" w:space="0" w:color="auto"/>
              <w:left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Зачет, Зачет, Зачет, Экз.</w:t>
            </w:r>
          </w:p>
        </w:tc>
        <w:tc>
          <w:tcPr>
            <w:tcW w:w="969" w:type="dxa"/>
            <w:tcBorders>
              <w:top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Зачет</w:t>
            </w:r>
          </w:p>
        </w:tc>
        <w:tc>
          <w:tcPr>
            <w:tcW w:w="969" w:type="dxa"/>
            <w:tcBorders>
              <w:top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Зачет</w:t>
            </w:r>
          </w:p>
        </w:tc>
        <w:tc>
          <w:tcPr>
            <w:tcW w:w="969" w:type="dxa"/>
            <w:tcBorders>
              <w:top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Зачет</w:t>
            </w:r>
          </w:p>
        </w:tc>
        <w:tc>
          <w:tcPr>
            <w:tcW w:w="969" w:type="dxa"/>
            <w:tcBorders>
              <w:top w:val="single" w:sz="12" w:space="0" w:color="auto"/>
            </w:tcBorders>
          </w:tcPr>
          <w:p w:rsidR="00A82F28" w:rsidRPr="00D639AF" w:rsidRDefault="00A82F28" w:rsidP="00E261CC">
            <w:pPr>
              <w:pStyle w:val="ae"/>
              <w:ind w:left="0"/>
              <w:jc w:val="center"/>
              <w:rPr>
                <w:sz w:val="24"/>
                <w:szCs w:val="24"/>
                <w:lang w:eastAsia="ru-RU"/>
              </w:rPr>
            </w:pPr>
            <w:r>
              <w:rPr>
                <w:sz w:val="24"/>
                <w:szCs w:val="24"/>
                <w:lang w:eastAsia="ru-RU"/>
              </w:rPr>
              <w:t>Экз.</w:t>
            </w:r>
          </w:p>
        </w:tc>
      </w:tr>
    </w:tbl>
    <w:p w:rsidR="003C5567" w:rsidRPr="00883D9F" w:rsidRDefault="003C5567" w:rsidP="001A4CD6">
      <w:pPr>
        <w:spacing w:after="0"/>
        <w:rPr>
          <w:sz w:val="24"/>
          <w:szCs w:val="24"/>
        </w:rPr>
      </w:pPr>
    </w:p>
    <w:p w:rsidR="007C3A35" w:rsidRPr="00A82BA0" w:rsidRDefault="007C3A35" w:rsidP="00A82BA0">
      <w:pPr>
        <w:pStyle w:val="3"/>
        <w:numPr>
          <w:ilvl w:val="0"/>
          <w:numId w:val="16"/>
        </w:numPr>
        <w:tabs>
          <w:tab w:val="num" w:pos="400"/>
        </w:tabs>
        <w:spacing w:after="0"/>
        <w:ind w:left="0" w:firstLine="0"/>
        <w:jc w:val="center"/>
        <w:rPr>
          <w:b/>
          <w:bCs/>
          <w:sz w:val="28"/>
          <w:szCs w:val="28"/>
        </w:rPr>
      </w:pPr>
      <w:r w:rsidRPr="00A82BA0">
        <w:rPr>
          <w:b/>
          <w:bCs/>
          <w:sz w:val="28"/>
          <w:szCs w:val="28"/>
        </w:rPr>
        <w:t>Содержание дисциплины</w:t>
      </w:r>
    </w:p>
    <w:p w:rsidR="0091798B" w:rsidRPr="00A82BA0" w:rsidRDefault="0091798B" w:rsidP="00A82BA0">
      <w:pPr>
        <w:pStyle w:val="3"/>
        <w:numPr>
          <w:ilvl w:val="1"/>
          <w:numId w:val="16"/>
        </w:numPr>
        <w:tabs>
          <w:tab w:val="num" w:pos="500"/>
          <w:tab w:val="left" w:pos="3300"/>
        </w:tabs>
        <w:spacing w:after="0"/>
        <w:ind w:left="0" w:firstLine="0"/>
        <w:jc w:val="center"/>
        <w:rPr>
          <w:b/>
          <w:color w:val="000000"/>
          <w:sz w:val="24"/>
          <w:szCs w:val="24"/>
        </w:rPr>
      </w:pPr>
      <w:r w:rsidRPr="00A82BA0">
        <w:rPr>
          <w:b/>
          <w:color w:val="000000"/>
          <w:sz w:val="24"/>
          <w:szCs w:val="24"/>
        </w:rPr>
        <w:t xml:space="preserve">Распределение трудоемкости дисциплины </w:t>
      </w:r>
      <w:r w:rsidR="009411A1">
        <w:rPr>
          <w:b/>
          <w:color w:val="000000"/>
          <w:sz w:val="24"/>
          <w:szCs w:val="24"/>
        </w:rPr>
        <w:br/>
      </w:r>
      <w:r w:rsidRPr="00A82BA0">
        <w:rPr>
          <w:b/>
          <w:color w:val="000000"/>
          <w:sz w:val="24"/>
          <w:szCs w:val="24"/>
        </w:rPr>
        <w:t>по разделам и видам занятий</w:t>
      </w:r>
    </w:p>
    <w:p w:rsidR="00CA3BF5" w:rsidRPr="0082582E" w:rsidRDefault="00CA3BF5" w:rsidP="004A210D">
      <w:pPr>
        <w:spacing w:after="0" w:line="240" w:lineRule="auto"/>
        <w:jc w:val="both"/>
        <w:rPr>
          <w:rFonts w:eastAsia="Times New Roman"/>
          <w:color w:val="000000"/>
          <w:sz w:val="24"/>
          <w:szCs w:val="24"/>
          <w:lang w:eastAsia="ru-RU"/>
        </w:rPr>
      </w:pPr>
      <w:r w:rsidRPr="0082582E">
        <w:rPr>
          <w:rFonts w:eastAsia="Times New Roman"/>
          <w:color w:val="000000"/>
          <w:sz w:val="24"/>
          <w:szCs w:val="24"/>
          <w:lang w:eastAsia="ru-RU"/>
        </w:rPr>
        <w:t xml:space="preserve">Разделы и </w:t>
      </w:r>
      <w:r w:rsidRPr="004A210D">
        <w:rPr>
          <w:rFonts w:eastAsia="Times New Roman"/>
          <w:sz w:val="24"/>
          <w:szCs w:val="24"/>
          <w:lang w:eastAsia="ru-RU"/>
        </w:rPr>
        <w:t>темы</w:t>
      </w:r>
      <w:r w:rsidRPr="0082582E">
        <w:rPr>
          <w:rFonts w:eastAsia="Times New Roman"/>
          <w:color w:val="000000"/>
          <w:sz w:val="24"/>
          <w:szCs w:val="24"/>
          <w:lang w:eastAsia="ru-RU"/>
        </w:rPr>
        <w:t xml:space="preserve"> дисциплины и их трудоемкость приведены в таблице 2.</w:t>
      </w:r>
    </w:p>
    <w:p w:rsidR="00A82A7A" w:rsidRPr="004A210D" w:rsidRDefault="00A82A7A" w:rsidP="004A210D">
      <w:pPr>
        <w:pStyle w:val="ae"/>
        <w:spacing w:after="0" w:line="240" w:lineRule="auto"/>
        <w:ind w:left="0"/>
        <w:rPr>
          <w:sz w:val="24"/>
          <w:szCs w:val="24"/>
        </w:rPr>
      </w:pPr>
      <w:r w:rsidRPr="0082582E">
        <w:rPr>
          <w:sz w:val="24"/>
          <w:szCs w:val="24"/>
        </w:rPr>
        <w:t>Таблица 2. – Разделы</w:t>
      </w:r>
      <w:r w:rsidR="004A210D" w:rsidRPr="004A210D">
        <w:rPr>
          <w:sz w:val="24"/>
          <w:szCs w:val="24"/>
        </w:rPr>
        <w:t>, темы</w:t>
      </w:r>
      <w:r w:rsidRPr="0082582E">
        <w:rPr>
          <w:sz w:val="24"/>
          <w:szCs w:val="24"/>
        </w:rPr>
        <w:t xml:space="preserve"> дисциплины и их трудоемкость </w:t>
      </w:r>
    </w:p>
    <w:tbl>
      <w:tblPr>
        <w:tblW w:w="9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1248"/>
        <w:gridCol w:w="912"/>
        <w:gridCol w:w="1080"/>
        <w:gridCol w:w="1080"/>
        <w:gridCol w:w="1080"/>
      </w:tblGrid>
      <w:tr w:rsidR="00A75C76" w:rsidRPr="00F77CA1" w:rsidTr="00CF5610">
        <w:trPr>
          <w:trHeight w:hRule="exact" w:val="816"/>
        </w:trPr>
        <w:tc>
          <w:tcPr>
            <w:tcW w:w="4140" w:type="dxa"/>
          </w:tcPr>
          <w:p w:rsidR="00A75C76" w:rsidRPr="00F77CA1" w:rsidRDefault="00A75C76" w:rsidP="00CF5610">
            <w:pPr>
              <w:pStyle w:val="ae"/>
              <w:ind w:left="34"/>
              <w:jc w:val="center"/>
              <w:rPr>
                <w:sz w:val="24"/>
                <w:szCs w:val="24"/>
                <w:lang w:eastAsia="ru-RU"/>
              </w:rPr>
            </w:pPr>
            <w:r w:rsidRPr="00F77CA1">
              <w:rPr>
                <w:sz w:val="24"/>
                <w:szCs w:val="24"/>
              </w:rPr>
              <w:lastRenderedPageBreak/>
              <w:t>Разделы, темы дисциплины</w:t>
            </w:r>
          </w:p>
        </w:tc>
        <w:tc>
          <w:tcPr>
            <w:tcW w:w="1248" w:type="dxa"/>
          </w:tcPr>
          <w:p w:rsidR="00A75C76" w:rsidRPr="00F77CA1" w:rsidRDefault="00A75C76" w:rsidP="00CF5610">
            <w:pPr>
              <w:pStyle w:val="ae"/>
              <w:spacing w:after="0" w:line="240" w:lineRule="auto"/>
              <w:ind w:left="34" w:right="-57"/>
              <w:jc w:val="center"/>
              <w:rPr>
                <w:sz w:val="24"/>
                <w:szCs w:val="24"/>
                <w:lang w:eastAsia="ru-RU"/>
              </w:rPr>
            </w:pPr>
            <w:r w:rsidRPr="00F77CA1">
              <w:rPr>
                <w:sz w:val="24"/>
                <w:szCs w:val="24"/>
                <w:lang w:eastAsia="ru-RU"/>
              </w:rPr>
              <w:t>Лекции</w:t>
            </w:r>
          </w:p>
          <w:p w:rsidR="00A75C76" w:rsidRPr="00F77CA1" w:rsidRDefault="00A75C76" w:rsidP="00CF5610">
            <w:pPr>
              <w:spacing w:after="0" w:line="240" w:lineRule="auto"/>
              <w:ind w:left="34" w:right="-57"/>
              <w:jc w:val="center"/>
              <w:rPr>
                <w:sz w:val="24"/>
                <w:szCs w:val="24"/>
              </w:rPr>
            </w:pPr>
            <w:r w:rsidRPr="00F77CA1">
              <w:rPr>
                <w:sz w:val="24"/>
                <w:szCs w:val="24"/>
              </w:rPr>
              <w:t>(час)</w:t>
            </w:r>
          </w:p>
        </w:tc>
        <w:tc>
          <w:tcPr>
            <w:tcW w:w="912" w:type="dxa"/>
          </w:tcPr>
          <w:p w:rsidR="00A75C76" w:rsidRPr="00F77CA1" w:rsidRDefault="00A75C76" w:rsidP="00CF5610">
            <w:pPr>
              <w:pStyle w:val="ae"/>
              <w:spacing w:after="0" w:line="240" w:lineRule="auto"/>
              <w:ind w:left="34" w:right="-57"/>
              <w:jc w:val="center"/>
              <w:rPr>
                <w:sz w:val="24"/>
                <w:szCs w:val="24"/>
                <w:lang w:eastAsia="ru-RU"/>
              </w:rPr>
            </w:pPr>
            <w:r w:rsidRPr="00F77CA1">
              <w:rPr>
                <w:sz w:val="24"/>
                <w:szCs w:val="24"/>
                <w:lang w:eastAsia="ru-RU"/>
              </w:rPr>
              <w:t>ПЗ (СЗ)</w:t>
            </w:r>
          </w:p>
          <w:p w:rsidR="00A75C76" w:rsidRPr="00F77CA1" w:rsidRDefault="00A75C76" w:rsidP="00CF5610">
            <w:pPr>
              <w:pStyle w:val="ae"/>
              <w:spacing w:after="0" w:line="240" w:lineRule="auto"/>
              <w:ind w:left="34" w:right="-57"/>
              <w:jc w:val="center"/>
              <w:rPr>
                <w:sz w:val="24"/>
                <w:szCs w:val="24"/>
                <w:lang w:eastAsia="ru-RU"/>
              </w:rPr>
            </w:pPr>
            <w:r w:rsidRPr="00F77CA1">
              <w:rPr>
                <w:sz w:val="24"/>
                <w:szCs w:val="24"/>
                <w:lang w:eastAsia="ru-RU"/>
              </w:rPr>
              <w:t>(час)</w:t>
            </w:r>
          </w:p>
        </w:tc>
        <w:tc>
          <w:tcPr>
            <w:tcW w:w="1080" w:type="dxa"/>
          </w:tcPr>
          <w:p w:rsidR="00A75C76" w:rsidRPr="00F77CA1" w:rsidRDefault="00A75C76" w:rsidP="00CF5610">
            <w:pPr>
              <w:pStyle w:val="ae"/>
              <w:spacing w:after="0" w:line="240" w:lineRule="auto"/>
              <w:ind w:left="34" w:right="-57"/>
              <w:jc w:val="center"/>
              <w:rPr>
                <w:sz w:val="24"/>
                <w:szCs w:val="24"/>
                <w:lang w:eastAsia="ru-RU"/>
              </w:rPr>
            </w:pPr>
            <w:r w:rsidRPr="00F77CA1">
              <w:rPr>
                <w:sz w:val="24"/>
                <w:szCs w:val="24"/>
                <w:lang w:eastAsia="ru-RU"/>
              </w:rPr>
              <w:t>ЛР</w:t>
            </w:r>
          </w:p>
          <w:p w:rsidR="00A75C76" w:rsidRPr="00F77CA1" w:rsidRDefault="00A75C76" w:rsidP="00CF5610">
            <w:pPr>
              <w:pStyle w:val="ae"/>
              <w:spacing w:after="0" w:line="240" w:lineRule="auto"/>
              <w:ind w:left="34" w:right="-57"/>
              <w:jc w:val="center"/>
              <w:rPr>
                <w:sz w:val="24"/>
                <w:szCs w:val="24"/>
                <w:lang w:eastAsia="ru-RU"/>
              </w:rPr>
            </w:pPr>
            <w:r w:rsidRPr="00F77CA1">
              <w:rPr>
                <w:sz w:val="24"/>
                <w:szCs w:val="24"/>
                <w:lang w:eastAsia="ru-RU"/>
              </w:rPr>
              <w:t>(час)</w:t>
            </w:r>
          </w:p>
        </w:tc>
        <w:tc>
          <w:tcPr>
            <w:tcW w:w="1080" w:type="dxa"/>
          </w:tcPr>
          <w:p w:rsidR="00A75C76" w:rsidRPr="00F77CA1" w:rsidRDefault="00A75C76" w:rsidP="00CF5610">
            <w:pPr>
              <w:pStyle w:val="ae"/>
              <w:spacing w:after="0" w:line="240" w:lineRule="auto"/>
              <w:ind w:left="34" w:right="-57"/>
              <w:jc w:val="center"/>
              <w:rPr>
                <w:sz w:val="24"/>
                <w:szCs w:val="24"/>
                <w:lang w:eastAsia="ru-RU"/>
              </w:rPr>
            </w:pPr>
            <w:r w:rsidRPr="00F77CA1">
              <w:rPr>
                <w:sz w:val="24"/>
                <w:szCs w:val="24"/>
                <w:lang w:eastAsia="ru-RU"/>
              </w:rPr>
              <w:t>КП</w:t>
            </w:r>
          </w:p>
          <w:p w:rsidR="00A75C76" w:rsidRPr="00F77CA1" w:rsidRDefault="00A75C76" w:rsidP="00CF5610">
            <w:pPr>
              <w:pStyle w:val="ae"/>
              <w:spacing w:after="0" w:line="240" w:lineRule="auto"/>
              <w:ind w:left="34" w:right="-57"/>
              <w:jc w:val="center"/>
              <w:rPr>
                <w:sz w:val="24"/>
                <w:szCs w:val="24"/>
                <w:lang w:eastAsia="ru-RU"/>
              </w:rPr>
            </w:pPr>
            <w:r w:rsidRPr="00F77CA1">
              <w:rPr>
                <w:sz w:val="24"/>
                <w:szCs w:val="24"/>
                <w:lang w:eastAsia="ru-RU"/>
              </w:rPr>
              <w:t>(час)</w:t>
            </w:r>
          </w:p>
        </w:tc>
        <w:tc>
          <w:tcPr>
            <w:tcW w:w="1080" w:type="dxa"/>
          </w:tcPr>
          <w:p w:rsidR="00A75C76" w:rsidRPr="00F77CA1" w:rsidRDefault="00A75C76" w:rsidP="00CF5610">
            <w:pPr>
              <w:pStyle w:val="ae"/>
              <w:spacing w:after="0" w:line="240" w:lineRule="auto"/>
              <w:ind w:left="34" w:right="-57"/>
              <w:jc w:val="center"/>
              <w:rPr>
                <w:sz w:val="24"/>
                <w:szCs w:val="24"/>
                <w:lang w:eastAsia="ru-RU"/>
              </w:rPr>
            </w:pPr>
            <w:r w:rsidRPr="00F77CA1">
              <w:rPr>
                <w:sz w:val="24"/>
                <w:szCs w:val="24"/>
                <w:lang w:eastAsia="ru-RU"/>
              </w:rPr>
              <w:t>СРС</w:t>
            </w:r>
          </w:p>
          <w:p w:rsidR="00A75C76" w:rsidRPr="00F77CA1" w:rsidRDefault="00A75C76" w:rsidP="00CF5610">
            <w:pPr>
              <w:pStyle w:val="ae"/>
              <w:spacing w:after="0" w:line="240" w:lineRule="auto"/>
              <w:ind w:left="34" w:right="-57"/>
              <w:jc w:val="center"/>
              <w:rPr>
                <w:sz w:val="24"/>
                <w:szCs w:val="24"/>
                <w:lang w:eastAsia="ru-RU"/>
              </w:rPr>
            </w:pPr>
            <w:r w:rsidRPr="00F77CA1">
              <w:rPr>
                <w:sz w:val="24"/>
                <w:szCs w:val="24"/>
                <w:lang w:eastAsia="ru-RU"/>
              </w:rPr>
              <w:t>(час)</w:t>
            </w:r>
          </w:p>
        </w:tc>
      </w:tr>
      <w:tr w:rsidR="00A75C76" w:rsidRPr="00F77CA1" w:rsidTr="00CF5610">
        <w:trPr>
          <w:trHeight w:hRule="exact" w:val="351"/>
        </w:trPr>
        <w:tc>
          <w:tcPr>
            <w:tcW w:w="9540" w:type="dxa"/>
            <w:gridSpan w:val="6"/>
          </w:tcPr>
          <w:p w:rsidR="00A75C76" w:rsidRPr="00F77CA1" w:rsidRDefault="00A75C76" w:rsidP="00CF5610">
            <w:pPr>
              <w:pStyle w:val="ae"/>
              <w:ind w:left="34" w:right="-57"/>
              <w:jc w:val="center"/>
              <w:rPr>
                <w:sz w:val="24"/>
                <w:szCs w:val="24"/>
                <w:lang w:eastAsia="ru-RU"/>
              </w:rPr>
            </w:pPr>
            <w:bookmarkStart w:id="37" w:name="sem1_themes"/>
            <w:bookmarkEnd w:id="37"/>
            <w:r w:rsidRPr="00F77CA1">
              <w:rPr>
                <w:sz w:val="24"/>
                <w:szCs w:val="24"/>
                <w:lang w:eastAsia="ru-RU"/>
              </w:rPr>
              <w:t>Семестр 1</w:t>
            </w:r>
          </w:p>
        </w:tc>
      </w:tr>
      <w:tr w:rsidR="00A75C76" w:rsidRPr="00F77CA1" w:rsidTr="00CF5610">
        <w:trPr>
          <w:trHeight w:val="315"/>
        </w:trPr>
        <w:tc>
          <w:tcPr>
            <w:tcW w:w="4140" w:type="dxa"/>
          </w:tcPr>
          <w:p w:rsidR="00A75C76" w:rsidRPr="00F77CA1" w:rsidRDefault="00A75C76" w:rsidP="00CF5610">
            <w:pPr>
              <w:ind w:left="34"/>
              <w:jc w:val="both"/>
              <w:rPr>
                <w:sz w:val="24"/>
                <w:szCs w:val="24"/>
              </w:rPr>
            </w:pPr>
            <w:r w:rsidRPr="00F77CA1">
              <w:rPr>
                <w:sz w:val="24"/>
                <w:szCs w:val="24"/>
                <w:lang w:eastAsia="ru-RU"/>
              </w:rPr>
              <w:t xml:space="preserve">Раздел 1. </w:t>
            </w:r>
            <w:r w:rsidRPr="00F77CA1">
              <w:rPr>
                <w:sz w:val="24"/>
                <w:szCs w:val="24"/>
              </w:rPr>
              <w:t>Брэнды</w:t>
            </w:r>
          </w:p>
        </w:tc>
        <w:tc>
          <w:tcPr>
            <w:tcW w:w="1248" w:type="dxa"/>
          </w:tcPr>
          <w:p w:rsidR="00A75C76" w:rsidRPr="00F77CA1" w:rsidRDefault="00A75C76" w:rsidP="00CF5610">
            <w:pPr>
              <w:pStyle w:val="ae"/>
              <w:ind w:left="34"/>
              <w:jc w:val="center"/>
              <w:rPr>
                <w:sz w:val="24"/>
                <w:szCs w:val="24"/>
                <w:lang w:eastAsia="ru-RU"/>
              </w:rPr>
            </w:pPr>
          </w:p>
        </w:tc>
        <w:tc>
          <w:tcPr>
            <w:tcW w:w="912" w:type="dxa"/>
          </w:tcPr>
          <w:p w:rsidR="00A75C76" w:rsidRPr="00F77CA1" w:rsidRDefault="00A75C76" w:rsidP="00CF5610">
            <w:pPr>
              <w:pStyle w:val="ae"/>
              <w:ind w:left="34"/>
              <w:jc w:val="center"/>
              <w:rPr>
                <w:sz w:val="24"/>
                <w:szCs w:val="24"/>
                <w:lang w:eastAsia="ru-RU"/>
              </w:rPr>
            </w:pPr>
            <w:r w:rsidRPr="00F77CA1">
              <w:rPr>
                <w:sz w:val="24"/>
                <w:szCs w:val="24"/>
                <w:lang w:eastAsia="ru-RU"/>
              </w:rPr>
              <w:t>34</w:t>
            </w: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797A79" w:rsidRDefault="00797A79" w:rsidP="00CF5610">
            <w:pPr>
              <w:pStyle w:val="ae"/>
              <w:ind w:left="34"/>
              <w:jc w:val="center"/>
              <w:rPr>
                <w:sz w:val="24"/>
                <w:szCs w:val="24"/>
                <w:lang w:eastAsia="ru-RU"/>
              </w:rPr>
            </w:pPr>
            <w:r>
              <w:rPr>
                <w:sz w:val="24"/>
                <w:szCs w:val="24"/>
                <w:lang w:eastAsia="ru-RU"/>
              </w:rPr>
              <w:t>20</w:t>
            </w:r>
          </w:p>
        </w:tc>
      </w:tr>
      <w:tr w:rsidR="00A75C76" w:rsidRPr="00F77CA1" w:rsidTr="00CF5610">
        <w:trPr>
          <w:trHeight w:val="315"/>
        </w:trPr>
        <w:tc>
          <w:tcPr>
            <w:tcW w:w="4140" w:type="dxa"/>
          </w:tcPr>
          <w:p w:rsidR="00A75C76" w:rsidRPr="00F77CA1" w:rsidRDefault="00A75C76" w:rsidP="00CF5610">
            <w:pPr>
              <w:ind w:left="34"/>
              <w:jc w:val="both"/>
              <w:rPr>
                <w:sz w:val="24"/>
                <w:szCs w:val="24"/>
              </w:rPr>
            </w:pPr>
            <w:r w:rsidRPr="00F77CA1">
              <w:rPr>
                <w:sz w:val="24"/>
                <w:szCs w:val="24"/>
                <w:lang w:eastAsia="ru-RU"/>
              </w:rPr>
              <w:t xml:space="preserve">Раздел 2. </w:t>
            </w:r>
            <w:r w:rsidRPr="00F77CA1">
              <w:rPr>
                <w:sz w:val="24"/>
                <w:szCs w:val="24"/>
              </w:rPr>
              <w:t>Реклама</w:t>
            </w:r>
          </w:p>
        </w:tc>
        <w:tc>
          <w:tcPr>
            <w:tcW w:w="1248" w:type="dxa"/>
          </w:tcPr>
          <w:p w:rsidR="00A75C76" w:rsidRPr="00F77CA1" w:rsidRDefault="00A75C76" w:rsidP="00CF5610">
            <w:pPr>
              <w:pStyle w:val="ae"/>
              <w:ind w:left="34"/>
              <w:jc w:val="center"/>
              <w:rPr>
                <w:sz w:val="24"/>
                <w:szCs w:val="24"/>
                <w:lang w:eastAsia="ru-RU"/>
              </w:rPr>
            </w:pPr>
          </w:p>
        </w:tc>
        <w:tc>
          <w:tcPr>
            <w:tcW w:w="912" w:type="dxa"/>
          </w:tcPr>
          <w:p w:rsidR="00A75C76" w:rsidRPr="00F77CA1" w:rsidRDefault="00A75C76" w:rsidP="00CF5610">
            <w:pPr>
              <w:pStyle w:val="ae"/>
              <w:ind w:left="34"/>
              <w:jc w:val="center"/>
              <w:rPr>
                <w:sz w:val="24"/>
                <w:szCs w:val="24"/>
                <w:lang w:eastAsia="ru-RU"/>
              </w:rPr>
            </w:pPr>
            <w:r w:rsidRPr="00F77CA1">
              <w:rPr>
                <w:sz w:val="24"/>
                <w:szCs w:val="24"/>
                <w:lang w:eastAsia="ru-RU"/>
              </w:rPr>
              <w:t>34</w:t>
            </w: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797A79" w:rsidRDefault="00797A79" w:rsidP="00CF5610">
            <w:pPr>
              <w:pStyle w:val="ae"/>
              <w:ind w:left="34"/>
              <w:jc w:val="center"/>
              <w:rPr>
                <w:sz w:val="24"/>
                <w:szCs w:val="24"/>
                <w:lang w:eastAsia="ru-RU"/>
              </w:rPr>
            </w:pPr>
            <w:r>
              <w:rPr>
                <w:sz w:val="24"/>
                <w:szCs w:val="24"/>
                <w:lang w:eastAsia="ru-RU"/>
              </w:rPr>
              <w:t>20</w:t>
            </w:r>
          </w:p>
        </w:tc>
      </w:tr>
      <w:tr w:rsidR="00A75C76" w:rsidRPr="00F77CA1" w:rsidTr="00CF5610">
        <w:trPr>
          <w:trHeight w:val="465"/>
        </w:trPr>
        <w:tc>
          <w:tcPr>
            <w:tcW w:w="4140" w:type="dxa"/>
          </w:tcPr>
          <w:p w:rsidR="00A75C76" w:rsidRPr="00F77CA1" w:rsidRDefault="00A75C76" w:rsidP="00CF5610">
            <w:pPr>
              <w:ind w:left="34"/>
              <w:rPr>
                <w:sz w:val="24"/>
                <w:szCs w:val="24"/>
                <w:lang w:val="en-US"/>
              </w:rPr>
            </w:pPr>
            <w:bookmarkStart w:id="38" w:name="sem2_themes"/>
            <w:bookmarkStart w:id="39" w:name="kurs_name_themes"/>
            <w:bookmarkStart w:id="40" w:name="sem1_themes_itog"/>
            <w:bookmarkEnd w:id="38"/>
            <w:bookmarkEnd w:id="39"/>
            <w:bookmarkEnd w:id="40"/>
            <w:r w:rsidRPr="00F77CA1">
              <w:rPr>
                <w:sz w:val="24"/>
                <w:szCs w:val="24"/>
              </w:rPr>
              <w:t xml:space="preserve">Итого в </w:t>
            </w:r>
            <w:r w:rsidRPr="00F77CA1">
              <w:rPr>
                <w:sz w:val="24"/>
                <w:szCs w:val="24"/>
                <w:lang w:val="en-US"/>
              </w:rPr>
              <w:t>семестре:</w:t>
            </w:r>
          </w:p>
        </w:tc>
        <w:tc>
          <w:tcPr>
            <w:tcW w:w="1248" w:type="dxa"/>
          </w:tcPr>
          <w:p w:rsidR="00A75C76" w:rsidRPr="00F77CA1" w:rsidRDefault="00A75C76" w:rsidP="00CF5610">
            <w:pPr>
              <w:pStyle w:val="ae"/>
              <w:ind w:left="34"/>
              <w:jc w:val="center"/>
              <w:rPr>
                <w:sz w:val="24"/>
                <w:szCs w:val="24"/>
                <w:lang w:eastAsia="ru-RU"/>
              </w:rPr>
            </w:pPr>
          </w:p>
        </w:tc>
        <w:tc>
          <w:tcPr>
            <w:tcW w:w="912" w:type="dxa"/>
          </w:tcPr>
          <w:p w:rsidR="00A75C76" w:rsidRPr="00F77CA1" w:rsidRDefault="00A75C76" w:rsidP="00CF5610">
            <w:pPr>
              <w:pStyle w:val="ae"/>
              <w:ind w:left="34"/>
              <w:jc w:val="center"/>
              <w:rPr>
                <w:sz w:val="24"/>
                <w:szCs w:val="24"/>
                <w:lang w:eastAsia="ru-RU"/>
              </w:rPr>
            </w:pPr>
            <w:r w:rsidRPr="00F77CA1">
              <w:rPr>
                <w:sz w:val="24"/>
                <w:szCs w:val="24"/>
                <w:lang w:eastAsia="ru-RU"/>
              </w:rPr>
              <w:t>68</w:t>
            </w: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bookmarkStart w:id="41" w:name="kurs_hours1_themes"/>
            <w:bookmarkEnd w:id="41"/>
          </w:p>
        </w:tc>
        <w:tc>
          <w:tcPr>
            <w:tcW w:w="1080" w:type="dxa"/>
          </w:tcPr>
          <w:p w:rsidR="00A75C76" w:rsidRPr="00F77CA1" w:rsidRDefault="00A75C76" w:rsidP="00CF5610">
            <w:pPr>
              <w:pStyle w:val="ae"/>
              <w:ind w:left="34"/>
              <w:jc w:val="center"/>
              <w:rPr>
                <w:sz w:val="24"/>
                <w:szCs w:val="24"/>
                <w:lang w:eastAsia="ru-RU"/>
              </w:rPr>
            </w:pPr>
            <w:r w:rsidRPr="00F77CA1">
              <w:rPr>
                <w:sz w:val="24"/>
                <w:szCs w:val="24"/>
                <w:lang w:eastAsia="ru-RU"/>
              </w:rPr>
              <w:t>40</w:t>
            </w:r>
          </w:p>
        </w:tc>
      </w:tr>
      <w:tr w:rsidR="00A75C76" w:rsidRPr="00F77CA1" w:rsidTr="00CF5610">
        <w:trPr>
          <w:trHeight w:val="465"/>
        </w:trPr>
        <w:tc>
          <w:tcPr>
            <w:tcW w:w="9540" w:type="dxa"/>
            <w:gridSpan w:val="6"/>
          </w:tcPr>
          <w:p w:rsidR="00A75C76" w:rsidRPr="00F77CA1" w:rsidRDefault="00A75C76" w:rsidP="00CF5610">
            <w:pPr>
              <w:pStyle w:val="ae"/>
              <w:ind w:left="34"/>
              <w:jc w:val="center"/>
              <w:rPr>
                <w:sz w:val="24"/>
                <w:szCs w:val="24"/>
                <w:lang w:eastAsia="ru-RU"/>
              </w:rPr>
            </w:pPr>
            <w:r w:rsidRPr="00F77CA1">
              <w:rPr>
                <w:sz w:val="24"/>
                <w:szCs w:val="24"/>
                <w:lang w:eastAsia="ru-RU"/>
              </w:rPr>
              <w:t>Семестр 2</w:t>
            </w:r>
          </w:p>
        </w:tc>
      </w:tr>
      <w:tr w:rsidR="00A75C76" w:rsidRPr="00F77CA1" w:rsidTr="00CF5610">
        <w:trPr>
          <w:trHeight w:val="465"/>
        </w:trPr>
        <w:tc>
          <w:tcPr>
            <w:tcW w:w="4140" w:type="dxa"/>
          </w:tcPr>
          <w:p w:rsidR="00A75C76" w:rsidRPr="00F77CA1" w:rsidRDefault="00A75C76" w:rsidP="00CF5610">
            <w:pPr>
              <w:ind w:left="34"/>
              <w:rPr>
                <w:sz w:val="24"/>
                <w:szCs w:val="24"/>
              </w:rPr>
            </w:pPr>
            <w:r w:rsidRPr="00F77CA1">
              <w:rPr>
                <w:sz w:val="24"/>
                <w:szCs w:val="24"/>
              </w:rPr>
              <w:t>Раздел 3. Путешествие</w:t>
            </w:r>
          </w:p>
        </w:tc>
        <w:tc>
          <w:tcPr>
            <w:tcW w:w="1248" w:type="dxa"/>
          </w:tcPr>
          <w:p w:rsidR="00A75C76" w:rsidRPr="00F77CA1" w:rsidRDefault="00A75C76" w:rsidP="00CF5610">
            <w:pPr>
              <w:pStyle w:val="ae"/>
              <w:ind w:left="34"/>
              <w:jc w:val="center"/>
              <w:rPr>
                <w:sz w:val="24"/>
                <w:szCs w:val="24"/>
                <w:lang w:eastAsia="ru-RU"/>
              </w:rPr>
            </w:pPr>
          </w:p>
        </w:tc>
        <w:tc>
          <w:tcPr>
            <w:tcW w:w="912" w:type="dxa"/>
          </w:tcPr>
          <w:p w:rsidR="00A75C76" w:rsidRPr="00F77CA1" w:rsidRDefault="00CE1A4D" w:rsidP="00CF5610">
            <w:pPr>
              <w:pStyle w:val="ae"/>
              <w:ind w:left="34"/>
              <w:jc w:val="center"/>
              <w:rPr>
                <w:sz w:val="24"/>
                <w:szCs w:val="24"/>
                <w:lang w:eastAsia="ru-RU"/>
              </w:rPr>
            </w:pPr>
            <w:r>
              <w:rPr>
                <w:sz w:val="24"/>
                <w:szCs w:val="24"/>
                <w:lang w:eastAsia="ru-RU"/>
              </w:rPr>
              <w:t>51</w:t>
            </w: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797A79" w:rsidRDefault="00A82F28" w:rsidP="00CF5610">
            <w:pPr>
              <w:pStyle w:val="ae"/>
              <w:ind w:left="34"/>
              <w:jc w:val="center"/>
              <w:rPr>
                <w:sz w:val="24"/>
                <w:szCs w:val="24"/>
                <w:lang w:eastAsia="ru-RU"/>
              </w:rPr>
            </w:pPr>
            <w:r>
              <w:rPr>
                <w:sz w:val="24"/>
                <w:szCs w:val="24"/>
                <w:lang w:eastAsia="ru-RU"/>
              </w:rPr>
              <w:t>57</w:t>
            </w:r>
          </w:p>
        </w:tc>
      </w:tr>
      <w:tr w:rsidR="00A75C76" w:rsidRPr="00F77CA1" w:rsidTr="00CF5610">
        <w:trPr>
          <w:trHeight w:val="465"/>
        </w:trPr>
        <w:tc>
          <w:tcPr>
            <w:tcW w:w="4140" w:type="dxa"/>
          </w:tcPr>
          <w:p w:rsidR="00A75C76" w:rsidRPr="00F77CA1" w:rsidRDefault="00A75C76" w:rsidP="00CF5610">
            <w:pPr>
              <w:ind w:left="34"/>
              <w:rPr>
                <w:sz w:val="24"/>
                <w:szCs w:val="24"/>
              </w:rPr>
            </w:pPr>
            <w:r w:rsidRPr="00F77CA1">
              <w:rPr>
                <w:sz w:val="24"/>
                <w:szCs w:val="24"/>
              </w:rPr>
              <w:t xml:space="preserve">Итого в </w:t>
            </w:r>
            <w:r w:rsidRPr="00F77CA1">
              <w:rPr>
                <w:sz w:val="24"/>
                <w:szCs w:val="24"/>
                <w:lang w:val="en-US"/>
              </w:rPr>
              <w:t>семестре:</w:t>
            </w:r>
          </w:p>
        </w:tc>
        <w:tc>
          <w:tcPr>
            <w:tcW w:w="1248" w:type="dxa"/>
          </w:tcPr>
          <w:p w:rsidR="00A75C76" w:rsidRPr="00F77CA1" w:rsidRDefault="00A75C76" w:rsidP="00CF5610">
            <w:pPr>
              <w:pStyle w:val="ae"/>
              <w:ind w:left="34"/>
              <w:jc w:val="center"/>
              <w:rPr>
                <w:sz w:val="24"/>
                <w:szCs w:val="24"/>
                <w:lang w:eastAsia="ru-RU"/>
              </w:rPr>
            </w:pPr>
          </w:p>
        </w:tc>
        <w:tc>
          <w:tcPr>
            <w:tcW w:w="912" w:type="dxa"/>
          </w:tcPr>
          <w:p w:rsidR="00A75C76" w:rsidRPr="00F77CA1" w:rsidRDefault="00CE1A4D" w:rsidP="00CF5610">
            <w:pPr>
              <w:pStyle w:val="ae"/>
              <w:ind w:left="34"/>
              <w:jc w:val="center"/>
              <w:rPr>
                <w:sz w:val="24"/>
                <w:szCs w:val="24"/>
                <w:lang w:eastAsia="ru-RU"/>
              </w:rPr>
            </w:pPr>
            <w:r>
              <w:rPr>
                <w:sz w:val="24"/>
                <w:szCs w:val="24"/>
              </w:rPr>
              <w:t>51</w:t>
            </w: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82F28" w:rsidP="00CF5610">
            <w:pPr>
              <w:pStyle w:val="ae"/>
              <w:ind w:left="34"/>
              <w:jc w:val="center"/>
              <w:rPr>
                <w:sz w:val="24"/>
                <w:szCs w:val="24"/>
                <w:lang w:eastAsia="ru-RU"/>
              </w:rPr>
            </w:pPr>
            <w:r>
              <w:rPr>
                <w:sz w:val="24"/>
                <w:szCs w:val="24"/>
                <w:lang w:eastAsia="ru-RU"/>
              </w:rPr>
              <w:t>57</w:t>
            </w:r>
          </w:p>
        </w:tc>
      </w:tr>
      <w:tr w:rsidR="00A75C76" w:rsidRPr="00F77CA1" w:rsidTr="00CF5610">
        <w:trPr>
          <w:trHeight w:val="465"/>
        </w:trPr>
        <w:tc>
          <w:tcPr>
            <w:tcW w:w="9540" w:type="dxa"/>
            <w:gridSpan w:val="6"/>
          </w:tcPr>
          <w:p w:rsidR="00A75C76" w:rsidRPr="00F77CA1" w:rsidRDefault="00A75C76" w:rsidP="00CF5610">
            <w:pPr>
              <w:ind w:left="34"/>
              <w:jc w:val="center"/>
              <w:rPr>
                <w:sz w:val="24"/>
                <w:szCs w:val="24"/>
              </w:rPr>
            </w:pPr>
            <w:r w:rsidRPr="00F77CA1">
              <w:rPr>
                <w:sz w:val="24"/>
                <w:szCs w:val="24"/>
              </w:rPr>
              <w:t>Семестр 3</w:t>
            </w:r>
          </w:p>
        </w:tc>
      </w:tr>
      <w:tr w:rsidR="00A75C76" w:rsidRPr="00F77CA1" w:rsidTr="00CF5610">
        <w:trPr>
          <w:trHeight w:val="465"/>
        </w:trPr>
        <w:tc>
          <w:tcPr>
            <w:tcW w:w="4140" w:type="dxa"/>
          </w:tcPr>
          <w:p w:rsidR="00A75C76" w:rsidRPr="00F77CA1" w:rsidRDefault="00A75C76" w:rsidP="00CF5610">
            <w:pPr>
              <w:ind w:left="34"/>
              <w:rPr>
                <w:sz w:val="24"/>
                <w:szCs w:val="24"/>
              </w:rPr>
            </w:pPr>
            <w:r w:rsidRPr="00F77CA1">
              <w:rPr>
                <w:sz w:val="24"/>
                <w:szCs w:val="24"/>
              </w:rPr>
              <w:t>Раздел 4. Организация</w:t>
            </w:r>
          </w:p>
        </w:tc>
        <w:tc>
          <w:tcPr>
            <w:tcW w:w="1248" w:type="dxa"/>
          </w:tcPr>
          <w:p w:rsidR="00A75C76" w:rsidRPr="00F77CA1" w:rsidRDefault="00A75C76" w:rsidP="00CF5610">
            <w:pPr>
              <w:pStyle w:val="ae"/>
              <w:ind w:left="34"/>
              <w:jc w:val="center"/>
              <w:rPr>
                <w:sz w:val="24"/>
                <w:szCs w:val="24"/>
                <w:lang w:eastAsia="ru-RU"/>
              </w:rPr>
            </w:pPr>
          </w:p>
        </w:tc>
        <w:tc>
          <w:tcPr>
            <w:tcW w:w="912" w:type="dxa"/>
          </w:tcPr>
          <w:p w:rsidR="00A75C76" w:rsidRPr="00F77CA1" w:rsidRDefault="00A75C76" w:rsidP="00CF5610">
            <w:pPr>
              <w:pStyle w:val="ae"/>
              <w:ind w:left="34"/>
              <w:jc w:val="center"/>
              <w:rPr>
                <w:sz w:val="24"/>
                <w:szCs w:val="24"/>
                <w:lang w:eastAsia="ru-RU"/>
              </w:rPr>
            </w:pPr>
            <w:r w:rsidRPr="00F77CA1">
              <w:rPr>
                <w:sz w:val="24"/>
                <w:szCs w:val="24"/>
                <w:lang w:eastAsia="ru-RU"/>
              </w:rPr>
              <w:t>34</w:t>
            </w: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797A79" w:rsidRDefault="00797A79" w:rsidP="00CF5610">
            <w:pPr>
              <w:pStyle w:val="ae"/>
              <w:ind w:left="34"/>
              <w:jc w:val="center"/>
              <w:rPr>
                <w:sz w:val="24"/>
                <w:szCs w:val="24"/>
                <w:lang w:eastAsia="ru-RU"/>
              </w:rPr>
            </w:pPr>
            <w:r>
              <w:rPr>
                <w:sz w:val="24"/>
                <w:szCs w:val="24"/>
                <w:lang w:eastAsia="ru-RU"/>
              </w:rPr>
              <w:t>2</w:t>
            </w:r>
            <w:r w:rsidR="00A82F28">
              <w:rPr>
                <w:sz w:val="24"/>
                <w:szCs w:val="24"/>
                <w:lang w:eastAsia="ru-RU"/>
              </w:rPr>
              <w:t>0</w:t>
            </w:r>
          </w:p>
        </w:tc>
      </w:tr>
      <w:tr w:rsidR="00A75C76" w:rsidRPr="00F77CA1" w:rsidTr="00CF5610">
        <w:trPr>
          <w:trHeight w:val="465"/>
        </w:trPr>
        <w:tc>
          <w:tcPr>
            <w:tcW w:w="4140" w:type="dxa"/>
          </w:tcPr>
          <w:p w:rsidR="00A75C76" w:rsidRPr="00F77CA1" w:rsidRDefault="00A75C76" w:rsidP="00CF5610">
            <w:pPr>
              <w:ind w:left="34"/>
              <w:rPr>
                <w:sz w:val="24"/>
                <w:szCs w:val="24"/>
              </w:rPr>
            </w:pPr>
            <w:r w:rsidRPr="00F77CA1">
              <w:rPr>
                <w:sz w:val="24"/>
                <w:szCs w:val="24"/>
              </w:rPr>
              <w:t>Раздел 5. Соревнование</w:t>
            </w:r>
          </w:p>
        </w:tc>
        <w:tc>
          <w:tcPr>
            <w:tcW w:w="1248" w:type="dxa"/>
          </w:tcPr>
          <w:p w:rsidR="00A75C76" w:rsidRPr="00F77CA1" w:rsidRDefault="00A75C76" w:rsidP="00CF5610">
            <w:pPr>
              <w:pStyle w:val="ae"/>
              <w:ind w:left="34"/>
              <w:jc w:val="center"/>
              <w:rPr>
                <w:sz w:val="24"/>
                <w:szCs w:val="24"/>
                <w:lang w:eastAsia="ru-RU"/>
              </w:rPr>
            </w:pPr>
          </w:p>
        </w:tc>
        <w:tc>
          <w:tcPr>
            <w:tcW w:w="912" w:type="dxa"/>
          </w:tcPr>
          <w:p w:rsidR="00A75C76" w:rsidRPr="00F77CA1" w:rsidRDefault="00A75C76" w:rsidP="00CF5610">
            <w:pPr>
              <w:pStyle w:val="ae"/>
              <w:ind w:left="34"/>
              <w:jc w:val="center"/>
              <w:rPr>
                <w:sz w:val="24"/>
                <w:szCs w:val="24"/>
                <w:lang w:eastAsia="ru-RU"/>
              </w:rPr>
            </w:pPr>
            <w:r w:rsidRPr="00F77CA1">
              <w:rPr>
                <w:sz w:val="24"/>
                <w:szCs w:val="24"/>
                <w:lang w:eastAsia="ru-RU"/>
              </w:rPr>
              <w:t>34</w:t>
            </w: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797A79" w:rsidRDefault="00797A79" w:rsidP="00CF5610">
            <w:pPr>
              <w:pStyle w:val="ae"/>
              <w:ind w:left="34"/>
              <w:jc w:val="center"/>
              <w:rPr>
                <w:sz w:val="24"/>
                <w:szCs w:val="24"/>
                <w:lang w:eastAsia="ru-RU"/>
              </w:rPr>
            </w:pPr>
            <w:r>
              <w:rPr>
                <w:sz w:val="24"/>
                <w:szCs w:val="24"/>
                <w:lang w:eastAsia="ru-RU"/>
              </w:rPr>
              <w:t>2</w:t>
            </w:r>
            <w:r w:rsidR="00A82F28">
              <w:rPr>
                <w:sz w:val="24"/>
                <w:szCs w:val="24"/>
                <w:lang w:eastAsia="ru-RU"/>
              </w:rPr>
              <w:t>0</w:t>
            </w:r>
          </w:p>
        </w:tc>
      </w:tr>
      <w:tr w:rsidR="00A75C76" w:rsidRPr="00F77CA1" w:rsidTr="00CF5610">
        <w:trPr>
          <w:trHeight w:val="465"/>
        </w:trPr>
        <w:tc>
          <w:tcPr>
            <w:tcW w:w="4140" w:type="dxa"/>
          </w:tcPr>
          <w:p w:rsidR="00A75C76" w:rsidRPr="00F77CA1" w:rsidRDefault="00A75C76" w:rsidP="00CF5610">
            <w:pPr>
              <w:ind w:left="34"/>
              <w:rPr>
                <w:sz w:val="24"/>
                <w:szCs w:val="24"/>
              </w:rPr>
            </w:pPr>
            <w:r w:rsidRPr="00F77CA1">
              <w:rPr>
                <w:sz w:val="24"/>
                <w:szCs w:val="24"/>
              </w:rPr>
              <w:t xml:space="preserve">Итого в </w:t>
            </w:r>
            <w:r w:rsidRPr="00F77CA1">
              <w:rPr>
                <w:sz w:val="24"/>
                <w:szCs w:val="24"/>
                <w:lang w:val="en-US"/>
              </w:rPr>
              <w:t>семестре:</w:t>
            </w:r>
          </w:p>
        </w:tc>
        <w:tc>
          <w:tcPr>
            <w:tcW w:w="1248" w:type="dxa"/>
          </w:tcPr>
          <w:p w:rsidR="00A75C76" w:rsidRPr="00F77CA1" w:rsidRDefault="00A75C76" w:rsidP="00CF5610">
            <w:pPr>
              <w:pStyle w:val="ae"/>
              <w:ind w:left="34"/>
              <w:jc w:val="center"/>
              <w:rPr>
                <w:sz w:val="24"/>
                <w:szCs w:val="24"/>
                <w:lang w:eastAsia="ru-RU"/>
              </w:rPr>
            </w:pPr>
          </w:p>
        </w:tc>
        <w:tc>
          <w:tcPr>
            <w:tcW w:w="912" w:type="dxa"/>
          </w:tcPr>
          <w:p w:rsidR="00A75C76" w:rsidRPr="00F77CA1" w:rsidRDefault="00A75C76" w:rsidP="00CF5610">
            <w:pPr>
              <w:pStyle w:val="ae"/>
              <w:ind w:left="34"/>
              <w:jc w:val="center"/>
              <w:rPr>
                <w:sz w:val="24"/>
                <w:szCs w:val="24"/>
                <w:lang w:eastAsia="ru-RU"/>
              </w:rPr>
            </w:pPr>
            <w:r>
              <w:rPr>
                <w:sz w:val="24"/>
                <w:szCs w:val="24"/>
                <w:lang w:eastAsia="ru-RU"/>
              </w:rPr>
              <w:t>68</w:t>
            </w: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r w:rsidRPr="00F77CA1">
              <w:rPr>
                <w:sz w:val="24"/>
                <w:szCs w:val="24"/>
                <w:lang w:eastAsia="ru-RU"/>
              </w:rPr>
              <w:t>4</w:t>
            </w:r>
            <w:r w:rsidR="00A82F28">
              <w:rPr>
                <w:sz w:val="24"/>
                <w:szCs w:val="24"/>
                <w:lang w:eastAsia="ru-RU"/>
              </w:rPr>
              <w:t>0</w:t>
            </w:r>
          </w:p>
        </w:tc>
      </w:tr>
      <w:tr w:rsidR="00A75C76" w:rsidRPr="00F77CA1" w:rsidTr="00CF5610">
        <w:trPr>
          <w:trHeight w:val="465"/>
        </w:trPr>
        <w:tc>
          <w:tcPr>
            <w:tcW w:w="9540" w:type="dxa"/>
            <w:gridSpan w:val="6"/>
          </w:tcPr>
          <w:p w:rsidR="00A75C76" w:rsidRPr="00F77CA1" w:rsidRDefault="00A75C76" w:rsidP="00CF5610">
            <w:pPr>
              <w:ind w:left="34"/>
              <w:jc w:val="center"/>
              <w:rPr>
                <w:sz w:val="24"/>
                <w:szCs w:val="24"/>
              </w:rPr>
            </w:pPr>
            <w:r w:rsidRPr="00F77CA1">
              <w:rPr>
                <w:sz w:val="24"/>
                <w:szCs w:val="24"/>
              </w:rPr>
              <w:t>Семестр 4</w:t>
            </w:r>
          </w:p>
        </w:tc>
      </w:tr>
      <w:tr w:rsidR="00A75C76" w:rsidRPr="00F77CA1" w:rsidTr="00CF5610">
        <w:trPr>
          <w:trHeight w:val="465"/>
        </w:trPr>
        <w:tc>
          <w:tcPr>
            <w:tcW w:w="4140" w:type="dxa"/>
          </w:tcPr>
          <w:p w:rsidR="00A75C76" w:rsidRPr="00F77CA1" w:rsidRDefault="00A75C76" w:rsidP="00CF5610">
            <w:pPr>
              <w:ind w:left="34"/>
              <w:rPr>
                <w:sz w:val="24"/>
                <w:szCs w:val="24"/>
              </w:rPr>
            </w:pPr>
            <w:r w:rsidRPr="00F77CA1">
              <w:rPr>
                <w:sz w:val="24"/>
                <w:szCs w:val="24"/>
              </w:rPr>
              <w:t>Раздел 6. Торговля</w:t>
            </w:r>
          </w:p>
        </w:tc>
        <w:tc>
          <w:tcPr>
            <w:tcW w:w="1248" w:type="dxa"/>
          </w:tcPr>
          <w:p w:rsidR="00A75C76" w:rsidRPr="00F77CA1" w:rsidRDefault="00A75C76" w:rsidP="00CF5610">
            <w:pPr>
              <w:pStyle w:val="ae"/>
              <w:ind w:left="34"/>
              <w:jc w:val="center"/>
              <w:rPr>
                <w:sz w:val="24"/>
                <w:szCs w:val="24"/>
                <w:lang w:eastAsia="ru-RU"/>
              </w:rPr>
            </w:pPr>
          </w:p>
        </w:tc>
        <w:tc>
          <w:tcPr>
            <w:tcW w:w="912" w:type="dxa"/>
          </w:tcPr>
          <w:p w:rsidR="00A75C76" w:rsidRPr="00F77CA1" w:rsidRDefault="00A75C76" w:rsidP="00CF5610">
            <w:pPr>
              <w:pStyle w:val="ae"/>
              <w:ind w:left="34"/>
              <w:jc w:val="center"/>
              <w:rPr>
                <w:sz w:val="24"/>
                <w:szCs w:val="24"/>
                <w:lang w:eastAsia="ru-RU"/>
              </w:rPr>
            </w:pPr>
            <w:r w:rsidRPr="00F77CA1">
              <w:rPr>
                <w:sz w:val="24"/>
                <w:szCs w:val="24"/>
                <w:lang w:eastAsia="ru-RU"/>
              </w:rPr>
              <w:t>34</w:t>
            </w: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797A79" w:rsidRDefault="00797A79" w:rsidP="00CF5610">
            <w:pPr>
              <w:pStyle w:val="ae"/>
              <w:ind w:left="34"/>
              <w:jc w:val="center"/>
              <w:rPr>
                <w:sz w:val="24"/>
                <w:szCs w:val="24"/>
                <w:lang w:eastAsia="ru-RU"/>
              </w:rPr>
            </w:pPr>
            <w:r>
              <w:rPr>
                <w:sz w:val="24"/>
                <w:szCs w:val="24"/>
                <w:lang w:eastAsia="ru-RU"/>
              </w:rPr>
              <w:t>2</w:t>
            </w:r>
          </w:p>
        </w:tc>
      </w:tr>
      <w:tr w:rsidR="00A75C76" w:rsidRPr="00F77CA1" w:rsidTr="00CF5610">
        <w:trPr>
          <w:trHeight w:val="465"/>
        </w:trPr>
        <w:tc>
          <w:tcPr>
            <w:tcW w:w="4140" w:type="dxa"/>
          </w:tcPr>
          <w:p w:rsidR="00A75C76" w:rsidRPr="00F77CA1" w:rsidRDefault="00A75C76" w:rsidP="00CF5610">
            <w:pPr>
              <w:ind w:left="34"/>
              <w:rPr>
                <w:sz w:val="24"/>
                <w:szCs w:val="24"/>
              </w:rPr>
            </w:pPr>
            <w:r w:rsidRPr="00F77CA1">
              <w:rPr>
                <w:sz w:val="24"/>
                <w:szCs w:val="24"/>
              </w:rPr>
              <w:t>Раздел 7. Качество</w:t>
            </w:r>
          </w:p>
        </w:tc>
        <w:tc>
          <w:tcPr>
            <w:tcW w:w="1248" w:type="dxa"/>
          </w:tcPr>
          <w:p w:rsidR="00A75C76" w:rsidRPr="00F77CA1" w:rsidRDefault="00A75C76" w:rsidP="00CF5610">
            <w:pPr>
              <w:pStyle w:val="ae"/>
              <w:ind w:left="34"/>
              <w:jc w:val="center"/>
              <w:rPr>
                <w:sz w:val="24"/>
                <w:szCs w:val="24"/>
                <w:lang w:eastAsia="ru-RU"/>
              </w:rPr>
            </w:pPr>
          </w:p>
        </w:tc>
        <w:tc>
          <w:tcPr>
            <w:tcW w:w="912" w:type="dxa"/>
          </w:tcPr>
          <w:p w:rsidR="00A75C76" w:rsidRPr="00F77CA1" w:rsidRDefault="00A75C76" w:rsidP="00CF5610">
            <w:pPr>
              <w:pStyle w:val="ae"/>
              <w:ind w:left="34"/>
              <w:jc w:val="center"/>
              <w:rPr>
                <w:sz w:val="24"/>
                <w:szCs w:val="24"/>
                <w:lang w:eastAsia="ru-RU"/>
              </w:rPr>
            </w:pPr>
            <w:r w:rsidRPr="00F77CA1">
              <w:rPr>
                <w:sz w:val="24"/>
                <w:szCs w:val="24"/>
                <w:lang w:eastAsia="ru-RU"/>
              </w:rPr>
              <w:t>34</w:t>
            </w: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797A79" w:rsidRDefault="00797A79" w:rsidP="00CF5610">
            <w:pPr>
              <w:pStyle w:val="ae"/>
              <w:ind w:left="34"/>
              <w:jc w:val="center"/>
              <w:rPr>
                <w:sz w:val="24"/>
                <w:szCs w:val="24"/>
                <w:lang w:eastAsia="ru-RU"/>
              </w:rPr>
            </w:pPr>
            <w:r>
              <w:rPr>
                <w:sz w:val="24"/>
                <w:szCs w:val="24"/>
                <w:lang w:eastAsia="ru-RU"/>
              </w:rPr>
              <w:t>2</w:t>
            </w:r>
          </w:p>
        </w:tc>
      </w:tr>
      <w:tr w:rsidR="00A75C76" w:rsidRPr="00F77CA1" w:rsidTr="00CF5610">
        <w:trPr>
          <w:trHeight w:val="465"/>
        </w:trPr>
        <w:tc>
          <w:tcPr>
            <w:tcW w:w="4140" w:type="dxa"/>
          </w:tcPr>
          <w:p w:rsidR="00A75C76" w:rsidRPr="00F77CA1" w:rsidRDefault="00A75C76" w:rsidP="00CF5610">
            <w:pPr>
              <w:ind w:left="34"/>
              <w:rPr>
                <w:sz w:val="24"/>
                <w:szCs w:val="24"/>
              </w:rPr>
            </w:pPr>
            <w:r w:rsidRPr="00F77CA1">
              <w:rPr>
                <w:sz w:val="24"/>
                <w:szCs w:val="24"/>
              </w:rPr>
              <w:t xml:space="preserve">Итого в </w:t>
            </w:r>
            <w:r w:rsidRPr="00F77CA1">
              <w:rPr>
                <w:sz w:val="24"/>
                <w:szCs w:val="24"/>
                <w:lang w:val="en-US"/>
              </w:rPr>
              <w:t>семестре:</w:t>
            </w:r>
          </w:p>
        </w:tc>
        <w:tc>
          <w:tcPr>
            <w:tcW w:w="1248" w:type="dxa"/>
          </w:tcPr>
          <w:p w:rsidR="00A75C76" w:rsidRPr="00F77CA1" w:rsidRDefault="00A75C76" w:rsidP="00CF5610">
            <w:pPr>
              <w:pStyle w:val="ae"/>
              <w:ind w:left="34"/>
              <w:jc w:val="center"/>
              <w:rPr>
                <w:sz w:val="24"/>
                <w:szCs w:val="24"/>
                <w:lang w:eastAsia="ru-RU"/>
              </w:rPr>
            </w:pPr>
          </w:p>
        </w:tc>
        <w:tc>
          <w:tcPr>
            <w:tcW w:w="912" w:type="dxa"/>
          </w:tcPr>
          <w:p w:rsidR="00A75C76" w:rsidRPr="00F77CA1" w:rsidRDefault="00A75C76" w:rsidP="00CF5610">
            <w:pPr>
              <w:pStyle w:val="ae"/>
              <w:ind w:left="34"/>
              <w:jc w:val="center"/>
              <w:rPr>
                <w:sz w:val="24"/>
                <w:szCs w:val="24"/>
                <w:lang w:eastAsia="ru-RU"/>
              </w:rPr>
            </w:pPr>
            <w:r w:rsidRPr="00F77CA1">
              <w:rPr>
                <w:sz w:val="24"/>
                <w:szCs w:val="24"/>
                <w:lang w:eastAsia="ru-RU"/>
              </w:rPr>
              <w:t>68</w:t>
            </w: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p>
        </w:tc>
        <w:tc>
          <w:tcPr>
            <w:tcW w:w="1080" w:type="dxa"/>
          </w:tcPr>
          <w:p w:rsidR="00A75C76" w:rsidRPr="00F77CA1" w:rsidRDefault="00A75C76" w:rsidP="00CF5610">
            <w:pPr>
              <w:pStyle w:val="ae"/>
              <w:ind w:left="34"/>
              <w:jc w:val="center"/>
              <w:rPr>
                <w:sz w:val="24"/>
                <w:szCs w:val="24"/>
                <w:lang w:eastAsia="ru-RU"/>
              </w:rPr>
            </w:pPr>
            <w:r w:rsidRPr="00F77CA1">
              <w:rPr>
                <w:sz w:val="24"/>
                <w:szCs w:val="24"/>
                <w:lang w:eastAsia="ru-RU"/>
              </w:rPr>
              <w:t>4</w:t>
            </w:r>
          </w:p>
        </w:tc>
      </w:tr>
      <w:tr w:rsidR="00A75C76" w:rsidRPr="00F77CA1" w:rsidTr="00CF5610">
        <w:trPr>
          <w:trHeight w:val="465"/>
        </w:trPr>
        <w:tc>
          <w:tcPr>
            <w:tcW w:w="4140" w:type="dxa"/>
          </w:tcPr>
          <w:p w:rsidR="00A75C76" w:rsidRPr="00F77CA1" w:rsidRDefault="00A75C76" w:rsidP="00CF5610">
            <w:pPr>
              <w:ind w:left="34"/>
              <w:rPr>
                <w:sz w:val="24"/>
                <w:szCs w:val="24"/>
              </w:rPr>
            </w:pPr>
            <w:r w:rsidRPr="00F77CA1">
              <w:rPr>
                <w:sz w:val="24"/>
                <w:szCs w:val="24"/>
              </w:rPr>
              <w:t>Итого:</w:t>
            </w:r>
          </w:p>
        </w:tc>
        <w:tc>
          <w:tcPr>
            <w:tcW w:w="1248" w:type="dxa"/>
          </w:tcPr>
          <w:p w:rsidR="00A75C76" w:rsidRPr="00F77CA1" w:rsidRDefault="00A75C76" w:rsidP="00CF5610">
            <w:pPr>
              <w:pStyle w:val="ae"/>
              <w:ind w:left="34"/>
              <w:jc w:val="center"/>
              <w:rPr>
                <w:sz w:val="24"/>
                <w:szCs w:val="24"/>
                <w:lang w:eastAsia="ru-RU"/>
              </w:rPr>
            </w:pPr>
            <w:bookmarkStart w:id="42" w:name="lec_itog_themes"/>
            <w:bookmarkEnd w:id="42"/>
            <w:r w:rsidRPr="00F77CA1">
              <w:rPr>
                <w:sz w:val="24"/>
                <w:szCs w:val="24"/>
                <w:lang w:eastAsia="ru-RU"/>
              </w:rPr>
              <w:t>0</w:t>
            </w:r>
          </w:p>
        </w:tc>
        <w:tc>
          <w:tcPr>
            <w:tcW w:w="912" w:type="dxa"/>
          </w:tcPr>
          <w:p w:rsidR="00A75C76" w:rsidRPr="00F77CA1" w:rsidRDefault="00A75C76" w:rsidP="00CE1A4D">
            <w:pPr>
              <w:pStyle w:val="ae"/>
              <w:ind w:left="34"/>
              <w:jc w:val="center"/>
              <w:rPr>
                <w:sz w:val="24"/>
                <w:szCs w:val="24"/>
                <w:lang w:eastAsia="ru-RU"/>
              </w:rPr>
            </w:pPr>
            <w:bookmarkStart w:id="43" w:name="pr_itog_themes"/>
            <w:bookmarkEnd w:id="43"/>
            <w:r w:rsidRPr="00F77CA1">
              <w:rPr>
                <w:sz w:val="24"/>
                <w:szCs w:val="24"/>
                <w:lang w:eastAsia="ru-RU"/>
              </w:rPr>
              <w:t>2</w:t>
            </w:r>
            <w:r w:rsidR="00CE1A4D">
              <w:rPr>
                <w:sz w:val="24"/>
                <w:szCs w:val="24"/>
                <w:lang w:eastAsia="ru-RU"/>
              </w:rPr>
              <w:t>55</w:t>
            </w:r>
          </w:p>
        </w:tc>
        <w:tc>
          <w:tcPr>
            <w:tcW w:w="1080" w:type="dxa"/>
          </w:tcPr>
          <w:p w:rsidR="00A75C76" w:rsidRPr="00F77CA1" w:rsidRDefault="00A75C76" w:rsidP="00CF5610">
            <w:pPr>
              <w:pStyle w:val="ae"/>
              <w:ind w:left="34"/>
              <w:jc w:val="center"/>
              <w:rPr>
                <w:sz w:val="24"/>
                <w:szCs w:val="24"/>
                <w:lang w:eastAsia="ru-RU"/>
              </w:rPr>
            </w:pPr>
            <w:bookmarkStart w:id="44" w:name="lr_itog_themes"/>
            <w:bookmarkEnd w:id="44"/>
            <w:r w:rsidRPr="00F77CA1">
              <w:rPr>
                <w:sz w:val="24"/>
                <w:szCs w:val="24"/>
                <w:lang w:eastAsia="ru-RU"/>
              </w:rPr>
              <w:t>0</w:t>
            </w:r>
          </w:p>
        </w:tc>
        <w:tc>
          <w:tcPr>
            <w:tcW w:w="1080" w:type="dxa"/>
          </w:tcPr>
          <w:p w:rsidR="00A75C76" w:rsidRPr="00F77CA1" w:rsidRDefault="00A75C76" w:rsidP="00CF5610">
            <w:pPr>
              <w:pStyle w:val="ae"/>
              <w:ind w:left="34"/>
              <w:jc w:val="center"/>
              <w:rPr>
                <w:sz w:val="24"/>
                <w:szCs w:val="24"/>
                <w:lang w:eastAsia="ru-RU"/>
              </w:rPr>
            </w:pPr>
            <w:bookmarkStart w:id="45" w:name="kurs_itog_themes"/>
            <w:bookmarkEnd w:id="45"/>
            <w:r w:rsidRPr="00F77CA1">
              <w:rPr>
                <w:sz w:val="24"/>
                <w:szCs w:val="24"/>
                <w:lang w:eastAsia="ru-RU"/>
              </w:rPr>
              <w:t>0</w:t>
            </w:r>
          </w:p>
        </w:tc>
        <w:tc>
          <w:tcPr>
            <w:tcW w:w="1080" w:type="dxa"/>
          </w:tcPr>
          <w:p w:rsidR="00A75C76" w:rsidRPr="00F77CA1" w:rsidRDefault="00A82F28" w:rsidP="00CF5610">
            <w:pPr>
              <w:pStyle w:val="ae"/>
              <w:ind w:left="34"/>
              <w:jc w:val="center"/>
              <w:rPr>
                <w:sz w:val="24"/>
                <w:szCs w:val="24"/>
                <w:lang w:eastAsia="ru-RU"/>
              </w:rPr>
            </w:pPr>
            <w:bookmarkStart w:id="46" w:name="srs_itog_themes"/>
            <w:bookmarkEnd w:id="46"/>
            <w:r>
              <w:rPr>
                <w:sz w:val="24"/>
                <w:szCs w:val="24"/>
                <w:lang w:eastAsia="ru-RU"/>
              </w:rPr>
              <w:t>141</w:t>
            </w:r>
          </w:p>
        </w:tc>
      </w:tr>
    </w:tbl>
    <w:p w:rsidR="0091798B" w:rsidRDefault="0091798B" w:rsidP="0091798B">
      <w:pPr>
        <w:spacing w:after="0"/>
        <w:rPr>
          <w:b/>
          <w:color w:val="000000"/>
          <w:lang w:val="en-US"/>
        </w:rPr>
      </w:pPr>
    </w:p>
    <w:p w:rsidR="00A75C76" w:rsidRPr="00A75C76" w:rsidRDefault="00A75C76" w:rsidP="0091798B">
      <w:pPr>
        <w:spacing w:after="0"/>
        <w:rPr>
          <w:b/>
          <w:color w:val="000000"/>
          <w:lang w:val="en-US"/>
        </w:rPr>
      </w:pPr>
    </w:p>
    <w:p w:rsidR="0091798B" w:rsidRPr="004A210D" w:rsidRDefault="0029327D"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Содержание разделов и тем лекционн</w:t>
      </w:r>
      <w:r w:rsidR="00355029">
        <w:rPr>
          <w:rFonts w:eastAsia="Times New Roman"/>
          <w:b/>
          <w:color w:val="000000"/>
          <w:sz w:val="24"/>
          <w:szCs w:val="24"/>
          <w:lang w:eastAsia="ru-RU"/>
        </w:rPr>
        <w:t>ых занятий</w:t>
      </w:r>
    </w:p>
    <w:p w:rsidR="00DA7CA0" w:rsidRPr="0082582E" w:rsidRDefault="00DA7CA0" w:rsidP="00DA7CA0">
      <w:pPr>
        <w:spacing w:after="120" w:line="240" w:lineRule="auto"/>
        <w:jc w:val="both"/>
        <w:rPr>
          <w:rFonts w:eastAsia="Times New Roman"/>
          <w:color w:val="000000"/>
          <w:sz w:val="24"/>
          <w:szCs w:val="24"/>
          <w:lang w:eastAsia="ru-RU"/>
        </w:rPr>
      </w:pPr>
      <w:r w:rsidRPr="0082582E">
        <w:rPr>
          <w:rFonts w:eastAsia="Times New Roman"/>
          <w:color w:val="000000"/>
          <w:sz w:val="24"/>
          <w:szCs w:val="24"/>
          <w:lang w:eastAsia="ru-RU"/>
        </w:rPr>
        <w:t>Сод</w:t>
      </w:r>
      <w:r w:rsidR="00355029">
        <w:rPr>
          <w:rFonts w:eastAsia="Times New Roman"/>
          <w:color w:val="000000"/>
          <w:sz w:val="24"/>
          <w:szCs w:val="24"/>
          <w:lang w:eastAsia="ru-RU"/>
        </w:rPr>
        <w:t>ержание разделов и тем лекционных занятий</w:t>
      </w:r>
      <w:r w:rsidRPr="0082582E">
        <w:rPr>
          <w:rFonts w:eastAsia="Times New Roman"/>
          <w:color w:val="000000"/>
          <w:sz w:val="24"/>
          <w:szCs w:val="24"/>
          <w:lang w:eastAsia="ru-RU"/>
        </w:rPr>
        <w:t xml:space="preserve"> приведено в таблице 3.</w:t>
      </w:r>
    </w:p>
    <w:p w:rsidR="002F713B" w:rsidRPr="00355029" w:rsidRDefault="002F713B" w:rsidP="00355029">
      <w:pPr>
        <w:spacing w:after="0" w:line="240" w:lineRule="auto"/>
        <w:rPr>
          <w:rFonts w:eastAsia="Times New Roman"/>
          <w:sz w:val="24"/>
          <w:szCs w:val="24"/>
          <w:lang w:eastAsia="ru-RU"/>
        </w:rPr>
      </w:pPr>
      <w:r w:rsidRPr="00355029">
        <w:rPr>
          <w:rFonts w:eastAsia="Times New Roman"/>
          <w:sz w:val="24"/>
          <w:szCs w:val="24"/>
          <w:lang w:eastAsia="ru-RU"/>
        </w:rPr>
        <w:t xml:space="preserve">Таблица </w:t>
      </w:r>
      <w:r w:rsidR="00DA7CA0" w:rsidRPr="00355029">
        <w:rPr>
          <w:rFonts w:eastAsia="Times New Roman"/>
          <w:sz w:val="24"/>
          <w:szCs w:val="24"/>
          <w:lang w:eastAsia="ru-RU"/>
        </w:rPr>
        <w:t>3 - Содер</w:t>
      </w:r>
      <w:r w:rsidR="00355029">
        <w:rPr>
          <w:rFonts w:eastAsia="Times New Roman"/>
          <w:sz w:val="24"/>
          <w:szCs w:val="24"/>
          <w:lang w:eastAsia="ru-RU"/>
        </w:rPr>
        <w:t>жание разделов и тем лекционных занятий</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7234"/>
      </w:tblGrid>
      <w:tr w:rsidR="00DA7CA0" w:rsidRPr="00DA7CA0">
        <w:tc>
          <w:tcPr>
            <w:tcW w:w="2692" w:type="dxa"/>
            <w:vAlign w:val="center"/>
          </w:tcPr>
          <w:p w:rsidR="00DA7CA0" w:rsidRPr="00355029" w:rsidRDefault="00DA7CA0" w:rsidP="00AC3A5D">
            <w:pPr>
              <w:jc w:val="center"/>
              <w:rPr>
                <w:color w:val="000000"/>
                <w:sz w:val="24"/>
                <w:szCs w:val="24"/>
              </w:rPr>
            </w:pPr>
            <w:r w:rsidRPr="00355029">
              <w:rPr>
                <w:color w:val="000000"/>
                <w:sz w:val="24"/>
                <w:szCs w:val="24"/>
              </w:rPr>
              <w:t>Номер раздела</w:t>
            </w:r>
          </w:p>
        </w:tc>
        <w:tc>
          <w:tcPr>
            <w:tcW w:w="7234" w:type="dxa"/>
            <w:vAlign w:val="center"/>
          </w:tcPr>
          <w:p w:rsidR="00DA7CA0" w:rsidRPr="00355029" w:rsidRDefault="00DA7CA0" w:rsidP="00355029">
            <w:pPr>
              <w:jc w:val="center"/>
              <w:rPr>
                <w:color w:val="000000"/>
                <w:sz w:val="24"/>
                <w:szCs w:val="24"/>
              </w:rPr>
            </w:pPr>
            <w:r w:rsidRPr="00355029">
              <w:rPr>
                <w:color w:val="000000"/>
                <w:sz w:val="24"/>
                <w:szCs w:val="24"/>
              </w:rPr>
              <w:t>Название и содержание разделов и тем лекционн</w:t>
            </w:r>
            <w:r w:rsidR="00355029" w:rsidRPr="00355029">
              <w:rPr>
                <w:color w:val="000000"/>
                <w:sz w:val="24"/>
                <w:szCs w:val="24"/>
              </w:rPr>
              <w:t>ых</w:t>
            </w:r>
            <w:r w:rsidRPr="00355029">
              <w:rPr>
                <w:color w:val="000000"/>
                <w:sz w:val="24"/>
                <w:szCs w:val="24"/>
              </w:rPr>
              <w:t xml:space="preserve"> </w:t>
            </w:r>
            <w:r w:rsidR="00355029" w:rsidRPr="00355029">
              <w:rPr>
                <w:color w:val="000000"/>
                <w:sz w:val="24"/>
                <w:szCs w:val="24"/>
              </w:rPr>
              <w:t>занятий</w:t>
            </w:r>
          </w:p>
        </w:tc>
      </w:tr>
      <w:tr w:rsidR="00DA7CA0" w:rsidRPr="00AB3303">
        <w:tc>
          <w:tcPr>
            <w:tcW w:w="2692" w:type="dxa"/>
          </w:tcPr>
          <w:p w:rsidR="00DA7CA0" w:rsidRPr="00AB3303" w:rsidRDefault="00DA7CA0" w:rsidP="00AC3A5D">
            <w:pPr>
              <w:jc w:val="center"/>
              <w:rPr>
                <w:b/>
                <w:color w:val="000000"/>
                <w:sz w:val="24"/>
                <w:szCs w:val="24"/>
              </w:rPr>
            </w:pPr>
          </w:p>
        </w:tc>
        <w:tc>
          <w:tcPr>
            <w:tcW w:w="7234" w:type="dxa"/>
          </w:tcPr>
          <w:p w:rsidR="00DA7CA0" w:rsidRPr="00AB3303" w:rsidRDefault="00901D33" w:rsidP="00AC3A5D">
            <w:pPr>
              <w:jc w:val="center"/>
              <w:rPr>
                <w:b/>
                <w:color w:val="000000"/>
                <w:sz w:val="24"/>
                <w:szCs w:val="24"/>
              </w:rPr>
            </w:pPr>
            <w:bookmarkStart w:id="47" w:name="sem1_lec"/>
            <w:bookmarkEnd w:id="47"/>
            <w:r>
              <w:rPr>
                <w:b/>
                <w:color w:val="000000"/>
                <w:sz w:val="24"/>
                <w:szCs w:val="24"/>
              </w:rPr>
              <w:t>Учебным планом не предусмотрено</w:t>
            </w:r>
          </w:p>
        </w:tc>
      </w:tr>
    </w:tbl>
    <w:p w:rsidR="00E95712" w:rsidRDefault="00E95712" w:rsidP="00450810">
      <w:pPr>
        <w:spacing w:after="0"/>
        <w:rPr>
          <w:color w:val="000000"/>
          <w:lang w:val="en-US"/>
        </w:rPr>
      </w:pPr>
    </w:p>
    <w:p w:rsidR="00A75C76" w:rsidRDefault="00A75C76" w:rsidP="00450810">
      <w:pPr>
        <w:spacing w:after="0"/>
        <w:rPr>
          <w:color w:val="000000"/>
          <w:lang w:val="en-US"/>
        </w:rPr>
      </w:pPr>
    </w:p>
    <w:p w:rsidR="00A75C76" w:rsidRDefault="00A75C76" w:rsidP="00450810">
      <w:pPr>
        <w:spacing w:after="0"/>
        <w:rPr>
          <w:color w:val="000000"/>
          <w:lang w:val="en-US"/>
        </w:rPr>
      </w:pPr>
    </w:p>
    <w:p w:rsidR="00A75C76" w:rsidRPr="00A75C76" w:rsidRDefault="00A75C76" w:rsidP="00450810">
      <w:pPr>
        <w:spacing w:after="0"/>
        <w:rPr>
          <w:color w:val="000000"/>
          <w:lang w:val="en-US"/>
        </w:rPr>
      </w:pPr>
    </w:p>
    <w:p w:rsidR="007C3A35" w:rsidRPr="004A210D" w:rsidRDefault="007C3A35"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Практические (семинарские</w:t>
      </w:r>
      <w:r w:rsidR="0091798B" w:rsidRPr="004A210D">
        <w:rPr>
          <w:rFonts w:eastAsia="Times New Roman"/>
          <w:b/>
          <w:color w:val="000000"/>
          <w:sz w:val="24"/>
          <w:szCs w:val="24"/>
          <w:lang w:eastAsia="ru-RU"/>
        </w:rPr>
        <w:t>)</w:t>
      </w:r>
      <w:r w:rsidRPr="004A210D">
        <w:rPr>
          <w:rFonts w:eastAsia="Times New Roman"/>
          <w:b/>
          <w:color w:val="000000"/>
          <w:sz w:val="24"/>
          <w:szCs w:val="24"/>
          <w:lang w:eastAsia="ru-RU"/>
        </w:rPr>
        <w:t xml:space="preserve"> занятия</w:t>
      </w:r>
    </w:p>
    <w:p w:rsidR="0091798B" w:rsidRPr="0082582E" w:rsidRDefault="00C2180B" w:rsidP="0091798B">
      <w:pPr>
        <w:spacing w:after="0"/>
        <w:rPr>
          <w:color w:val="000000"/>
          <w:sz w:val="24"/>
          <w:szCs w:val="24"/>
        </w:rPr>
      </w:pPr>
      <w:r w:rsidRPr="0082582E">
        <w:rPr>
          <w:color w:val="000000"/>
          <w:sz w:val="24"/>
          <w:szCs w:val="24"/>
        </w:rPr>
        <w:t>Темы практических занятий и их трудоемкость приведены в таблице 4.</w:t>
      </w:r>
    </w:p>
    <w:p w:rsidR="00A82A7A" w:rsidRPr="0082582E" w:rsidRDefault="002F713B" w:rsidP="00AB3303">
      <w:pPr>
        <w:pStyle w:val="ae"/>
        <w:spacing w:after="0" w:line="240" w:lineRule="auto"/>
        <w:ind w:left="0"/>
        <w:jc w:val="both"/>
        <w:rPr>
          <w:color w:val="000000"/>
          <w:sz w:val="24"/>
          <w:szCs w:val="24"/>
        </w:rPr>
      </w:pPr>
      <w:r w:rsidRPr="00AB3303">
        <w:rPr>
          <w:rFonts w:eastAsia="Times New Roman"/>
          <w:sz w:val="24"/>
          <w:szCs w:val="24"/>
          <w:lang w:eastAsia="ru-RU"/>
        </w:rPr>
        <w:t>Таблица</w:t>
      </w:r>
      <w:r w:rsidRPr="0082582E">
        <w:rPr>
          <w:color w:val="000000"/>
          <w:sz w:val="24"/>
          <w:szCs w:val="24"/>
        </w:rPr>
        <w:t xml:space="preserve"> 4</w:t>
      </w:r>
      <w:r w:rsidR="00A82A7A" w:rsidRPr="0082582E">
        <w:rPr>
          <w:color w:val="000000"/>
          <w:sz w:val="24"/>
          <w:szCs w:val="24"/>
        </w:rPr>
        <w:t xml:space="preserve"> – Практические занятия и их трудоемкость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261"/>
        <w:gridCol w:w="3402"/>
        <w:gridCol w:w="1701"/>
        <w:gridCol w:w="992"/>
      </w:tblGrid>
      <w:tr w:rsidR="00A75C76" w:rsidRPr="00DF5072" w:rsidTr="00CF5610">
        <w:trPr>
          <w:trHeight w:val="731"/>
        </w:trPr>
        <w:tc>
          <w:tcPr>
            <w:tcW w:w="675" w:type="dxa"/>
            <w:vAlign w:val="center"/>
          </w:tcPr>
          <w:p w:rsidR="00A75C76" w:rsidRPr="00DF5072" w:rsidRDefault="00A75C76" w:rsidP="00DF5072">
            <w:pPr>
              <w:pStyle w:val="ae"/>
              <w:spacing w:line="360" w:lineRule="auto"/>
              <w:ind w:left="0"/>
              <w:jc w:val="center"/>
              <w:rPr>
                <w:sz w:val="24"/>
                <w:szCs w:val="24"/>
              </w:rPr>
            </w:pPr>
            <w:r w:rsidRPr="00DF5072">
              <w:rPr>
                <w:sz w:val="24"/>
                <w:szCs w:val="24"/>
              </w:rPr>
              <w:lastRenderedPageBreak/>
              <w:t>№ п/п</w:t>
            </w:r>
          </w:p>
        </w:tc>
        <w:tc>
          <w:tcPr>
            <w:tcW w:w="3261" w:type="dxa"/>
            <w:vAlign w:val="center"/>
          </w:tcPr>
          <w:p w:rsidR="00A75C76" w:rsidRPr="00DF5072" w:rsidRDefault="00A75C76" w:rsidP="00DF5072">
            <w:pPr>
              <w:pStyle w:val="ae"/>
              <w:spacing w:after="0" w:line="360" w:lineRule="auto"/>
              <w:ind w:left="-57" w:right="-57"/>
              <w:jc w:val="center"/>
              <w:rPr>
                <w:sz w:val="24"/>
                <w:szCs w:val="24"/>
              </w:rPr>
            </w:pPr>
            <w:r w:rsidRPr="00DF5072">
              <w:rPr>
                <w:sz w:val="24"/>
                <w:szCs w:val="24"/>
                <w:lang w:eastAsia="ru-RU"/>
              </w:rPr>
              <w:t>Темы практических занятий</w:t>
            </w:r>
          </w:p>
        </w:tc>
        <w:tc>
          <w:tcPr>
            <w:tcW w:w="3402" w:type="dxa"/>
            <w:vAlign w:val="center"/>
          </w:tcPr>
          <w:p w:rsidR="00A75C76" w:rsidRPr="00DF5072" w:rsidRDefault="00A75C76" w:rsidP="00DF5072">
            <w:pPr>
              <w:pStyle w:val="ae"/>
              <w:spacing w:line="360" w:lineRule="auto"/>
              <w:ind w:left="0"/>
              <w:jc w:val="center"/>
              <w:rPr>
                <w:sz w:val="24"/>
                <w:szCs w:val="24"/>
              </w:rPr>
            </w:pPr>
            <w:r w:rsidRPr="00DF5072">
              <w:rPr>
                <w:sz w:val="24"/>
                <w:szCs w:val="24"/>
              </w:rPr>
              <w:t>Формы</w:t>
            </w:r>
            <w:r w:rsidRPr="00DF5072">
              <w:rPr>
                <w:b/>
                <w:sz w:val="24"/>
                <w:szCs w:val="24"/>
              </w:rPr>
              <w:t xml:space="preserve"> </w:t>
            </w:r>
            <w:r w:rsidRPr="00DF5072">
              <w:rPr>
                <w:sz w:val="24"/>
                <w:szCs w:val="24"/>
              </w:rPr>
              <w:t>практических занятий</w:t>
            </w:r>
          </w:p>
        </w:tc>
        <w:tc>
          <w:tcPr>
            <w:tcW w:w="1701" w:type="dxa"/>
            <w:vAlign w:val="center"/>
          </w:tcPr>
          <w:p w:rsidR="00A75C76" w:rsidRPr="00DF5072" w:rsidRDefault="00A75C76" w:rsidP="00DF5072">
            <w:pPr>
              <w:pStyle w:val="ae"/>
              <w:spacing w:line="360" w:lineRule="auto"/>
              <w:ind w:left="-57" w:right="-57"/>
              <w:jc w:val="center"/>
              <w:rPr>
                <w:sz w:val="24"/>
                <w:szCs w:val="24"/>
              </w:rPr>
            </w:pPr>
            <w:r w:rsidRPr="00DF5072">
              <w:rPr>
                <w:sz w:val="24"/>
                <w:szCs w:val="24"/>
              </w:rPr>
              <w:t>Трудоемкость, (час)</w:t>
            </w:r>
          </w:p>
        </w:tc>
        <w:tc>
          <w:tcPr>
            <w:tcW w:w="992" w:type="dxa"/>
            <w:vAlign w:val="center"/>
          </w:tcPr>
          <w:p w:rsidR="00A75C76" w:rsidRPr="00DF5072" w:rsidRDefault="00A75C76" w:rsidP="00DF5072">
            <w:pPr>
              <w:pStyle w:val="ae"/>
              <w:spacing w:after="0" w:line="360" w:lineRule="auto"/>
              <w:ind w:left="-57" w:right="-57"/>
              <w:jc w:val="center"/>
              <w:rPr>
                <w:sz w:val="24"/>
                <w:szCs w:val="24"/>
                <w:lang w:eastAsia="ru-RU"/>
              </w:rPr>
            </w:pPr>
            <w:r w:rsidRPr="00DF5072">
              <w:rPr>
                <w:sz w:val="24"/>
                <w:szCs w:val="24"/>
                <w:lang w:eastAsia="ru-RU"/>
              </w:rPr>
              <w:t>№ раздела дисцип</w:t>
            </w:r>
            <w:r w:rsidRPr="00DF5072">
              <w:rPr>
                <w:sz w:val="24"/>
                <w:szCs w:val="24"/>
                <w:lang w:val="en-US" w:eastAsia="ru-RU"/>
              </w:rPr>
              <w:t>-</w:t>
            </w:r>
            <w:r w:rsidRPr="00DF5072">
              <w:rPr>
                <w:sz w:val="24"/>
                <w:szCs w:val="24"/>
                <w:lang w:eastAsia="ru-RU"/>
              </w:rPr>
              <w:t>лины</w:t>
            </w:r>
          </w:p>
        </w:tc>
      </w:tr>
      <w:tr w:rsidR="00A75C76" w:rsidRPr="00DF5072" w:rsidTr="00CF5610">
        <w:trPr>
          <w:trHeight w:val="271"/>
        </w:trPr>
        <w:tc>
          <w:tcPr>
            <w:tcW w:w="10031" w:type="dxa"/>
            <w:gridSpan w:val="5"/>
          </w:tcPr>
          <w:p w:rsidR="00A75C76" w:rsidRPr="00DF5072" w:rsidRDefault="00A75C76" w:rsidP="00DF5072">
            <w:pPr>
              <w:pStyle w:val="ae"/>
              <w:spacing w:line="360" w:lineRule="auto"/>
              <w:jc w:val="center"/>
              <w:rPr>
                <w:sz w:val="24"/>
                <w:szCs w:val="24"/>
              </w:rPr>
            </w:pPr>
            <w:bookmarkStart w:id="48" w:name="sem1_pract"/>
            <w:bookmarkEnd w:id="48"/>
            <w:r w:rsidRPr="00DF5072">
              <w:rPr>
                <w:sz w:val="24"/>
                <w:szCs w:val="24"/>
                <w:lang w:val="en-US"/>
              </w:rPr>
              <w:t xml:space="preserve">Семестр </w:t>
            </w: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1.1</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Международные брэнды</w:t>
            </w:r>
          </w:p>
        </w:tc>
        <w:tc>
          <w:tcPr>
            <w:tcW w:w="3402" w:type="dxa"/>
            <w:vMerge w:val="restart"/>
          </w:tcPr>
          <w:p w:rsidR="00A75C76" w:rsidRPr="00DF5072" w:rsidRDefault="00A75C76" w:rsidP="00DF5072">
            <w:pPr>
              <w:spacing w:line="360" w:lineRule="auto"/>
              <w:jc w:val="both"/>
              <w:rPr>
                <w:color w:val="000000"/>
                <w:sz w:val="24"/>
                <w:szCs w:val="24"/>
              </w:rPr>
            </w:pPr>
            <w:r w:rsidRPr="00DF5072">
              <w:rPr>
                <w:color w:val="000000"/>
                <w:sz w:val="24"/>
                <w:szCs w:val="24"/>
              </w:rPr>
              <w:t>все темы практических занятий проводятся в интерактивной форме: управляемая дискуссия и беседа, демонстрация учебных фильмов, прослушивание учебных аудиозаписей</w:t>
            </w:r>
          </w:p>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444"/>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1.2</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Брэнд менеджмент</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1.3</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Брэнд имидж</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1.4</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Брэнд лого</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1.5</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Национальный брэнд</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1.6</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Интернациональный брэнд</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1.7</w:t>
            </w:r>
          </w:p>
        </w:tc>
        <w:tc>
          <w:tcPr>
            <w:tcW w:w="3261" w:type="dxa"/>
          </w:tcPr>
          <w:p w:rsidR="00A75C76" w:rsidRPr="00DF5072" w:rsidRDefault="00A75C76" w:rsidP="00DF5072">
            <w:pPr>
              <w:spacing w:line="360" w:lineRule="auto"/>
              <w:jc w:val="both"/>
              <w:rPr>
                <w:sz w:val="24"/>
                <w:szCs w:val="24"/>
              </w:rPr>
            </w:pPr>
            <w:r w:rsidRPr="00DF5072">
              <w:rPr>
                <w:sz w:val="24"/>
                <w:szCs w:val="24"/>
              </w:rPr>
              <w:t>Продукт</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1.8</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Запуск продукта</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1.9</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Внедрение продукта на рынок</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1.10</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Изъятие продукта</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1.11</w:t>
            </w:r>
          </w:p>
        </w:tc>
        <w:tc>
          <w:tcPr>
            <w:tcW w:w="3261" w:type="dxa"/>
          </w:tcPr>
          <w:p w:rsidR="00A75C76" w:rsidRPr="00DF5072" w:rsidRDefault="00A75C76" w:rsidP="00DF5072">
            <w:pPr>
              <w:spacing w:line="360" w:lineRule="auto"/>
              <w:jc w:val="both"/>
              <w:rPr>
                <w:sz w:val="24"/>
                <w:szCs w:val="24"/>
              </w:rPr>
            </w:pPr>
            <w:r w:rsidRPr="00DF5072">
              <w:rPr>
                <w:sz w:val="24"/>
                <w:szCs w:val="24"/>
              </w:rPr>
              <w:t>Подделка продукта</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1.12</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Кейс (Каферома) - подготовка</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3</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1</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2.1</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Язык рекламы</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2</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2.2</w:t>
            </w:r>
          </w:p>
        </w:tc>
        <w:tc>
          <w:tcPr>
            <w:tcW w:w="3261" w:type="dxa"/>
          </w:tcPr>
          <w:p w:rsidR="00A75C76" w:rsidRPr="00DF5072" w:rsidRDefault="00A75C76" w:rsidP="00DF5072">
            <w:pPr>
              <w:spacing w:line="360" w:lineRule="auto"/>
              <w:jc w:val="both"/>
              <w:rPr>
                <w:sz w:val="24"/>
                <w:szCs w:val="24"/>
              </w:rPr>
            </w:pPr>
            <w:r w:rsidRPr="00DF5072">
              <w:rPr>
                <w:sz w:val="24"/>
                <w:szCs w:val="24"/>
              </w:rPr>
              <w:t>Наружная реклама</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2</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2.3</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Телевизионная реклама</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2</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2.4</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Газетная реклама</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2</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2.5</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Рекламные манипуляции</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2</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2.6</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Языковые средства воздействия рекламы</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2</w:t>
            </w:r>
          </w:p>
        </w:tc>
      </w:tr>
      <w:tr w:rsidR="00A75C76" w:rsidRPr="00DF5072" w:rsidTr="00CF5610">
        <w:trPr>
          <w:trHeight w:val="27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2.7</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 xml:space="preserve">Кейс  </w:t>
            </w:r>
            <w:r w:rsidRPr="00DF5072">
              <w:rPr>
                <w:sz w:val="24"/>
                <w:szCs w:val="24"/>
                <w:lang w:val="en-US"/>
              </w:rPr>
              <w:t>(</w:t>
            </w:r>
            <w:r w:rsidRPr="00DF5072">
              <w:rPr>
                <w:sz w:val="24"/>
                <w:szCs w:val="24"/>
              </w:rPr>
              <w:t>Зумо)</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4</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2</w:t>
            </w:r>
          </w:p>
        </w:tc>
      </w:tr>
      <w:tr w:rsidR="00A75C76" w:rsidRPr="00DF5072" w:rsidTr="00CF5610">
        <w:trPr>
          <w:trHeight w:val="260"/>
        </w:trPr>
        <w:tc>
          <w:tcPr>
            <w:tcW w:w="10031" w:type="dxa"/>
            <w:gridSpan w:val="5"/>
          </w:tcPr>
          <w:p w:rsidR="00A75C76" w:rsidRPr="00DF5072" w:rsidRDefault="00A75C76" w:rsidP="00DF5072">
            <w:pPr>
              <w:pStyle w:val="ae"/>
              <w:spacing w:line="360" w:lineRule="auto"/>
              <w:jc w:val="center"/>
              <w:rPr>
                <w:sz w:val="24"/>
                <w:szCs w:val="24"/>
              </w:rPr>
            </w:pPr>
            <w:r w:rsidRPr="00DF5072">
              <w:rPr>
                <w:sz w:val="24"/>
                <w:szCs w:val="24"/>
              </w:rPr>
              <w:t>Семестр 2</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lastRenderedPageBreak/>
              <w:t>3.1</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Виды отдыха</w:t>
            </w:r>
          </w:p>
        </w:tc>
        <w:tc>
          <w:tcPr>
            <w:tcW w:w="3402" w:type="dxa"/>
            <w:vMerge w:val="restart"/>
          </w:tcPr>
          <w:p w:rsidR="00A75C76" w:rsidRPr="00DF5072" w:rsidRDefault="00A75C76" w:rsidP="00DF5072">
            <w:pPr>
              <w:spacing w:line="360" w:lineRule="auto"/>
              <w:jc w:val="both"/>
              <w:rPr>
                <w:color w:val="000000"/>
                <w:sz w:val="24"/>
                <w:szCs w:val="24"/>
              </w:rPr>
            </w:pPr>
            <w:r w:rsidRPr="00DF5072">
              <w:rPr>
                <w:color w:val="000000"/>
                <w:sz w:val="24"/>
                <w:szCs w:val="24"/>
              </w:rPr>
              <w:t>все темы практических занятий проводятся в интерактивной форме: управляемая дискуссия и беседа, демонстрация учебных фильмов, прослушивание учебных аудиозаписей</w:t>
            </w:r>
          </w:p>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3</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3.2</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Виды транспорта</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3</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3.3</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Культурный шок (5 стадий)</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3</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3.4</w:t>
            </w:r>
          </w:p>
        </w:tc>
        <w:tc>
          <w:tcPr>
            <w:tcW w:w="3261" w:type="dxa"/>
          </w:tcPr>
          <w:p w:rsidR="00A75C76" w:rsidRPr="00DF5072" w:rsidRDefault="00A75C76" w:rsidP="00DF5072">
            <w:pPr>
              <w:spacing w:line="360" w:lineRule="auto"/>
              <w:jc w:val="both"/>
              <w:rPr>
                <w:sz w:val="24"/>
                <w:szCs w:val="24"/>
              </w:rPr>
            </w:pPr>
            <w:r w:rsidRPr="00DF5072">
              <w:rPr>
                <w:sz w:val="24"/>
                <w:szCs w:val="24"/>
              </w:rPr>
              <w:t>Заказать номер в гостинице</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3</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3.5</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Осмотр достопримечательностей</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3</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3.6</w:t>
            </w:r>
          </w:p>
        </w:tc>
        <w:tc>
          <w:tcPr>
            <w:tcW w:w="3261" w:type="dxa"/>
          </w:tcPr>
          <w:p w:rsidR="00A75C76" w:rsidRPr="00DF5072" w:rsidRDefault="00A75C76" w:rsidP="00DF5072">
            <w:pPr>
              <w:tabs>
                <w:tab w:val="left" w:pos="540"/>
                <w:tab w:val="num" w:pos="2007"/>
              </w:tabs>
              <w:spacing w:line="360" w:lineRule="auto"/>
              <w:jc w:val="both"/>
              <w:rPr>
                <w:sz w:val="24"/>
                <w:szCs w:val="24"/>
              </w:rPr>
            </w:pPr>
            <w:r w:rsidRPr="00DF5072">
              <w:rPr>
                <w:sz w:val="24"/>
                <w:szCs w:val="24"/>
              </w:rPr>
              <w:t>Отдых на море</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3</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3.7</w:t>
            </w:r>
          </w:p>
        </w:tc>
        <w:tc>
          <w:tcPr>
            <w:tcW w:w="3261" w:type="dxa"/>
          </w:tcPr>
          <w:p w:rsidR="00A75C76" w:rsidRPr="00DF5072" w:rsidRDefault="00A75C76" w:rsidP="00DF5072">
            <w:pPr>
              <w:pStyle w:val="ae"/>
              <w:spacing w:line="360" w:lineRule="auto"/>
              <w:ind w:left="0"/>
              <w:rPr>
                <w:sz w:val="24"/>
                <w:szCs w:val="24"/>
              </w:rPr>
            </w:pPr>
            <w:r w:rsidRPr="00DF5072">
              <w:rPr>
                <w:sz w:val="24"/>
                <w:szCs w:val="24"/>
              </w:rPr>
              <w:t>Отдых в горах</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3</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3.8</w:t>
            </w:r>
          </w:p>
        </w:tc>
        <w:tc>
          <w:tcPr>
            <w:tcW w:w="3261" w:type="dxa"/>
          </w:tcPr>
          <w:p w:rsidR="00A75C76" w:rsidRPr="00DF5072" w:rsidRDefault="00A75C76" w:rsidP="00DF5072">
            <w:pPr>
              <w:spacing w:line="360" w:lineRule="auto"/>
              <w:rPr>
                <w:sz w:val="24"/>
                <w:szCs w:val="24"/>
              </w:rPr>
            </w:pPr>
            <w:r w:rsidRPr="00DF5072">
              <w:rPr>
                <w:sz w:val="24"/>
                <w:szCs w:val="24"/>
              </w:rPr>
              <w:t xml:space="preserve"> Отдых в деревне</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3</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3.9</w:t>
            </w:r>
          </w:p>
        </w:tc>
        <w:tc>
          <w:tcPr>
            <w:tcW w:w="3261" w:type="dxa"/>
          </w:tcPr>
          <w:p w:rsidR="00A75C76" w:rsidRPr="00DF5072" w:rsidRDefault="00A75C76" w:rsidP="00DF5072">
            <w:pPr>
              <w:spacing w:line="360" w:lineRule="auto"/>
              <w:rPr>
                <w:sz w:val="24"/>
                <w:szCs w:val="24"/>
              </w:rPr>
            </w:pPr>
            <w:r w:rsidRPr="00DF5072">
              <w:rPr>
                <w:sz w:val="24"/>
                <w:szCs w:val="24"/>
              </w:rPr>
              <w:t xml:space="preserve"> Культурная осведомленность</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3</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3.10</w:t>
            </w:r>
          </w:p>
        </w:tc>
        <w:tc>
          <w:tcPr>
            <w:tcW w:w="3261" w:type="dxa"/>
          </w:tcPr>
          <w:p w:rsidR="00A75C76" w:rsidRPr="00DF5072" w:rsidRDefault="00A75C76" w:rsidP="00DF5072">
            <w:pPr>
              <w:spacing w:line="360" w:lineRule="auto"/>
              <w:jc w:val="both"/>
              <w:rPr>
                <w:sz w:val="24"/>
                <w:szCs w:val="24"/>
              </w:rPr>
            </w:pPr>
            <w:r w:rsidRPr="00DF5072">
              <w:rPr>
                <w:sz w:val="24"/>
                <w:szCs w:val="24"/>
              </w:rPr>
              <w:t>Кейс (выбор места для проведения конференции)</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6</w:t>
            </w:r>
          </w:p>
        </w:tc>
        <w:tc>
          <w:tcPr>
            <w:tcW w:w="992" w:type="dxa"/>
          </w:tcPr>
          <w:p w:rsidR="00A75C76" w:rsidRPr="00DF5072" w:rsidRDefault="00A75C76" w:rsidP="00DF5072">
            <w:pPr>
              <w:spacing w:line="360" w:lineRule="auto"/>
              <w:jc w:val="center"/>
              <w:rPr>
                <w:sz w:val="24"/>
                <w:szCs w:val="24"/>
              </w:rPr>
            </w:pPr>
            <w:r w:rsidRPr="00DF5072">
              <w:rPr>
                <w:sz w:val="24"/>
                <w:szCs w:val="24"/>
              </w:rPr>
              <w:t>3</w:t>
            </w:r>
          </w:p>
        </w:tc>
      </w:tr>
      <w:tr w:rsidR="00A75C76" w:rsidRPr="00DF5072" w:rsidTr="00CF5610">
        <w:trPr>
          <w:trHeight w:val="260"/>
        </w:trPr>
        <w:tc>
          <w:tcPr>
            <w:tcW w:w="10031" w:type="dxa"/>
            <w:gridSpan w:val="5"/>
          </w:tcPr>
          <w:p w:rsidR="00A75C76" w:rsidRPr="00DF5072" w:rsidRDefault="00A75C76" w:rsidP="00DF5072">
            <w:pPr>
              <w:pStyle w:val="ae"/>
              <w:spacing w:line="360" w:lineRule="auto"/>
              <w:jc w:val="center"/>
              <w:rPr>
                <w:sz w:val="24"/>
                <w:szCs w:val="24"/>
              </w:rPr>
            </w:pPr>
            <w:r w:rsidRPr="00DF5072">
              <w:rPr>
                <w:sz w:val="24"/>
                <w:szCs w:val="24"/>
              </w:rPr>
              <w:t>Семестр 3</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4.1</w:t>
            </w:r>
          </w:p>
        </w:tc>
        <w:tc>
          <w:tcPr>
            <w:tcW w:w="3261" w:type="dxa"/>
          </w:tcPr>
          <w:p w:rsidR="00A75C76" w:rsidRPr="00DF5072" w:rsidRDefault="00A75C76" w:rsidP="00DF5072">
            <w:pPr>
              <w:spacing w:line="360" w:lineRule="auto"/>
              <w:rPr>
                <w:sz w:val="24"/>
                <w:szCs w:val="24"/>
              </w:rPr>
            </w:pPr>
            <w:r w:rsidRPr="00DF5072">
              <w:rPr>
                <w:sz w:val="24"/>
                <w:szCs w:val="24"/>
              </w:rPr>
              <w:t>Виды предприятий</w:t>
            </w:r>
          </w:p>
        </w:tc>
        <w:tc>
          <w:tcPr>
            <w:tcW w:w="3402" w:type="dxa"/>
            <w:vMerge w:val="restart"/>
          </w:tcPr>
          <w:p w:rsidR="00A75C76" w:rsidRPr="00DF5072" w:rsidRDefault="00A75C76" w:rsidP="00DF5072">
            <w:pPr>
              <w:spacing w:line="360" w:lineRule="auto"/>
              <w:jc w:val="both"/>
              <w:rPr>
                <w:color w:val="000000"/>
                <w:sz w:val="24"/>
                <w:szCs w:val="24"/>
              </w:rPr>
            </w:pPr>
            <w:r w:rsidRPr="00DF5072">
              <w:rPr>
                <w:color w:val="000000"/>
                <w:sz w:val="24"/>
                <w:szCs w:val="24"/>
              </w:rPr>
              <w:t>все темы практических занятий проводятся в интерактивной форме: управляемая дискуссия и беседа, демонстрация учебных фильмов, прослушивание учебных аудиозаписей</w:t>
            </w:r>
          </w:p>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4.2</w:t>
            </w:r>
          </w:p>
        </w:tc>
        <w:tc>
          <w:tcPr>
            <w:tcW w:w="3261" w:type="dxa"/>
          </w:tcPr>
          <w:p w:rsidR="00A75C76" w:rsidRPr="00DF5072" w:rsidRDefault="00A75C76" w:rsidP="00DF5072">
            <w:pPr>
              <w:spacing w:line="360" w:lineRule="auto"/>
              <w:rPr>
                <w:sz w:val="24"/>
                <w:szCs w:val="24"/>
              </w:rPr>
            </w:pPr>
            <w:r w:rsidRPr="00DF5072">
              <w:rPr>
                <w:sz w:val="24"/>
                <w:szCs w:val="24"/>
              </w:rPr>
              <w:t>Маленькая фирма</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4.3</w:t>
            </w:r>
          </w:p>
        </w:tc>
        <w:tc>
          <w:tcPr>
            <w:tcW w:w="3261" w:type="dxa"/>
          </w:tcPr>
          <w:p w:rsidR="00A75C76" w:rsidRPr="00DF5072" w:rsidRDefault="00A75C76" w:rsidP="00DF5072">
            <w:pPr>
              <w:spacing w:line="360" w:lineRule="auto"/>
              <w:rPr>
                <w:sz w:val="24"/>
                <w:szCs w:val="24"/>
              </w:rPr>
            </w:pPr>
            <w:r w:rsidRPr="00DF5072">
              <w:rPr>
                <w:sz w:val="24"/>
                <w:szCs w:val="24"/>
              </w:rPr>
              <w:t>Большая фирма</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4.4</w:t>
            </w:r>
          </w:p>
        </w:tc>
        <w:tc>
          <w:tcPr>
            <w:tcW w:w="3261" w:type="dxa"/>
          </w:tcPr>
          <w:p w:rsidR="00A75C76" w:rsidRPr="00DF5072" w:rsidRDefault="00A75C76" w:rsidP="00DF5072">
            <w:pPr>
              <w:spacing w:line="360" w:lineRule="auto"/>
              <w:rPr>
                <w:sz w:val="24"/>
                <w:szCs w:val="24"/>
              </w:rPr>
            </w:pPr>
            <w:r w:rsidRPr="00DF5072">
              <w:rPr>
                <w:sz w:val="24"/>
                <w:szCs w:val="24"/>
              </w:rPr>
              <w:t>Корпорации</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4.5</w:t>
            </w:r>
          </w:p>
        </w:tc>
        <w:tc>
          <w:tcPr>
            <w:tcW w:w="3261" w:type="dxa"/>
          </w:tcPr>
          <w:p w:rsidR="00A75C76" w:rsidRPr="00DF5072" w:rsidRDefault="00A75C76" w:rsidP="00DF5072">
            <w:pPr>
              <w:spacing w:line="360" w:lineRule="auto"/>
              <w:rPr>
                <w:sz w:val="24"/>
                <w:szCs w:val="24"/>
              </w:rPr>
            </w:pPr>
            <w:r w:rsidRPr="00DF5072">
              <w:rPr>
                <w:sz w:val="24"/>
                <w:szCs w:val="24"/>
              </w:rPr>
              <w:t>ТНК</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4.6</w:t>
            </w:r>
          </w:p>
        </w:tc>
        <w:tc>
          <w:tcPr>
            <w:tcW w:w="3261" w:type="dxa"/>
          </w:tcPr>
          <w:p w:rsidR="00A75C76" w:rsidRPr="00DF5072" w:rsidRDefault="00A75C76" w:rsidP="00DF5072">
            <w:pPr>
              <w:tabs>
                <w:tab w:val="center" w:pos="4677"/>
              </w:tabs>
              <w:spacing w:line="360" w:lineRule="auto"/>
              <w:jc w:val="both"/>
              <w:rPr>
                <w:sz w:val="24"/>
                <w:szCs w:val="24"/>
              </w:rPr>
            </w:pPr>
            <w:r w:rsidRPr="00DF5072">
              <w:rPr>
                <w:sz w:val="24"/>
                <w:szCs w:val="24"/>
              </w:rPr>
              <w:t>Руководство компании</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4.7</w:t>
            </w:r>
          </w:p>
        </w:tc>
        <w:tc>
          <w:tcPr>
            <w:tcW w:w="3261" w:type="dxa"/>
          </w:tcPr>
          <w:p w:rsidR="00A75C76" w:rsidRPr="00DF5072" w:rsidRDefault="00A75C76" w:rsidP="00DF5072">
            <w:pPr>
              <w:spacing w:line="360" w:lineRule="auto"/>
              <w:rPr>
                <w:sz w:val="24"/>
                <w:szCs w:val="24"/>
              </w:rPr>
            </w:pPr>
            <w:r w:rsidRPr="00DF5072">
              <w:rPr>
                <w:sz w:val="24"/>
                <w:szCs w:val="24"/>
              </w:rPr>
              <w:t>Менеджмент</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4.8</w:t>
            </w:r>
          </w:p>
        </w:tc>
        <w:tc>
          <w:tcPr>
            <w:tcW w:w="3261" w:type="dxa"/>
          </w:tcPr>
          <w:p w:rsidR="00A75C76" w:rsidRPr="00DF5072" w:rsidRDefault="00A75C76" w:rsidP="00DF5072">
            <w:pPr>
              <w:tabs>
                <w:tab w:val="center" w:pos="4677"/>
              </w:tabs>
              <w:spacing w:line="360" w:lineRule="auto"/>
              <w:jc w:val="both"/>
              <w:rPr>
                <w:sz w:val="24"/>
                <w:szCs w:val="24"/>
              </w:rPr>
            </w:pPr>
            <w:r w:rsidRPr="00DF5072">
              <w:rPr>
                <w:sz w:val="24"/>
                <w:szCs w:val="24"/>
              </w:rPr>
              <w:t>Филиалы</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4.9</w:t>
            </w:r>
          </w:p>
        </w:tc>
        <w:tc>
          <w:tcPr>
            <w:tcW w:w="3261" w:type="dxa"/>
          </w:tcPr>
          <w:p w:rsidR="00A75C76" w:rsidRPr="00DF5072" w:rsidRDefault="00A75C76" w:rsidP="00DF5072">
            <w:pPr>
              <w:spacing w:line="360" w:lineRule="auto"/>
              <w:rPr>
                <w:sz w:val="24"/>
                <w:szCs w:val="24"/>
              </w:rPr>
            </w:pPr>
            <w:r w:rsidRPr="00DF5072">
              <w:rPr>
                <w:sz w:val="24"/>
                <w:szCs w:val="24"/>
              </w:rPr>
              <w:t>Социальный пакет</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4.10</w:t>
            </w:r>
          </w:p>
        </w:tc>
        <w:tc>
          <w:tcPr>
            <w:tcW w:w="3261" w:type="dxa"/>
          </w:tcPr>
          <w:p w:rsidR="00A75C76" w:rsidRPr="00DF5072" w:rsidRDefault="00A75C76" w:rsidP="00DF5072">
            <w:pPr>
              <w:tabs>
                <w:tab w:val="center" w:pos="4677"/>
              </w:tabs>
              <w:spacing w:line="360" w:lineRule="auto"/>
              <w:jc w:val="both"/>
              <w:rPr>
                <w:sz w:val="24"/>
                <w:szCs w:val="24"/>
              </w:rPr>
            </w:pPr>
            <w:r w:rsidRPr="00DF5072">
              <w:rPr>
                <w:sz w:val="24"/>
                <w:szCs w:val="24"/>
              </w:rPr>
              <w:t>Заявление на работу</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4.11</w:t>
            </w:r>
          </w:p>
        </w:tc>
        <w:tc>
          <w:tcPr>
            <w:tcW w:w="3261" w:type="dxa"/>
          </w:tcPr>
          <w:p w:rsidR="00A75C76" w:rsidRPr="00DF5072" w:rsidRDefault="00A75C76" w:rsidP="00DF5072">
            <w:pPr>
              <w:spacing w:line="360" w:lineRule="auto"/>
              <w:rPr>
                <w:sz w:val="24"/>
                <w:szCs w:val="24"/>
              </w:rPr>
            </w:pPr>
            <w:r w:rsidRPr="00DF5072">
              <w:rPr>
                <w:sz w:val="24"/>
                <w:szCs w:val="24"/>
              </w:rPr>
              <w:t>Собеседование</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lastRenderedPageBreak/>
              <w:t>4.12</w:t>
            </w:r>
          </w:p>
        </w:tc>
        <w:tc>
          <w:tcPr>
            <w:tcW w:w="3261" w:type="dxa"/>
          </w:tcPr>
          <w:p w:rsidR="00A75C76" w:rsidRPr="00DF5072" w:rsidRDefault="00A75C76" w:rsidP="00DF5072">
            <w:pPr>
              <w:spacing w:line="360" w:lineRule="auto"/>
              <w:rPr>
                <w:sz w:val="24"/>
                <w:szCs w:val="24"/>
              </w:rPr>
            </w:pPr>
            <w:r w:rsidRPr="00DF5072">
              <w:rPr>
                <w:sz w:val="24"/>
                <w:szCs w:val="24"/>
              </w:rPr>
              <w:t>Кейс (назначение директора фирмы)</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5.1</w:t>
            </w:r>
          </w:p>
        </w:tc>
        <w:tc>
          <w:tcPr>
            <w:tcW w:w="3261" w:type="dxa"/>
          </w:tcPr>
          <w:p w:rsidR="00A75C76" w:rsidRPr="00DF5072" w:rsidRDefault="00A75C76" w:rsidP="00DF5072">
            <w:pPr>
              <w:spacing w:line="360" w:lineRule="auto"/>
              <w:rPr>
                <w:sz w:val="24"/>
                <w:szCs w:val="24"/>
              </w:rPr>
            </w:pPr>
            <w:r w:rsidRPr="00DF5072">
              <w:rPr>
                <w:sz w:val="24"/>
                <w:szCs w:val="24"/>
              </w:rPr>
              <w:t>Фирмы-лидеры</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5</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5.2</w:t>
            </w:r>
          </w:p>
        </w:tc>
        <w:tc>
          <w:tcPr>
            <w:tcW w:w="3261" w:type="dxa"/>
          </w:tcPr>
          <w:p w:rsidR="00A75C76" w:rsidRPr="00DF5072" w:rsidRDefault="00A75C76" w:rsidP="00DF5072">
            <w:pPr>
              <w:spacing w:line="360" w:lineRule="auto"/>
              <w:rPr>
                <w:sz w:val="24"/>
                <w:szCs w:val="24"/>
              </w:rPr>
            </w:pPr>
            <w:r w:rsidRPr="00DF5072">
              <w:rPr>
                <w:sz w:val="24"/>
                <w:szCs w:val="24"/>
              </w:rPr>
              <w:t>Партнеры</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6</w:t>
            </w:r>
          </w:p>
        </w:tc>
        <w:tc>
          <w:tcPr>
            <w:tcW w:w="992" w:type="dxa"/>
          </w:tcPr>
          <w:p w:rsidR="00A75C76" w:rsidRPr="00DF5072" w:rsidRDefault="00A75C76" w:rsidP="00DF5072">
            <w:pPr>
              <w:spacing w:line="360" w:lineRule="auto"/>
              <w:jc w:val="center"/>
              <w:rPr>
                <w:sz w:val="24"/>
                <w:szCs w:val="24"/>
              </w:rPr>
            </w:pPr>
            <w:r w:rsidRPr="00DF5072">
              <w:rPr>
                <w:sz w:val="24"/>
                <w:szCs w:val="24"/>
              </w:rPr>
              <w:t>5</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5.3</w:t>
            </w:r>
          </w:p>
        </w:tc>
        <w:tc>
          <w:tcPr>
            <w:tcW w:w="3261" w:type="dxa"/>
          </w:tcPr>
          <w:p w:rsidR="00A75C76" w:rsidRPr="00DF5072" w:rsidRDefault="00A75C76" w:rsidP="00DF5072">
            <w:pPr>
              <w:spacing w:line="360" w:lineRule="auto"/>
              <w:rPr>
                <w:sz w:val="24"/>
                <w:szCs w:val="24"/>
              </w:rPr>
            </w:pPr>
            <w:r w:rsidRPr="00DF5072">
              <w:rPr>
                <w:sz w:val="24"/>
                <w:szCs w:val="24"/>
              </w:rPr>
              <w:t>Поставщики</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6</w:t>
            </w:r>
          </w:p>
        </w:tc>
        <w:tc>
          <w:tcPr>
            <w:tcW w:w="992" w:type="dxa"/>
          </w:tcPr>
          <w:p w:rsidR="00A75C76" w:rsidRPr="00DF5072" w:rsidRDefault="00A75C76" w:rsidP="00DF5072">
            <w:pPr>
              <w:spacing w:line="360" w:lineRule="auto"/>
              <w:jc w:val="center"/>
              <w:rPr>
                <w:sz w:val="24"/>
                <w:szCs w:val="24"/>
              </w:rPr>
            </w:pPr>
            <w:r w:rsidRPr="00DF5072">
              <w:rPr>
                <w:sz w:val="24"/>
                <w:szCs w:val="24"/>
              </w:rPr>
              <w:t>5</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5.4</w:t>
            </w:r>
          </w:p>
        </w:tc>
        <w:tc>
          <w:tcPr>
            <w:tcW w:w="3261" w:type="dxa"/>
          </w:tcPr>
          <w:p w:rsidR="00A75C76" w:rsidRPr="00DF5072" w:rsidRDefault="00A75C76" w:rsidP="00DF5072">
            <w:pPr>
              <w:spacing w:line="360" w:lineRule="auto"/>
              <w:rPr>
                <w:sz w:val="24"/>
                <w:szCs w:val="24"/>
              </w:rPr>
            </w:pPr>
            <w:r w:rsidRPr="00DF5072">
              <w:rPr>
                <w:sz w:val="24"/>
                <w:szCs w:val="24"/>
              </w:rPr>
              <w:t>Покупатели</w:t>
            </w:r>
          </w:p>
        </w:tc>
        <w:tc>
          <w:tcPr>
            <w:tcW w:w="3402" w:type="dxa"/>
            <w:vMerge/>
          </w:tcPr>
          <w:p w:rsidR="00A75C76" w:rsidRPr="00DF5072" w:rsidRDefault="00A75C76" w:rsidP="00DF5072">
            <w:pPr>
              <w:pStyle w:val="ae"/>
              <w:spacing w:line="360" w:lineRule="auto"/>
              <w:ind w:left="0"/>
              <w:jc w:val="center"/>
              <w:rPr>
                <w:sz w:val="24"/>
                <w:szCs w:val="24"/>
                <w:highlight w:val="red"/>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6</w:t>
            </w:r>
          </w:p>
        </w:tc>
        <w:tc>
          <w:tcPr>
            <w:tcW w:w="992" w:type="dxa"/>
          </w:tcPr>
          <w:p w:rsidR="00A75C76" w:rsidRPr="00DF5072" w:rsidRDefault="00A75C76" w:rsidP="00DF5072">
            <w:pPr>
              <w:spacing w:line="360" w:lineRule="auto"/>
              <w:jc w:val="center"/>
              <w:rPr>
                <w:sz w:val="24"/>
                <w:szCs w:val="24"/>
              </w:rPr>
            </w:pPr>
            <w:r w:rsidRPr="00DF5072">
              <w:rPr>
                <w:sz w:val="24"/>
                <w:szCs w:val="24"/>
              </w:rPr>
              <w:t>5</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5.5</w:t>
            </w:r>
          </w:p>
        </w:tc>
        <w:tc>
          <w:tcPr>
            <w:tcW w:w="3261" w:type="dxa"/>
          </w:tcPr>
          <w:p w:rsidR="00A75C76" w:rsidRPr="00DF5072" w:rsidRDefault="00A75C76" w:rsidP="00DF5072">
            <w:pPr>
              <w:spacing w:line="360" w:lineRule="auto"/>
              <w:rPr>
                <w:sz w:val="24"/>
                <w:szCs w:val="24"/>
              </w:rPr>
            </w:pPr>
            <w:r w:rsidRPr="00DF5072">
              <w:rPr>
                <w:sz w:val="24"/>
                <w:szCs w:val="24"/>
              </w:rPr>
              <w:t>Производственный цикл</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5</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5.6</w:t>
            </w:r>
          </w:p>
        </w:tc>
        <w:tc>
          <w:tcPr>
            <w:tcW w:w="3261" w:type="dxa"/>
          </w:tcPr>
          <w:p w:rsidR="00A75C76" w:rsidRPr="00DF5072" w:rsidRDefault="00A75C76" w:rsidP="00DF5072">
            <w:pPr>
              <w:spacing w:line="360" w:lineRule="auto"/>
              <w:rPr>
                <w:sz w:val="24"/>
                <w:szCs w:val="24"/>
              </w:rPr>
            </w:pPr>
            <w:r w:rsidRPr="00DF5072">
              <w:rPr>
                <w:sz w:val="24"/>
                <w:szCs w:val="24"/>
              </w:rPr>
              <w:t>Кейс (проведение встречи)</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6</w:t>
            </w:r>
          </w:p>
        </w:tc>
        <w:tc>
          <w:tcPr>
            <w:tcW w:w="992" w:type="dxa"/>
          </w:tcPr>
          <w:p w:rsidR="00A75C76" w:rsidRPr="00DF5072" w:rsidRDefault="00A75C76" w:rsidP="00DF5072">
            <w:pPr>
              <w:spacing w:line="360" w:lineRule="auto"/>
              <w:jc w:val="center"/>
              <w:rPr>
                <w:sz w:val="24"/>
                <w:szCs w:val="24"/>
              </w:rPr>
            </w:pPr>
            <w:r w:rsidRPr="00DF5072">
              <w:rPr>
                <w:sz w:val="24"/>
                <w:szCs w:val="24"/>
              </w:rPr>
              <w:t>5</w:t>
            </w:r>
          </w:p>
        </w:tc>
      </w:tr>
      <w:tr w:rsidR="00A75C76" w:rsidRPr="00DF5072" w:rsidTr="00CF5610">
        <w:trPr>
          <w:trHeight w:val="260"/>
        </w:trPr>
        <w:tc>
          <w:tcPr>
            <w:tcW w:w="10031" w:type="dxa"/>
            <w:gridSpan w:val="5"/>
          </w:tcPr>
          <w:p w:rsidR="00A75C76" w:rsidRPr="00DF5072" w:rsidRDefault="00A75C76" w:rsidP="00DF5072">
            <w:pPr>
              <w:pStyle w:val="ae"/>
              <w:spacing w:line="360" w:lineRule="auto"/>
              <w:jc w:val="center"/>
              <w:rPr>
                <w:sz w:val="24"/>
                <w:szCs w:val="24"/>
              </w:rPr>
            </w:pPr>
            <w:r w:rsidRPr="00DF5072">
              <w:rPr>
                <w:sz w:val="24"/>
                <w:szCs w:val="24"/>
              </w:rPr>
              <w:t>Семестр 4</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6.1</w:t>
            </w:r>
          </w:p>
        </w:tc>
        <w:tc>
          <w:tcPr>
            <w:tcW w:w="3261" w:type="dxa"/>
          </w:tcPr>
          <w:p w:rsidR="00A75C76" w:rsidRPr="00DF5072" w:rsidRDefault="00A75C76" w:rsidP="00DF5072">
            <w:pPr>
              <w:spacing w:line="360" w:lineRule="auto"/>
              <w:rPr>
                <w:sz w:val="24"/>
                <w:szCs w:val="24"/>
              </w:rPr>
            </w:pPr>
            <w:r w:rsidRPr="00DF5072">
              <w:rPr>
                <w:sz w:val="24"/>
                <w:szCs w:val="24"/>
              </w:rPr>
              <w:t>Спрос и предложение</w:t>
            </w:r>
          </w:p>
        </w:tc>
        <w:tc>
          <w:tcPr>
            <w:tcW w:w="3402" w:type="dxa"/>
            <w:vMerge w:val="restart"/>
          </w:tcPr>
          <w:p w:rsidR="00A75C76" w:rsidRPr="00DF5072" w:rsidRDefault="00A75C76" w:rsidP="00DF5072">
            <w:pPr>
              <w:spacing w:line="360" w:lineRule="auto"/>
              <w:jc w:val="both"/>
              <w:rPr>
                <w:color w:val="000000"/>
                <w:sz w:val="24"/>
                <w:szCs w:val="24"/>
              </w:rPr>
            </w:pPr>
            <w:r w:rsidRPr="00DF5072">
              <w:rPr>
                <w:color w:val="000000"/>
                <w:sz w:val="24"/>
                <w:szCs w:val="24"/>
              </w:rPr>
              <w:t>все темы практических занятий проводятся в интерактивной форме: управляемая дискуссия и беседа, демонстрация учебных фильмов, прослушивание учебных аудиозаписей</w:t>
            </w:r>
          </w:p>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4</w:t>
            </w:r>
          </w:p>
        </w:tc>
        <w:tc>
          <w:tcPr>
            <w:tcW w:w="992" w:type="dxa"/>
          </w:tcPr>
          <w:p w:rsidR="00A75C76" w:rsidRPr="00DF5072" w:rsidRDefault="00A75C76" w:rsidP="00DF5072">
            <w:pPr>
              <w:pStyle w:val="ae"/>
              <w:spacing w:line="360" w:lineRule="auto"/>
              <w:ind w:left="0"/>
              <w:jc w:val="center"/>
              <w:rPr>
                <w:sz w:val="24"/>
                <w:szCs w:val="24"/>
              </w:rPr>
            </w:pPr>
            <w:r w:rsidRPr="00DF5072">
              <w:rPr>
                <w:sz w:val="24"/>
                <w:szCs w:val="24"/>
              </w:rPr>
              <w:t>6</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6.2</w:t>
            </w:r>
          </w:p>
        </w:tc>
        <w:tc>
          <w:tcPr>
            <w:tcW w:w="3261" w:type="dxa"/>
          </w:tcPr>
          <w:p w:rsidR="00A75C76" w:rsidRPr="00DF5072" w:rsidRDefault="00A75C76" w:rsidP="00DF5072">
            <w:pPr>
              <w:spacing w:line="360" w:lineRule="auto"/>
              <w:rPr>
                <w:sz w:val="24"/>
                <w:szCs w:val="24"/>
              </w:rPr>
            </w:pPr>
            <w:r w:rsidRPr="00DF5072">
              <w:rPr>
                <w:sz w:val="24"/>
                <w:szCs w:val="24"/>
              </w:rPr>
              <w:t>Внутренняя</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6</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6.3</w:t>
            </w:r>
          </w:p>
        </w:tc>
        <w:tc>
          <w:tcPr>
            <w:tcW w:w="3261" w:type="dxa"/>
          </w:tcPr>
          <w:p w:rsidR="00A75C76" w:rsidRPr="00DF5072" w:rsidRDefault="00A75C76" w:rsidP="00DF5072">
            <w:pPr>
              <w:spacing w:line="360" w:lineRule="auto"/>
              <w:rPr>
                <w:sz w:val="24"/>
                <w:szCs w:val="24"/>
              </w:rPr>
            </w:pPr>
            <w:r w:rsidRPr="00DF5072">
              <w:rPr>
                <w:sz w:val="24"/>
                <w:szCs w:val="24"/>
              </w:rPr>
              <w:t>Внешняя</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6</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6.4</w:t>
            </w:r>
          </w:p>
        </w:tc>
        <w:tc>
          <w:tcPr>
            <w:tcW w:w="3261" w:type="dxa"/>
          </w:tcPr>
          <w:p w:rsidR="00A75C76" w:rsidRPr="00DF5072" w:rsidRDefault="00A75C76" w:rsidP="00DF5072">
            <w:pPr>
              <w:spacing w:line="360" w:lineRule="auto"/>
              <w:rPr>
                <w:sz w:val="24"/>
                <w:szCs w:val="24"/>
              </w:rPr>
            </w:pPr>
            <w:r w:rsidRPr="00DF5072">
              <w:rPr>
                <w:sz w:val="24"/>
                <w:szCs w:val="24"/>
              </w:rPr>
              <w:t>ВТО</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6</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6.5</w:t>
            </w:r>
          </w:p>
        </w:tc>
        <w:tc>
          <w:tcPr>
            <w:tcW w:w="3261" w:type="dxa"/>
          </w:tcPr>
          <w:p w:rsidR="00A75C76" w:rsidRPr="00DF5072" w:rsidRDefault="00A75C76" w:rsidP="00DF5072">
            <w:pPr>
              <w:spacing w:line="360" w:lineRule="auto"/>
              <w:rPr>
                <w:sz w:val="24"/>
                <w:szCs w:val="24"/>
              </w:rPr>
            </w:pPr>
            <w:r w:rsidRPr="00DF5072">
              <w:rPr>
                <w:sz w:val="24"/>
                <w:szCs w:val="24"/>
              </w:rPr>
              <w:t>ВВП</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6</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6.6</w:t>
            </w:r>
          </w:p>
        </w:tc>
        <w:tc>
          <w:tcPr>
            <w:tcW w:w="3261" w:type="dxa"/>
          </w:tcPr>
          <w:p w:rsidR="00A75C76" w:rsidRPr="00DF5072" w:rsidRDefault="00A75C76" w:rsidP="00DF5072">
            <w:pPr>
              <w:tabs>
                <w:tab w:val="center" w:pos="4677"/>
              </w:tabs>
              <w:spacing w:line="360" w:lineRule="auto"/>
              <w:jc w:val="both"/>
              <w:rPr>
                <w:sz w:val="24"/>
                <w:szCs w:val="24"/>
              </w:rPr>
            </w:pPr>
            <w:r w:rsidRPr="00DF5072">
              <w:rPr>
                <w:sz w:val="24"/>
                <w:szCs w:val="24"/>
              </w:rPr>
              <w:t>Тарифы</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6</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6.7</w:t>
            </w:r>
          </w:p>
        </w:tc>
        <w:tc>
          <w:tcPr>
            <w:tcW w:w="3261" w:type="dxa"/>
          </w:tcPr>
          <w:p w:rsidR="00A75C76" w:rsidRPr="00DF5072" w:rsidRDefault="00A75C76" w:rsidP="00DF5072">
            <w:pPr>
              <w:spacing w:line="360" w:lineRule="auto"/>
              <w:rPr>
                <w:sz w:val="24"/>
                <w:szCs w:val="24"/>
              </w:rPr>
            </w:pPr>
            <w:r w:rsidRPr="00DF5072">
              <w:rPr>
                <w:sz w:val="24"/>
                <w:szCs w:val="24"/>
              </w:rPr>
              <w:t>Перевозки</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6</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6.8</w:t>
            </w:r>
          </w:p>
        </w:tc>
        <w:tc>
          <w:tcPr>
            <w:tcW w:w="3261" w:type="dxa"/>
          </w:tcPr>
          <w:p w:rsidR="00A75C76" w:rsidRPr="00DF5072" w:rsidRDefault="00A75C76" w:rsidP="00DF5072">
            <w:pPr>
              <w:tabs>
                <w:tab w:val="center" w:pos="4677"/>
              </w:tabs>
              <w:spacing w:line="360" w:lineRule="auto"/>
              <w:jc w:val="both"/>
              <w:rPr>
                <w:sz w:val="24"/>
                <w:szCs w:val="24"/>
              </w:rPr>
            </w:pPr>
            <w:r w:rsidRPr="00DF5072">
              <w:rPr>
                <w:sz w:val="24"/>
                <w:szCs w:val="24"/>
              </w:rPr>
              <w:t>Кейс</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6</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7.1</w:t>
            </w:r>
          </w:p>
        </w:tc>
        <w:tc>
          <w:tcPr>
            <w:tcW w:w="3261" w:type="dxa"/>
          </w:tcPr>
          <w:p w:rsidR="00A75C76" w:rsidRPr="00DF5072" w:rsidRDefault="00A75C76" w:rsidP="00DF5072">
            <w:pPr>
              <w:spacing w:line="360" w:lineRule="auto"/>
              <w:rPr>
                <w:sz w:val="24"/>
                <w:szCs w:val="24"/>
              </w:rPr>
            </w:pPr>
            <w:r w:rsidRPr="00DF5072">
              <w:rPr>
                <w:sz w:val="24"/>
                <w:szCs w:val="24"/>
              </w:rPr>
              <w:t>Количество-качество</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82F28" w:rsidP="00DF5072">
            <w:pPr>
              <w:pStyle w:val="ae"/>
              <w:spacing w:line="360" w:lineRule="auto"/>
              <w:ind w:left="0"/>
              <w:jc w:val="center"/>
              <w:rPr>
                <w:sz w:val="24"/>
                <w:szCs w:val="24"/>
              </w:rPr>
            </w:pPr>
            <w:r>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7</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7.2</w:t>
            </w:r>
          </w:p>
        </w:tc>
        <w:tc>
          <w:tcPr>
            <w:tcW w:w="3261" w:type="dxa"/>
          </w:tcPr>
          <w:p w:rsidR="00A75C76" w:rsidRPr="00DF5072" w:rsidRDefault="00A75C76" w:rsidP="00DF5072">
            <w:pPr>
              <w:tabs>
                <w:tab w:val="center" w:pos="4677"/>
              </w:tabs>
              <w:spacing w:line="360" w:lineRule="auto"/>
              <w:jc w:val="both"/>
              <w:rPr>
                <w:sz w:val="24"/>
                <w:szCs w:val="24"/>
              </w:rPr>
            </w:pPr>
            <w:r w:rsidRPr="00DF5072">
              <w:rPr>
                <w:sz w:val="24"/>
                <w:szCs w:val="24"/>
              </w:rPr>
              <w:t>Цена-качество</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spacing w:line="360" w:lineRule="auto"/>
              <w:jc w:val="center"/>
              <w:rPr>
                <w:sz w:val="24"/>
                <w:szCs w:val="24"/>
              </w:rPr>
            </w:pPr>
            <w:r w:rsidRPr="00DF5072">
              <w:rPr>
                <w:sz w:val="24"/>
                <w:szCs w:val="24"/>
              </w:rPr>
              <w:t>7</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7.3</w:t>
            </w:r>
          </w:p>
        </w:tc>
        <w:tc>
          <w:tcPr>
            <w:tcW w:w="3261" w:type="dxa"/>
          </w:tcPr>
          <w:p w:rsidR="00A75C76" w:rsidRPr="00DF5072" w:rsidRDefault="00A75C76" w:rsidP="00DF5072">
            <w:pPr>
              <w:spacing w:line="360" w:lineRule="auto"/>
              <w:rPr>
                <w:sz w:val="24"/>
                <w:szCs w:val="24"/>
              </w:rPr>
            </w:pPr>
            <w:r w:rsidRPr="00DF5072">
              <w:rPr>
                <w:sz w:val="24"/>
                <w:szCs w:val="24"/>
              </w:rPr>
              <w:t>Конкуренция</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spacing w:line="360" w:lineRule="auto"/>
              <w:jc w:val="center"/>
              <w:rPr>
                <w:sz w:val="24"/>
                <w:szCs w:val="24"/>
              </w:rPr>
            </w:pPr>
            <w:r w:rsidRPr="00DF5072">
              <w:rPr>
                <w:sz w:val="24"/>
                <w:szCs w:val="24"/>
              </w:rPr>
              <w:t>7</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7.4</w:t>
            </w:r>
          </w:p>
        </w:tc>
        <w:tc>
          <w:tcPr>
            <w:tcW w:w="3261" w:type="dxa"/>
          </w:tcPr>
          <w:p w:rsidR="00A75C76" w:rsidRPr="00DF5072" w:rsidRDefault="00A75C76" w:rsidP="00DF5072">
            <w:pPr>
              <w:spacing w:line="360" w:lineRule="auto"/>
              <w:rPr>
                <w:sz w:val="24"/>
                <w:szCs w:val="24"/>
              </w:rPr>
            </w:pPr>
            <w:r w:rsidRPr="00DF5072">
              <w:rPr>
                <w:sz w:val="24"/>
                <w:szCs w:val="24"/>
              </w:rPr>
              <w:t>Производство</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spacing w:line="360" w:lineRule="auto"/>
              <w:jc w:val="center"/>
              <w:rPr>
                <w:sz w:val="24"/>
                <w:szCs w:val="24"/>
              </w:rPr>
            </w:pPr>
            <w:r w:rsidRPr="00DF5072">
              <w:rPr>
                <w:sz w:val="24"/>
                <w:szCs w:val="24"/>
              </w:rPr>
              <w:t>7</w:t>
            </w:r>
          </w:p>
        </w:tc>
      </w:tr>
      <w:tr w:rsidR="00A75C76" w:rsidRPr="00DF5072" w:rsidTr="00CF5610">
        <w:trPr>
          <w:trHeight w:val="407"/>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7.5</w:t>
            </w:r>
          </w:p>
        </w:tc>
        <w:tc>
          <w:tcPr>
            <w:tcW w:w="3261" w:type="dxa"/>
          </w:tcPr>
          <w:p w:rsidR="00A75C76" w:rsidRPr="00DF5072" w:rsidRDefault="00A75C76" w:rsidP="00DF5072">
            <w:pPr>
              <w:spacing w:line="360" w:lineRule="auto"/>
              <w:jc w:val="both"/>
              <w:rPr>
                <w:sz w:val="24"/>
                <w:szCs w:val="24"/>
              </w:rPr>
            </w:pPr>
            <w:r w:rsidRPr="00DF5072">
              <w:rPr>
                <w:sz w:val="24"/>
                <w:szCs w:val="24"/>
              </w:rPr>
              <w:t>Отгрузка товара</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spacing w:line="360" w:lineRule="auto"/>
              <w:jc w:val="center"/>
              <w:rPr>
                <w:sz w:val="24"/>
                <w:szCs w:val="24"/>
              </w:rPr>
            </w:pPr>
            <w:r w:rsidRPr="00DF5072">
              <w:rPr>
                <w:sz w:val="24"/>
                <w:szCs w:val="24"/>
              </w:rPr>
              <w:t>7</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7.6</w:t>
            </w:r>
          </w:p>
        </w:tc>
        <w:tc>
          <w:tcPr>
            <w:tcW w:w="3261" w:type="dxa"/>
          </w:tcPr>
          <w:p w:rsidR="00A75C76" w:rsidRPr="00DF5072" w:rsidRDefault="00A75C76" w:rsidP="00DF5072">
            <w:pPr>
              <w:spacing w:line="360" w:lineRule="auto"/>
              <w:rPr>
                <w:sz w:val="24"/>
                <w:szCs w:val="24"/>
              </w:rPr>
            </w:pPr>
            <w:r w:rsidRPr="00DF5072">
              <w:rPr>
                <w:sz w:val="24"/>
                <w:szCs w:val="24"/>
              </w:rPr>
              <w:t>Успех компании</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5</w:t>
            </w:r>
          </w:p>
        </w:tc>
        <w:tc>
          <w:tcPr>
            <w:tcW w:w="992" w:type="dxa"/>
          </w:tcPr>
          <w:p w:rsidR="00A75C76" w:rsidRPr="00DF5072" w:rsidRDefault="00A75C76" w:rsidP="00DF5072">
            <w:pPr>
              <w:spacing w:line="360" w:lineRule="auto"/>
              <w:jc w:val="center"/>
              <w:rPr>
                <w:sz w:val="24"/>
                <w:szCs w:val="24"/>
              </w:rPr>
            </w:pPr>
            <w:r w:rsidRPr="00DF5072">
              <w:rPr>
                <w:sz w:val="24"/>
                <w:szCs w:val="24"/>
              </w:rPr>
              <w:t>7</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7.7</w:t>
            </w:r>
          </w:p>
        </w:tc>
        <w:tc>
          <w:tcPr>
            <w:tcW w:w="3261" w:type="dxa"/>
          </w:tcPr>
          <w:p w:rsidR="00A75C76" w:rsidRPr="00DF5072" w:rsidRDefault="00A75C76" w:rsidP="00DF5072">
            <w:pPr>
              <w:spacing w:line="360" w:lineRule="auto"/>
              <w:rPr>
                <w:sz w:val="24"/>
                <w:szCs w:val="24"/>
              </w:rPr>
            </w:pPr>
            <w:r w:rsidRPr="00DF5072">
              <w:rPr>
                <w:sz w:val="24"/>
                <w:szCs w:val="24"/>
              </w:rPr>
              <w:t>Слияния</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spacing w:line="360" w:lineRule="auto"/>
              <w:jc w:val="center"/>
              <w:rPr>
                <w:sz w:val="24"/>
                <w:szCs w:val="24"/>
              </w:rPr>
            </w:pPr>
            <w:r w:rsidRPr="00DF5072">
              <w:rPr>
                <w:sz w:val="24"/>
                <w:szCs w:val="24"/>
              </w:rPr>
              <w:t>7</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lastRenderedPageBreak/>
              <w:t>7.8</w:t>
            </w:r>
          </w:p>
        </w:tc>
        <w:tc>
          <w:tcPr>
            <w:tcW w:w="3261" w:type="dxa"/>
          </w:tcPr>
          <w:p w:rsidR="00A75C76" w:rsidRPr="00DF5072" w:rsidRDefault="00A75C76" w:rsidP="00DF5072">
            <w:pPr>
              <w:spacing w:line="360" w:lineRule="auto"/>
              <w:rPr>
                <w:sz w:val="24"/>
                <w:szCs w:val="24"/>
              </w:rPr>
            </w:pPr>
            <w:r w:rsidRPr="00DF5072">
              <w:rPr>
                <w:sz w:val="24"/>
                <w:szCs w:val="24"/>
              </w:rPr>
              <w:t>Поглощения</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3</w:t>
            </w:r>
          </w:p>
        </w:tc>
        <w:tc>
          <w:tcPr>
            <w:tcW w:w="992" w:type="dxa"/>
          </w:tcPr>
          <w:p w:rsidR="00A75C76" w:rsidRPr="00DF5072" w:rsidRDefault="00A75C76" w:rsidP="00DF5072">
            <w:pPr>
              <w:spacing w:line="360" w:lineRule="auto"/>
              <w:jc w:val="center"/>
              <w:rPr>
                <w:sz w:val="24"/>
                <w:szCs w:val="24"/>
              </w:rPr>
            </w:pPr>
            <w:r w:rsidRPr="00DF5072">
              <w:rPr>
                <w:sz w:val="24"/>
                <w:szCs w:val="24"/>
              </w:rPr>
              <w:t>7</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7.9</w:t>
            </w:r>
          </w:p>
        </w:tc>
        <w:tc>
          <w:tcPr>
            <w:tcW w:w="3261" w:type="dxa"/>
          </w:tcPr>
          <w:p w:rsidR="00A75C76" w:rsidRPr="00DF5072" w:rsidRDefault="00A75C76" w:rsidP="00DF5072">
            <w:pPr>
              <w:spacing w:line="360" w:lineRule="auto"/>
              <w:rPr>
                <w:sz w:val="24"/>
                <w:szCs w:val="24"/>
              </w:rPr>
            </w:pPr>
            <w:r w:rsidRPr="00DF5072">
              <w:rPr>
                <w:sz w:val="24"/>
                <w:szCs w:val="24"/>
              </w:rPr>
              <w:t>Кейс часть 1</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7</w:t>
            </w:r>
          </w:p>
        </w:tc>
      </w:tr>
      <w:tr w:rsidR="00A75C76" w:rsidRPr="00DF5072" w:rsidTr="00CF5610">
        <w:trPr>
          <w:trHeight w:val="260"/>
        </w:trPr>
        <w:tc>
          <w:tcPr>
            <w:tcW w:w="675" w:type="dxa"/>
          </w:tcPr>
          <w:p w:rsidR="00A75C76" w:rsidRPr="00DF5072" w:rsidRDefault="00A75C76" w:rsidP="00DF5072">
            <w:pPr>
              <w:pStyle w:val="ae"/>
              <w:spacing w:line="360" w:lineRule="auto"/>
              <w:ind w:left="0"/>
              <w:jc w:val="center"/>
              <w:rPr>
                <w:sz w:val="24"/>
                <w:szCs w:val="24"/>
              </w:rPr>
            </w:pPr>
            <w:r w:rsidRPr="00DF5072">
              <w:rPr>
                <w:sz w:val="24"/>
                <w:szCs w:val="24"/>
              </w:rPr>
              <w:t>7.10</w:t>
            </w:r>
          </w:p>
        </w:tc>
        <w:tc>
          <w:tcPr>
            <w:tcW w:w="3261" w:type="dxa"/>
          </w:tcPr>
          <w:p w:rsidR="00A75C76" w:rsidRPr="00DF5072" w:rsidRDefault="00A75C76" w:rsidP="00DF5072">
            <w:pPr>
              <w:spacing w:line="360" w:lineRule="auto"/>
              <w:rPr>
                <w:sz w:val="24"/>
                <w:szCs w:val="24"/>
              </w:rPr>
            </w:pPr>
            <w:r w:rsidRPr="00DF5072">
              <w:rPr>
                <w:sz w:val="24"/>
                <w:szCs w:val="24"/>
              </w:rPr>
              <w:t>Кейс часть 2</w:t>
            </w:r>
          </w:p>
        </w:tc>
        <w:tc>
          <w:tcPr>
            <w:tcW w:w="3402" w:type="dxa"/>
            <w:vMerge/>
          </w:tcPr>
          <w:p w:rsidR="00A75C76" w:rsidRPr="00DF5072" w:rsidRDefault="00A75C76" w:rsidP="00DF5072">
            <w:pPr>
              <w:pStyle w:val="ae"/>
              <w:spacing w:line="360" w:lineRule="auto"/>
              <w:ind w:left="0"/>
              <w:jc w:val="center"/>
              <w:rPr>
                <w:sz w:val="24"/>
                <w:szCs w:val="24"/>
              </w:rPr>
            </w:pPr>
          </w:p>
        </w:tc>
        <w:tc>
          <w:tcPr>
            <w:tcW w:w="1701" w:type="dxa"/>
          </w:tcPr>
          <w:p w:rsidR="00A75C76" w:rsidRPr="00DF5072" w:rsidRDefault="00A75C76" w:rsidP="00DF5072">
            <w:pPr>
              <w:pStyle w:val="ae"/>
              <w:spacing w:line="360" w:lineRule="auto"/>
              <w:ind w:left="0"/>
              <w:jc w:val="center"/>
              <w:rPr>
                <w:sz w:val="24"/>
                <w:szCs w:val="24"/>
              </w:rPr>
            </w:pPr>
            <w:r w:rsidRPr="00DF5072">
              <w:rPr>
                <w:sz w:val="24"/>
                <w:szCs w:val="24"/>
              </w:rPr>
              <w:t>4</w:t>
            </w:r>
          </w:p>
        </w:tc>
        <w:tc>
          <w:tcPr>
            <w:tcW w:w="992" w:type="dxa"/>
          </w:tcPr>
          <w:p w:rsidR="00A75C76" w:rsidRPr="00DF5072" w:rsidRDefault="00A75C76" w:rsidP="00DF5072">
            <w:pPr>
              <w:spacing w:line="360" w:lineRule="auto"/>
              <w:jc w:val="center"/>
              <w:rPr>
                <w:sz w:val="24"/>
                <w:szCs w:val="24"/>
              </w:rPr>
            </w:pPr>
            <w:r w:rsidRPr="00DF5072">
              <w:rPr>
                <w:sz w:val="24"/>
                <w:szCs w:val="24"/>
              </w:rPr>
              <w:t>7</w:t>
            </w:r>
          </w:p>
        </w:tc>
      </w:tr>
      <w:tr w:rsidR="00A75C76" w:rsidRPr="00DF5072" w:rsidTr="00CF5610">
        <w:trPr>
          <w:trHeight w:val="260"/>
        </w:trPr>
        <w:tc>
          <w:tcPr>
            <w:tcW w:w="7338" w:type="dxa"/>
            <w:gridSpan w:val="3"/>
          </w:tcPr>
          <w:p w:rsidR="00A75C76" w:rsidRPr="00DF5072" w:rsidRDefault="00A75C76" w:rsidP="00DF5072">
            <w:pPr>
              <w:pStyle w:val="ae"/>
              <w:spacing w:line="360" w:lineRule="auto"/>
              <w:ind w:left="0"/>
              <w:jc w:val="right"/>
              <w:rPr>
                <w:sz w:val="24"/>
                <w:szCs w:val="24"/>
              </w:rPr>
            </w:pPr>
            <w:r w:rsidRPr="00DF5072">
              <w:rPr>
                <w:sz w:val="24"/>
                <w:szCs w:val="24"/>
              </w:rPr>
              <w:t>Всего:</w:t>
            </w:r>
          </w:p>
        </w:tc>
        <w:tc>
          <w:tcPr>
            <w:tcW w:w="1701" w:type="dxa"/>
          </w:tcPr>
          <w:p w:rsidR="00A75C76" w:rsidRPr="00DF5072" w:rsidRDefault="00A75C76" w:rsidP="00A82F28">
            <w:pPr>
              <w:pStyle w:val="ae"/>
              <w:spacing w:line="360" w:lineRule="auto"/>
              <w:ind w:left="0"/>
              <w:jc w:val="center"/>
              <w:rPr>
                <w:sz w:val="24"/>
                <w:szCs w:val="24"/>
              </w:rPr>
            </w:pPr>
            <w:r w:rsidRPr="00DF5072">
              <w:rPr>
                <w:sz w:val="24"/>
                <w:szCs w:val="24"/>
              </w:rPr>
              <w:t>2</w:t>
            </w:r>
            <w:r w:rsidR="00A82F28">
              <w:rPr>
                <w:sz w:val="24"/>
                <w:szCs w:val="24"/>
              </w:rPr>
              <w:t>55</w:t>
            </w:r>
          </w:p>
        </w:tc>
        <w:tc>
          <w:tcPr>
            <w:tcW w:w="992" w:type="dxa"/>
          </w:tcPr>
          <w:p w:rsidR="00A75C76" w:rsidRPr="00DF5072" w:rsidRDefault="00A75C76" w:rsidP="00DF5072">
            <w:pPr>
              <w:pStyle w:val="ae"/>
              <w:spacing w:line="360" w:lineRule="auto"/>
              <w:ind w:left="0"/>
              <w:jc w:val="center"/>
              <w:rPr>
                <w:sz w:val="24"/>
                <w:szCs w:val="24"/>
              </w:rPr>
            </w:pPr>
          </w:p>
        </w:tc>
      </w:tr>
    </w:tbl>
    <w:p w:rsidR="00A75C76" w:rsidRPr="00A651FD" w:rsidRDefault="00A75C76" w:rsidP="00A75C76">
      <w:pPr>
        <w:spacing w:after="0"/>
        <w:jc w:val="both"/>
        <w:rPr>
          <w:color w:val="000000"/>
          <w:sz w:val="22"/>
          <w:szCs w:val="22"/>
        </w:rPr>
      </w:pPr>
      <w:r w:rsidRPr="00A651FD">
        <w:rPr>
          <w:color w:val="000000"/>
          <w:sz w:val="22"/>
          <w:szCs w:val="22"/>
        </w:rPr>
        <w:t>Примечание: подробное содержание тем практических занятий представлено ниже:</w:t>
      </w:r>
    </w:p>
    <w:p w:rsidR="00A75C76" w:rsidRPr="00F174E4" w:rsidRDefault="00A75C76" w:rsidP="00A75C76">
      <w:pPr>
        <w:spacing w:after="0"/>
        <w:jc w:val="both"/>
        <w:rPr>
          <w:sz w:val="22"/>
          <w:szCs w:val="22"/>
        </w:rPr>
      </w:pPr>
      <w:r w:rsidRPr="00A651FD">
        <w:rPr>
          <w:sz w:val="22"/>
          <w:szCs w:val="22"/>
          <w:lang w:eastAsia="ru-RU"/>
        </w:rPr>
        <w:t xml:space="preserve">Раздел 1. </w:t>
      </w:r>
      <w:r w:rsidRPr="00A651FD">
        <w:rPr>
          <w:sz w:val="22"/>
          <w:szCs w:val="22"/>
        </w:rPr>
        <w:t>Брэнд</w:t>
      </w:r>
    </w:p>
    <w:p w:rsidR="00A75C76" w:rsidRPr="00A651FD" w:rsidRDefault="00A75C76" w:rsidP="00A75C76">
      <w:pPr>
        <w:spacing w:after="0"/>
        <w:jc w:val="both"/>
        <w:rPr>
          <w:sz w:val="22"/>
          <w:szCs w:val="22"/>
        </w:rPr>
      </w:pPr>
      <w:r w:rsidRPr="00A651FD">
        <w:rPr>
          <w:sz w:val="22"/>
          <w:szCs w:val="22"/>
        </w:rPr>
        <w:t>Тема 1.1. Международные брэнды</w:t>
      </w:r>
    </w:p>
    <w:p w:rsidR="00A75C76" w:rsidRPr="00A651FD" w:rsidRDefault="00A75C76" w:rsidP="00A75C76">
      <w:pPr>
        <w:spacing w:after="0"/>
        <w:jc w:val="both"/>
        <w:rPr>
          <w:sz w:val="22"/>
          <w:szCs w:val="22"/>
        </w:rPr>
      </w:pPr>
      <w:r w:rsidRPr="00A651FD">
        <w:rPr>
          <w:sz w:val="22"/>
          <w:szCs w:val="22"/>
        </w:rPr>
        <w:t>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 xml:space="preserve">Тема 1.2: Брэнд менеджмент </w:t>
      </w:r>
    </w:p>
    <w:p w:rsidR="00A75C76" w:rsidRPr="00A651FD" w:rsidRDefault="00A75C76" w:rsidP="00A75C76">
      <w:pPr>
        <w:spacing w:after="0"/>
        <w:jc w:val="both"/>
        <w:rPr>
          <w:sz w:val="22"/>
          <w:szCs w:val="22"/>
        </w:rPr>
      </w:pPr>
      <w:r w:rsidRPr="00A651FD">
        <w:rPr>
          <w:sz w:val="22"/>
          <w:szCs w:val="22"/>
        </w:rPr>
        <w:t>Чтение текстов. Составление диалогов на основе прочитанных текстов. Числительные. Фонетика – правила произнесения гласных и согласных звуков во французском языке. Правила чтения. Грамматика: образование множественного числа у существительных.</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1.3 Брэнд имидж</w:t>
      </w:r>
    </w:p>
    <w:p w:rsidR="00A75C76" w:rsidRPr="00A651FD" w:rsidRDefault="00A75C76" w:rsidP="00A75C76">
      <w:pPr>
        <w:spacing w:after="0"/>
        <w:jc w:val="both"/>
        <w:rPr>
          <w:sz w:val="22"/>
          <w:szCs w:val="22"/>
        </w:rPr>
      </w:pPr>
      <w:r w:rsidRPr="00A651FD">
        <w:rPr>
          <w:sz w:val="22"/>
          <w:szCs w:val="22"/>
        </w:rPr>
        <w:t xml:space="preserve">Чтение текстов. Составление диалогов на основе прочитанных текстов. Фонетика – правила произнесения гласных и согласных звуков Правила чтения. Грамматика: Согласование прилагательных в роде и числе с существительными. Глагольная система (глаголы </w:t>
      </w:r>
      <w:r w:rsidRPr="00A651FD">
        <w:rPr>
          <w:sz w:val="22"/>
          <w:szCs w:val="22"/>
          <w:lang w:val="en-US"/>
        </w:rPr>
        <w:t>I</w:t>
      </w:r>
      <w:r w:rsidRPr="00A651FD">
        <w:rPr>
          <w:sz w:val="22"/>
          <w:szCs w:val="22"/>
        </w:rPr>
        <w:t>,</w:t>
      </w:r>
      <w:r w:rsidRPr="00A651FD">
        <w:rPr>
          <w:sz w:val="22"/>
          <w:szCs w:val="22"/>
          <w:lang w:val="en-US"/>
        </w:rPr>
        <w:t>II</w:t>
      </w:r>
      <w:r w:rsidRPr="00A651FD">
        <w:rPr>
          <w:sz w:val="22"/>
          <w:szCs w:val="22"/>
        </w:rPr>
        <w:t>,</w:t>
      </w:r>
      <w:r w:rsidRPr="00A651FD">
        <w:rPr>
          <w:sz w:val="22"/>
          <w:szCs w:val="22"/>
          <w:lang w:val="en-US"/>
        </w:rPr>
        <w:t>III</w:t>
      </w:r>
      <w:r w:rsidRPr="00A651FD">
        <w:rPr>
          <w:sz w:val="22"/>
          <w:szCs w:val="22"/>
        </w:rPr>
        <w:t xml:space="preserve"> группы). Настоящее время изъявительного наклонения.</w:t>
      </w:r>
    </w:p>
    <w:p w:rsidR="00A75C76" w:rsidRPr="00A651FD" w:rsidRDefault="00A75C76" w:rsidP="00A75C76">
      <w:pPr>
        <w:spacing w:after="0"/>
        <w:ind w:firstLine="708"/>
        <w:jc w:val="both"/>
        <w:rPr>
          <w:sz w:val="22"/>
          <w:szCs w:val="22"/>
        </w:rPr>
      </w:pPr>
    </w:p>
    <w:p w:rsidR="00A75C76" w:rsidRPr="00A651FD" w:rsidRDefault="00A75C76" w:rsidP="00A75C76">
      <w:pPr>
        <w:spacing w:after="0"/>
        <w:jc w:val="both"/>
        <w:rPr>
          <w:sz w:val="22"/>
          <w:szCs w:val="22"/>
        </w:rPr>
      </w:pPr>
      <w:r w:rsidRPr="00A651FD">
        <w:rPr>
          <w:sz w:val="22"/>
          <w:szCs w:val="22"/>
        </w:rPr>
        <w:t>Тема 1.4 Брэнд лого</w:t>
      </w:r>
    </w:p>
    <w:p w:rsidR="00A75C76" w:rsidRPr="00A651FD" w:rsidRDefault="00A75C76" w:rsidP="00A75C76">
      <w:pPr>
        <w:spacing w:after="0"/>
        <w:jc w:val="both"/>
        <w:rPr>
          <w:sz w:val="22"/>
          <w:szCs w:val="22"/>
        </w:rPr>
      </w:pPr>
      <w:r w:rsidRPr="00A651FD">
        <w:rPr>
          <w:sz w:val="22"/>
          <w:szCs w:val="22"/>
        </w:rPr>
        <w:t>Составление диалогов на основе прочитанных текстов. Фонетика – правила произнесения гласных и согласных звуков во французском языке. Правила чтения. Грамматика: безличные конструкции. Притяжательные прилагательные. Указательные прилагательные.</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1.5: Национальный брэнд</w:t>
      </w:r>
    </w:p>
    <w:p w:rsidR="00A75C76" w:rsidRPr="00A651FD" w:rsidRDefault="00A75C76" w:rsidP="00A75C76">
      <w:pPr>
        <w:spacing w:after="0"/>
        <w:jc w:val="both"/>
        <w:rPr>
          <w:sz w:val="22"/>
          <w:szCs w:val="22"/>
        </w:rPr>
      </w:pPr>
      <w:r w:rsidRPr="00A651FD">
        <w:rPr>
          <w:sz w:val="22"/>
          <w:szCs w:val="22"/>
        </w:rPr>
        <w:t>Составление диалогов на основе прочитанных текстов. Фонетика – правила произнесения гласных и согласных звуков. Правила чтения. Грамматика: безличные конструкции Притяжательные прилагательные. Указательные прилагательные. Грамматика: степени сравнения прилагательных. Принципы построения вопроса.</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1.6: Интернациональный брэнд</w:t>
      </w:r>
    </w:p>
    <w:p w:rsidR="00A75C76" w:rsidRPr="00A651FD" w:rsidRDefault="00A75C76" w:rsidP="00A75C76">
      <w:pPr>
        <w:spacing w:after="0"/>
        <w:jc w:val="both"/>
        <w:rPr>
          <w:sz w:val="22"/>
          <w:szCs w:val="22"/>
        </w:rPr>
      </w:pPr>
      <w:r w:rsidRPr="00A651FD">
        <w:rPr>
          <w:sz w:val="22"/>
          <w:szCs w:val="22"/>
        </w:rPr>
        <w:t xml:space="preserve">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 Грамматика: глагольная система </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1.7: Продукт</w:t>
      </w:r>
    </w:p>
    <w:p w:rsidR="00A75C76" w:rsidRPr="00A651FD" w:rsidRDefault="00A75C76" w:rsidP="00A75C76">
      <w:pPr>
        <w:spacing w:after="0"/>
        <w:jc w:val="both"/>
        <w:rPr>
          <w:sz w:val="22"/>
          <w:szCs w:val="22"/>
        </w:rPr>
      </w:pPr>
      <w:r w:rsidRPr="00A651FD">
        <w:rPr>
          <w:sz w:val="22"/>
          <w:szCs w:val="22"/>
        </w:rPr>
        <w:t>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 Грамматика-глаголы</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1.8: Запуск продукта</w:t>
      </w:r>
    </w:p>
    <w:p w:rsidR="00A75C76" w:rsidRPr="00A651FD" w:rsidRDefault="00A75C76" w:rsidP="00A75C76">
      <w:pPr>
        <w:spacing w:after="0"/>
        <w:jc w:val="both"/>
        <w:rPr>
          <w:sz w:val="22"/>
          <w:szCs w:val="22"/>
        </w:rPr>
      </w:pPr>
      <w:r w:rsidRPr="00A651FD">
        <w:rPr>
          <w:sz w:val="22"/>
          <w:szCs w:val="22"/>
        </w:rPr>
        <w:lastRenderedPageBreak/>
        <w:t xml:space="preserve">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 Грамматика- </w:t>
      </w:r>
      <w:r w:rsidRPr="00A651FD">
        <w:rPr>
          <w:sz w:val="22"/>
          <w:szCs w:val="22"/>
          <w:lang w:val="en-US"/>
        </w:rPr>
        <w:t>Present</w:t>
      </w:r>
      <w:r w:rsidRPr="00A651FD">
        <w:rPr>
          <w:sz w:val="22"/>
          <w:szCs w:val="22"/>
        </w:rPr>
        <w:t xml:space="preserve"> </w:t>
      </w:r>
      <w:r w:rsidRPr="00A651FD">
        <w:rPr>
          <w:sz w:val="22"/>
          <w:szCs w:val="22"/>
          <w:lang w:val="en-US"/>
        </w:rPr>
        <w:t>Simple</w:t>
      </w:r>
      <w:r w:rsidRPr="00A651FD">
        <w:rPr>
          <w:sz w:val="22"/>
          <w:szCs w:val="22"/>
        </w:rPr>
        <w:t>.</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1.9: Внедрение продукта</w:t>
      </w:r>
    </w:p>
    <w:p w:rsidR="00A75C76" w:rsidRPr="00A651FD" w:rsidRDefault="00A75C76" w:rsidP="00A75C76">
      <w:pPr>
        <w:spacing w:after="0"/>
        <w:jc w:val="both"/>
        <w:rPr>
          <w:sz w:val="22"/>
          <w:szCs w:val="22"/>
        </w:rPr>
      </w:pPr>
      <w:r w:rsidRPr="00A651FD">
        <w:rPr>
          <w:sz w:val="22"/>
          <w:szCs w:val="22"/>
        </w:rPr>
        <w:t xml:space="preserve">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 Грамматика: </w:t>
      </w:r>
      <w:r w:rsidRPr="00A651FD">
        <w:rPr>
          <w:sz w:val="22"/>
          <w:szCs w:val="22"/>
          <w:lang w:val="en-US"/>
        </w:rPr>
        <w:t>Present</w:t>
      </w:r>
      <w:r w:rsidRPr="00A651FD">
        <w:rPr>
          <w:sz w:val="22"/>
          <w:szCs w:val="22"/>
        </w:rPr>
        <w:t xml:space="preserve"> </w:t>
      </w:r>
      <w:r w:rsidRPr="00A651FD">
        <w:rPr>
          <w:sz w:val="22"/>
          <w:szCs w:val="22"/>
          <w:lang w:val="en-US"/>
        </w:rPr>
        <w:t>Continuous</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1.10: Изъятие продукта</w:t>
      </w:r>
    </w:p>
    <w:p w:rsidR="00A75C76" w:rsidRPr="00A651FD" w:rsidRDefault="00A75C76" w:rsidP="00A75C76">
      <w:pPr>
        <w:spacing w:after="0"/>
        <w:jc w:val="both"/>
        <w:rPr>
          <w:sz w:val="22"/>
          <w:szCs w:val="22"/>
        </w:rPr>
      </w:pPr>
      <w:r w:rsidRPr="00A651FD">
        <w:rPr>
          <w:sz w:val="22"/>
          <w:szCs w:val="22"/>
        </w:rPr>
        <w:t xml:space="preserve">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 Грамматика: </w:t>
      </w:r>
      <w:r w:rsidRPr="00A651FD">
        <w:rPr>
          <w:sz w:val="22"/>
          <w:szCs w:val="22"/>
          <w:lang w:val="en-US"/>
        </w:rPr>
        <w:t>Present</w:t>
      </w:r>
      <w:r w:rsidRPr="00A651FD">
        <w:rPr>
          <w:sz w:val="22"/>
          <w:szCs w:val="22"/>
        </w:rPr>
        <w:t xml:space="preserve"> </w:t>
      </w:r>
      <w:r w:rsidRPr="00A651FD">
        <w:rPr>
          <w:sz w:val="22"/>
          <w:szCs w:val="22"/>
          <w:lang w:val="en-US"/>
        </w:rPr>
        <w:t>Simple</w:t>
      </w:r>
      <w:r w:rsidRPr="00A651FD">
        <w:rPr>
          <w:sz w:val="22"/>
          <w:szCs w:val="22"/>
        </w:rPr>
        <w:t>-</w:t>
      </w:r>
      <w:r w:rsidRPr="00A651FD">
        <w:rPr>
          <w:sz w:val="22"/>
          <w:szCs w:val="22"/>
          <w:lang w:val="en-US"/>
        </w:rPr>
        <w:t>Present</w:t>
      </w:r>
      <w:r w:rsidRPr="00A651FD">
        <w:rPr>
          <w:sz w:val="22"/>
          <w:szCs w:val="22"/>
        </w:rPr>
        <w:t xml:space="preserve"> </w:t>
      </w:r>
      <w:r w:rsidRPr="00A651FD">
        <w:rPr>
          <w:sz w:val="22"/>
          <w:szCs w:val="22"/>
          <w:lang w:val="en-US"/>
        </w:rPr>
        <w:t>Continuous</w:t>
      </w:r>
      <w:r w:rsidRPr="00A651FD">
        <w:rPr>
          <w:sz w:val="22"/>
          <w:szCs w:val="22"/>
        </w:rPr>
        <w:t>.</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1.11: Подделка продукта</w:t>
      </w:r>
    </w:p>
    <w:p w:rsidR="00A75C76" w:rsidRPr="00A651FD" w:rsidRDefault="00A75C76" w:rsidP="00A75C76">
      <w:pPr>
        <w:spacing w:after="0"/>
        <w:jc w:val="both"/>
        <w:rPr>
          <w:sz w:val="22"/>
          <w:szCs w:val="22"/>
        </w:rPr>
      </w:pPr>
      <w:r w:rsidRPr="00A651FD">
        <w:rPr>
          <w:sz w:val="22"/>
          <w:szCs w:val="22"/>
        </w:rPr>
        <w:t>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 Грамматика- сопоставление грамматических  настоящего времени</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1.12: Кейс</w:t>
      </w:r>
    </w:p>
    <w:p w:rsidR="00A75C76" w:rsidRPr="00A651FD" w:rsidRDefault="00A75C76" w:rsidP="00A75C76">
      <w:pPr>
        <w:spacing w:after="0"/>
        <w:jc w:val="both"/>
        <w:rPr>
          <w:sz w:val="22"/>
          <w:szCs w:val="22"/>
        </w:rPr>
      </w:pPr>
      <w:r w:rsidRPr="00A651FD">
        <w:rPr>
          <w:sz w:val="22"/>
          <w:szCs w:val="22"/>
        </w:rPr>
        <w:t xml:space="preserve">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 Грамматика. Тест </w:t>
      </w:r>
      <w:r w:rsidRPr="00A651FD">
        <w:rPr>
          <w:sz w:val="22"/>
          <w:szCs w:val="22"/>
          <w:lang w:val="en-US"/>
        </w:rPr>
        <w:t>Present</w:t>
      </w:r>
      <w:r w:rsidRPr="00A651FD">
        <w:rPr>
          <w:sz w:val="22"/>
          <w:szCs w:val="22"/>
        </w:rPr>
        <w:t xml:space="preserve"> </w:t>
      </w:r>
      <w:r w:rsidRPr="00A651FD">
        <w:rPr>
          <w:sz w:val="22"/>
          <w:szCs w:val="22"/>
          <w:lang w:val="en-US"/>
        </w:rPr>
        <w:t>Simple</w:t>
      </w:r>
      <w:r w:rsidRPr="00A651FD">
        <w:rPr>
          <w:sz w:val="22"/>
          <w:szCs w:val="22"/>
        </w:rPr>
        <w:t>-</w:t>
      </w:r>
      <w:r w:rsidRPr="00A651FD">
        <w:rPr>
          <w:sz w:val="22"/>
          <w:szCs w:val="22"/>
          <w:lang w:val="en-US"/>
        </w:rPr>
        <w:t>Present</w:t>
      </w:r>
      <w:r w:rsidRPr="00A651FD">
        <w:rPr>
          <w:sz w:val="22"/>
          <w:szCs w:val="22"/>
        </w:rPr>
        <w:t xml:space="preserve"> </w:t>
      </w:r>
      <w:r w:rsidRPr="00A651FD">
        <w:rPr>
          <w:sz w:val="22"/>
          <w:szCs w:val="22"/>
          <w:lang w:val="en-US"/>
        </w:rPr>
        <w:t>Continuous</w:t>
      </w:r>
      <w:r w:rsidRPr="00A651FD">
        <w:rPr>
          <w:sz w:val="22"/>
          <w:szCs w:val="22"/>
        </w:rPr>
        <w:t>)</w:t>
      </w:r>
    </w:p>
    <w:p w:rsidR="00A75C76" w:rsidRPr="00A651FD" w:rsidRDefault="00A75C76" w:rsidP="00A75C76">
      <w:pPr>
        <w:spacing w:after="0"/>
        <w:jc w:val="both"/>
        <w:rPr>
          <w:color w:val="000000"/>
          <w:sz w:val="22"/>
          <w:szCs w:val="22"/>
        </w:rPr>
      </w:pPr>
    </w:p>
    <w:p w:rsidR="00A75C76" w:rsidRPr="00A651FD" w:rsidRDefault="00A75C76" w:rsidP="00A75C76">
      <w:pPr>
        <w:spacing w:after="0"/>
        <w:jc w:val="both"/>
        <w:rPr>
          <w:color w:val="000000"/>
          <w:sz w:val="22"/>
          <w:szCs w:val="22"/>
        </w:rPr>
      </w:pPr>
      <w:r w:rsidRPr="00A651FD">
        <w:rPr>
          <w:color w:val="000000"/>
          <w:sz w:val="22"/>
          <w:szCs w:val="22"/>
        </w:rPr>
        <w:t>Раздел 2. Реклама</w:t>
      </w:r>
    </w:p>
    <w:p w:rsidR="00A75C76" w:rsidRPr="00A651FD" w:rsidRDefault="00A75C76" w:rsidP="00A75C76">
      <w:pPr>
        <w:spacing w:after="0"/>
        <w:jc w:val="both"/>
        <w:rPr>
          <w:sz w:val="22"/>
          <w:szCs w:val="22"/>
        </w:rPr>
      </w:pPr>
      <w:r w:rsidRPr="00A651FD">
        <w:rPr>
          <w:sz w:val="22"/>
          <w:szCs w:val="22"/>
        </w:rPr>
        <w:t>Тема 2.1. Язык рекламы</w:t>
      </w:r>
    </w:p>
    <w:p w:rsidR="00A75C76" w:rsidRPr="00A651FD" w:rsidRDefault="00A75C76" w:rsidP="00A75C76">
      <w:pPr>
        <w:spacing w:after="0"/>
        <w:jc w:val="both"/>
        <w:rPr>
          <w:sz w:val="22"/>
          <w:szCs w:val="22"/>
        </w:rPr>
      </w:pPr>
      <w:r w:rsidRPr="00A651FD">
        <w:rPr>
          <w:sz w:val="22"/>
          <w:szCs w:val="22"/>
        </w:rPr>
        <w:t>Чтение статьи об успешной рекламе. Аудирование: интервью с главой отдела планирования рекламного агентства. Разговорная практика: обсуждение рекламных объявлений и роликов, создание собственных презентаций с использованием соответствующей лексики. Изучение случаев из практики: пример организации и проведения рекламной компании. Письмо: написание краткой сводки.</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2.2. Наружная реклама</w:t>
      </w:r>
    </w:p>
    <w:p w:rsidR="00A75C76" w:rsidRPr="00A651FD" w:rsidRDefault="00A75C76" w:rsidP="00A75C76">
      <w:pPr>
        <w:spacing w:after="0"/>
        <w:jc w:val="both"/>
        <w:rPr>
          <w:sz w:val="22"/>
          <w:szCs w:val="22"/>
        </w:rPr>
      </w:pPr>
      <w:r w:rsidRPr="00A651FD">
        <w:rPr>
          <w:sz w:val="22"/>
          <w:szCs w:val="22"/>
        </w:rPr>
        <w:t>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w:t>
      </w:r>
    </w:p>
    <w:p w:rsidR="00A75C76" w:rsidRPr="00A651FD" w:rsidRDefault="00A75C76" w:rsidP="00A75C76">
      <w:pPr>
        <w:pStyle w:val="ae"/>
        <w:spacing w:after="0"/>
        <w:ind w:left="0"/>
        <w:rPr>
          <w:sz w:val="22"/>
          <w:szCs w:val="22"/>
        </w:rPr>
      </w:pPr>
    </w:p>
    <w:p w:rsidR="00A75C76" w:rsidRPr="00A651FD" w:rsidRDefault="00A75C76" w:rsidP="00A75C76">
      <w:pPr>
        <w:pStyle w:val="ae"/>
        <w:spacing w:after="0"/>
        <w:ind w:left="0"/>
        <w:rPr>
          <w:sz w:val="22"/>
          <w:szCs w:val="22"/>
        </w:rPr>
      </w:pPr>
      <w:r w:rsidRPr="00A651FD">
        <w:rPr>
          <w:sz w:val="22"/>
          <w:szCs w:val="22"/>
        </w:rPr>
        <w:t>Тема 2.3. Телевизионная реклама</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экономического текста. Грамматика: повторение временной системы глаголов; инфинитив: формы, функции в предложении, перевод на русский язык. Разговорная практика: диалоги об основных тенденциях развития компаний, игра, предполагающая описание известной иностранной компании, работающей в нашей стране, и угадывание ее названия. Аудирование: новости, читаемые с британским и американским акцентами. </w:t>
      </w:r>
    </w:p>
    <w:p w:rsidR="00A75C76" w:rsidRPr="00A651FD" w:rsidRDefault="00A75C76" w:rsidP="00A75C76">
      <w:pPr>
        <w:pStyle w:val="ae"/>
        <w:spacing w:after="0"/>
        <w:ind w:left="0"/>
        <w:rPr>
          <w:sz w:val="22"/>
          <w:szCs w:val="22"/>
        </w:rPr>
      </w:pPr>
    </w:p>
    <w:p w:rsidR="00A75C76" w:rsidRPr="00A651FD" w:rsidRDefault="00A75C76" w:rsidP="00A75C76">
      <w:pPr>
        <w:pStyle w:val="ae"/>
        <w:spacing w:after="0"/>
        <w:ind w:left="0"/>
        <w:rPr>
          <w:sz w:val="22"/>
          <w:szCs w:val="22"/>
        </w:rPr>
      </w:pPr>
      <w:r w:rsidRPr="00A651FD">
        <w:rPr>
          <w:sz w:val="22"/>
          <w:szCs w:val="22"/>
        </w:rPr>
        <w:t>Тема 2.4. Газетная реклама</w:t>
      </w:r>
    </w:p>
    <w:p w:rsidR="00A75C76" w:rsidRPr="00A651FD" w:rsidRDefault="00A75C76" w:rsidP="00A75C76">
      <w:pPr>
        <w:spacing w:after="0"/>
        <w:jc w:val="both"/>
        <w:rPr>
          <w:sz w:val="22"/>
          <w:szCs w:val="22"/>
        </w:rPr>
      </w:pPr>
      <w:r w:rsidRPr="00A651FD">
        <w:rPr>
          <w:sz w:val="22"/>
          <w:szCs w:val="22"/>
        </w:rPr>
        <w:t>Чтение: чтение и пересказ бизнес-новостей, статей о разных отелях, определение их достоинств и недостатков. Грамматика: повторение временной системы глаголов; инфинитив и инфинитивные конструкции (</w:t>
      </w:r>
      <w:r w:rsidRPr="00A651FD">
        <w:rPr>
          <w:sz w:val="22"/>
          <w:szCs w:val="22"/>
          <w:lang w:val="en-US"/>
        </w:rPr>
        <w:t>for</w:t>
      </w:r>
      <w:r w:rsidRPr="00A651FD">
        <w:rPr>
          <w:sz w:val="22"/>
          <w:szCs w:val="22"/>
        </w:rPr>
        <w:t>-</w:t>
      </w:r>
      <w:r w:rsidRPr="00A651FD">
        <w:rPr>
          <w:sz w:val="22"/>
          <w:szCs w:val="22"/>
          <w:lang w:val="en-US"/>
        </w:rPr>
        <w:t>to</w:t>
      </w:r>
      <w:r w:rsidRPr="00A651FD">
        <w:rPr>
          <w:sz w:val="22"/>
          <w:szCs w:val="22"/>
        </w:rPr>
        <w:t xml:space="preserve">). Разговорная практика: обсуждение различных отелей, видов путешествий (в частности, полетов на самолете) с использованием соответствующей лексики и модальных глаголов. </w:t>
      </w:r>
      <w:r w:rsidRPr="00A651FD">
        <w:rPr>
          <w:sz w:val="22"/>
          <w:szCs w:val="22"/>
        </w:rPr>
        <w:lastRenderedPageBreak/>
        <w:t xml:space="preserve">Аудирование: краткие информативные сообщения, нацеленные на определение прецизионной и детальной информации. </w:t>
      </w:r>
    </w:p>
    <w:p w:rsidR="00A75C76" w:rsidRPr="00A651FD" w:rsidRDefault="00A75C76" w:rsidP="00A75C76">
      <w:pPr>
        <w:pStyle w:val="ae"/>
        <w:spacing w:after="0"/>
        <w:ind w:left="0"/>
        <w:rPr>
          <w:sz w:val="22"/>
          <w:szCs w:val="22"/>
        </w:rPr>
      </w:pPr>
    </w:p>
    <w:p w:rsidR="00A75C76" w:rsidRPr="00A651FD" w:rsidRDefault="00A75C76" w:rsidP="00A75C76">
      <w:pPr>
        <w:pStyle w:val="ae"/>
        <w:spacing w:after="0"/>
        <w:ind w:left="0"/>
        <w:rPr>
          <w:sz w:val="22"/>
          <w:szCs w:val="22"/>
        </w:rPr>
      </w:pPr>
      <w:r w:rsidRPr="00A651FD">
        <w:rPr>
          <w:sz w:val="22"/>
          <w:szCs w:val="22"/>
        </w:rPr>
        <w:t>Тема 2.5. Рекламные манипуляции</w:t>
      </w:r>
    </w:p>
    <w:p w:rsidR="00A75C76" w:rsidRPr="00A651FD" w:rsidRDefault="00A75C76" w:rsidP="00A75C76">
      <w:pPr>
        <w:spacing w:after="0"/>
        <w:jc w:val="both"/>
        <w:rPr>
          <w:sz w:val="22"/>
          <w:szCs w:val="22"/>
        </w:rPr>
      </w:pPr>
      <w:r w:rsidRPr="00A651FD">
        <w:rPr>
          <w:sz w:val="22"/>
          <w:szCs w:val="22"/>
        </w:rPr>
        <w:t>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w:t>
      </w:r>
    </w:p>
    <w:p w:rsidR="00A75C76" w:rsidRPr="00A651FD" w:rsidRDefault="00A75C76" w:rsidP="00A75C76">
      <w:pPr>
        <w:pStyle w:val="ae"/>
        <w:spacing w:after="0"/>
        <w:ind w:left="0"/>
        <w:rPr>
          <w:sz w:val="22"/>
          <w:szCs w:val="22"/>
        </w:rPr>
      </w:pPr>
    </w:p>
    <w:p w:rsidR="00A75C76" w:rsidRPr="00A651FD" w:rsidRDefault="00A75C76" w:rsidP="00A75C76">
      <w:pPr>
        <w:pStyle w:val="ae"/>
        <w:spacing w:after="0"/>
        <w:ind w:left="0"/>
        <w:rPr>
          <w:sz w:val="22"/>
          <w:szCs w:val="22"/>
        </w:rPr>
      </w:pPr>
      <w:r w:rsidRPr="00A651FD">
        <w:rPr>
          <w:sz w:val="22"/>
          <w:szCs w:val="22"/>
        </w:rPr>
        <w:t>Тема 2.6. Языковые средства воздействия рекламы</w:t>
      </w:r>
    </w:p>
    <w:p w:rsidR="00A75C76" w:rsidRPr="00A651FD" w:rsidRDefault="00A75C76" w:rsidP="00A75C76">
      <w:pPr>
        <w:spacing w:after="0"/>
        <w:jc w:val="both"/>
        <w:rPr>
          <w:sz w:val="22"/>
          <w:szCs w:val="22"/>
        </w:rPr>
      </w:pPr>
      <w:r w:rsidRPr="00A651FD">
        <w:rPr>
          <w:sz w:val="22"/>
          <w:szCs w:val="22"/>
        </w:rPr>
        <w:t xml:space="preserve">Чтение статьи. Аудирование: интервью с консультантом в области брендов. Разговорная практика: диалоги о любимых брендах, ролевые игры, имитирующие обстановку деловой встречи с использованием соответствующей лексики. Изучение случаев из практики: решение проблем лидирующего бренда. Письмо: написание написание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по соответствующей проблематике.</w:t>
      </w:r>
    </w:p>
    <w:p w:rsidR="00A75C76" w:rsidRPr="00A651FD" w:rsidRDefault="00A75C76" w:rsidP="00A75C76">
      <w:pPr>
        <w:spacing w:after="0"/>
        <w:jc w:val="both"/>
        <w:rPr>
          <w:sz w:val="22"/>
          <w:szCs w:val="22"/>
        </w:rPr>
      </w:pPr>
      <w:r w:rsidRPr="00A651FD">
        <w:rPr>
          <w:sz w:val="22"/>
          <w:szCs w:val="22"/>
        </w:rPr>
        <w:t>Тема 2.7. Кейс</w:t>
      </w:r>
    </w:p>
    <w:p w:rsidR="00A75C76" w:rsidRPr="00A651FD" w:rsidRDefault="00A75C76" w:rsidP="00A75C76">
      <w:pPr>
        <w:spacing w:after="0"/>
        <w:jc w:val="both"/>
        <w:rPr>
          <w:sz w:val="22"/>
          <w:szCs w:val="22"/>
        </w:rPr>
      </w:pPr>
      <w:r w:rsidRPr="00A651FD">
        <w:rPr>
          <w:sz w:val="22"/>
          <w:szCs w:val="22"/>
        </w:rPr>
        <w:t xml:space="preserve">Чтение статьи про инновации в компании. Аудирование: интервью с экспертом по созданию презентаций. Разговорная практика: обсуждение технологий презентации с использованием слов и выражений, описывающих инновации, а также глаголов в пассивном залоге. Изучение случаев из практики: подготовка на конкурс презентации новой продукции. Письмо: написание небольшой статьи или пресс-релиза в соответствии с изучаемой темой. </w:t>
      </w:r>
    </w:p>
    <w:p w:rsidR="00A75C76" w:rsidRPr="00A651FD" w:rsidRDefault="00A75C76" w:rsidP="00A75C76">
      <w:pPr>
        <w:pStyle w:val="ae"/>
        <w:spacing w:after="0"/>
        <w:ind w:left="0"/>
        <w:rPr>
          <w:sz w:val="22"/>
          <w:szCs w:val="22"/>
        </w:rPr>
      </w:pPr>
    </w:p>
    <w:p w:rsidR="00A75C76" w:rsidRPr="00A651FD" w:rsidRDefault="00A75C76" w:rsidP="00A75C76">
      <w:pPr>
        <w:pStyle w:val="ae"/>
        <w:spacing w:after="0"/>
        <w:ind w:left="0"/>
        <w:rPr>
          <w:sz w:val="22"/>
          <w:szCs w:val="22"/>
        </w:rPr>
      </w:pPr>
      <w:r w:rsidRPr="00A651FD">
        <w:rPr>
          <w:sz w:val="22"/>
          <w:szCs w:val="22"/>
        </w:rPr>
        <w:t>Раздел 3. Путешествие</w:t>
      </w:r>
    </w:p>
    <w:p w:rsidR="00A75C76" w:rsidRPr="00A651FD" w:rsidRDefault="00A75C76" w:rsidP="00A75C76">
      <w:pPr>
        <w:pStyle w:val="ae"/>
        <w:spacing w:after="0"/>
        <w:ind w:left="0"/>
        <w:rPr>
          <w:sz w:val="22"/>
          <w:szCs w:val="22"/>
        </w:rPr>
      </w:pPr>
      <w:r w:rsidRPr="00A651FD">
        <w:rPr>
          <w:sz w:val="22"/>
          <w:szCs w:val="22"/>
        </w:rPr>
        <w:t>Тема 3.1. Виды отдыха</w:t>
      </w:r>
    </w:p>
    <w:p w:rsidR="00A75C76" w:rsidRPr="00A651FD" w:rsidRDefault="00A75C76" w:rsidP="00A75C76">
      <w:pPr>
        <w:spacing w:after="0"/>
        <w:jc w:val="both"/>
        <w:rPr>
          <w:sz w:val="22"/>
          <w:szCs w:val="22"/>
        </w:rPr>
      </w:pPr>
      <w:r w:rsidRPr="00A651FD">
        <w:rPr>
          <w:sz w:val="22"/>
          <w:szCs w:val="22"/>
        </w:rPr>
        <w:t>Чтение: чтение и пересказ бизнес-новостей, статей о разных отелях, определение их достоинств и недостатков. Грамматика: повторение временной системы глаголов; инфинитив и инфинитивные конструкции (</w:t>
      </w:r>
      <w:r w:rsidRPr="00A651FD">
        <w:rPr>
          <w:sz w:val="22"/>
          <w:szCs w:val="22"/>
          <w:lang w:val="en-US"/>
        </w:rPr>
        <w:t>for</w:t>
      </w:r>
      <w:r w:rsidRPr="00A651FD">
        <w:rPr>
          <w:sz w:val="22"/>
          <w:szCs w:val="22"/>
        </w:rPr>
        <w:t>-</w:t>
      </w:r>
      <w:r w:rsidRPr="00A651FD">
        <w:rPr>
          <w:sz w:val="22"/>
          <w:szCs w:val="22"/>
          <w:lang w:val="en-US"/>
        </w:rPr>
        <w:t>to</w:t>
      </w:r>
      <w:r w:rsidRPr="00A651FD">
        <w:rPr>
          <w:sz w:val="22"/>
          <w:szCs w:val="22"/>
        </w:rPr>
        <w:t xml:space="preserve">). Разговорная практика: обсуждение различных отелей, видов путешествий (в частности, полетов на самолете) с использованием соответствующей лексики и модальных глаголов. Аудирование: краткие информативные сообщения, нацеленные на определение прецизионной и детальной информации. </w:t>
      </w:r>
    </w:p>
    <w:p w:rsidR="00A75C76" w:rsidRPr="00A651FD" w:rsidRDefault="00A75C76" w:rsidP="00A75C76">
      <w:pPr>
        <w:pStyle w:val="ae"/>
        <w:spacing w:after="0"/>
        <w:ind w:left="0"/>
        <w:rPr>
          <w:sz w:val="22"/>
          <w:szCs w:val="22"/>
        </w:rPr>
      </w:pPr>
    </w:p>
    <w:p w:rsidR="00A75C76" w:rsidRPr="00A651FD" w:rsidRDefault="00A75C76" w:rsidP="00A75C76">
      <w:pPr>
        <w:pStyle w:val="ae"/>
        <w:spacing w:after="0"/>
        <w:ind w:left="0"/>
        <w:rPr>
          <w:sz w:val="22"/>
          <w:szCs w:val="22"/>
        </w:rPr>
      </w:pPr>
      <w:r w:rsidRPr="00A651FD">
        <w:rPr>
          <w:sz w:val="22"/>
          <w:szCs w:val="22"/>
        </w:rPr>
        <w:t>Тема 3.2. Виды транспорта</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экономического текста. Грамматика: повторение временной системы глаголов; инфинитив: формы, функции в предложении, перевод на русский язык. Разговорная практика: диалоги об основных тенденциях развития компаний, игра, предполагающая описание известной иностранной компании, работающей в нашей стране, и угадывание ее названия. Аудирование: новости, читаемые с британским и американским акцентами. </w:t>
      </w:r>
    </w:p>
    <w:p w:rsidR="00A75C76" w:rsidRPr="00A651FD" w:rsidRDefault="00A75C76" w:rsidP="00A75C76">
      <w:pPr>
        <w:pStyle w:val="ae"/>
        <w:spacing w:after="0"/>
        <w:ind w:left="0"/>
        <w:rPr>
          <w:sz w:val="22"/>
          <w:szCs w:val="22"/>
        </w:rPr>
      </w:pPr>
    </w:p>
    <w:p w:rsidR="00A75C76" w:rsidRPr="00A651FD" w:rsidRDefault="00A75C76" w:rsidP="00A75C76">
      <w:pPr>
        <w:pStyle w:val="ae"/>
        <w:spacing w:after="0"/>
        <w:ind w:left="0"/>
        <w:rPr>
          <w:sz w:val="22"/>
          <w:szCs w:val="22"/>
        </w:rPr>
      </w:pPr>
      <w:r w:rsidRPr="00A651FD">
        <w:rPr>
          <w:sz w:val="22"/>
          <w:szCs w:val="22"/>
        </w:rPr>
        <w:t>Тема 3.3. Культурный шок (5 стадий)</w:t>
      </w:r>
    </w:p>
    <w:p w:rsidR="00A75C76" w:rsidRPr="00A651FD" w:rsidRDefault="00A75C76" w:rsidP="00A75C76">
      <w:pPr>
        <w:spacing w:after="0"/>
        <w:jc w:val="both"/>
        <w:rPr>
          <w:sz w:val="22"/>
          <w:szCs w:val="22"/>
        </w:rPr>
      </w:pPr>
      <w:r w:rsidRPr="00A651FD">
        <w:rPr>
          <w:sz w:val="22"/>
          <w:szCs w:val="22"/>
        </w:rPr>
        <w:t>Чтение: чтение и пересказ бизнес-новостей, статей о разных отелях, определение их достоинств и недостатков. Грамматика: повторение временной системы глаголов; инфинитив и инфинитивные конструкции (</w:t>
      </w:r>
      <w:r w:rsidRPr="00A651FD">
        <w:rPr>
          <w:sz w:val="22"/>
          <w:szCs w:val="22"/>
          <w:lang w:val="en-US"/>
        </w:rPr>
        <w:t>for</w:t>
      </w:r>
      <w:r w:rsidRPr="00A651FD">
        <w:rPr>
          <w:sz w:val="22"/>
          <w:szCs w:val="22"/>
        </w:rPr>
        <w:t>-</w:t>
      </w:r>
      <w:r w:rsidRPr="00A651FD">
        <w:rPr>
          <w:sz w:val="22"/>
          <w:szCs w:val="22"/>
          <w:lang w:val="en-US"/>
        </w:rPr>
        <w:t>to</w:t>
      </w:r>
      <w:r w:rsidRPr="00A651FD">
        <w:rPr>
          <w:sz w:val="22"/>
          <w:szCs w:val="22"/>
        </w:rPr>
        <w:t xml:space="preserve">). Разговорная практика: обсуждение различных отелей, видов путешествий (в частности, полетов на самолете) с использованием соответствующей лексики и модальных глаголов. Аудирование: краткие информативные сообщения, нацеленные на определение прецизионной и детальной информации. </w:t>
      </w:r>
    </w:p>
    <w:p w:rsidR="00A75C76" w:rsidRPr="00A651FD" w:rsidRDefault="00A75C76" w:rsidP="00A75C76">
      <w:pPr>
        <w:spacing w:after="0"/>
        <w:ind w:firstLine="360"/>
        <w:jc w:val="both"/>
        <w:rPr>
          <w:sz w:val="22"/>
          <w:szCs w:val="22"/>
        </w:rPr>
      </w:pPr>
    </w:p>
    <w:p w:rsidR="00A75C76" w:rsidRPr="00A651FD" w:rsidRDefault="00A75C76" w:rsidP="00A75C76">
      <w:pPr>
        <w:spacing w:after="0"/>
        <w:jc w:val="both"/>
        <w:rPr>
          <w:sz w:val="22"/>
          <w:szCs w:val="22"/>
        </w:rPr>
      </w:pPr>
      <w:r w:rsidRPr="00A651FD">
        <w:rPr>
          <w:sz w:val="22"/>
          <w:szCs w:val="22"/>
        </w:rPr>
        <w:t>Тема 3.4. Заказать номер в гостинице</w:t>
      </w:r>
    </w:p>
    <w:p w:rsidR="00A75C76" w:rsidRPr="00A651FD" w:rsidRDefault="00A75C76" w:rsidP="00A75C76">
      <w:pPr>
        <w:spacing w:after="0"/>
        <w:jc w:val="both"/>
        <w:rPr>
          <w:sz w:val="22"/>
          <w:szCs w:val="22"/>
        </w:rPr>
      </w:pPr>
      <w:r w:rsidRPr="00A651FD">
        <w:rPr>
          <w:sz w:val="22"/>
          <w:szCs w:val="22"/>
        </w:rPr>
        <w:t>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w:t>
      </w:r>
    </w:p>
    <w:p w:rsidR="00A75C76" w:rsidRPr="00A651FD" w:rsidRDefault="00A75C76" w:rsidP="00A75C76">
      <w:pPr>
        <w:pStyle w:val="ae"/>
        <w:spacing w:after="0"/>
        <w:ind w:left="0"/>
        <w:rPr>
          <w:sz w:val="22"/>
          <w:szCs w:val="22"/>
        </w:rPr>
      </w:pPr>
    </w:p>
    <w:p w:rsidR="00A75C76" w:rsidRPr="00A651FD" w:rsidRDefault="00A75C76" w:rsidP="00A75C76">
      <w:pPr>
        <w:pStyle w:val="ae"/>
        <w:spacing w:after="0"/>
        <w:ind w:left="0"/>
        <w:rPr>
          <w:sz w:val="22"/>
          <w:szCs w:val="22"/>
        </w:rPr>
      </w:pPr>
      <w:r w:rsidRPr="00A651FD">
        <w:rPr>
          <w:sz w:val="22"/>
          <w:szCs w:val="22"/>
        </w:rPr>
        <w:t>Тема 3.5. Осмотр достопримечательностей</w:t>
      </w:r>
    </w:p>
    <w:p w:rsidR="00A75C76" w:rsidRPr="00A651FD" w:rsidRDefault="00A75C76" w:rsidP="00A75C76">
      <w:pPr>
        <w:spacing w:after="0"/>
        <w:jc w:val="both"/>
        <w:rPr>
          <w:sz w:val="22"/>
          <w:szCs w:val="22"/>
        </w:rPr>
      </w:pPr>
      <w:r w:rsidRPr="00A651FD">
        <w:rPr>
          <w:sz w:val="22"/>
          <w:szCs w:val="22"/>
        </w:rPr>
        <w:lastRenderedPageBreak/>
        <w:t>Чтение статьи «Воздушная лихорадка» “</w:t>
      </w:r>
      <w:r w:rsidRPr="00A651FD">
        <w:rPr>
          <w:sz w:val="22"/>
          <w:szCs w:val="22"/>
          <w:lang w:val="en-US"/>
        </w:rPr>
        <w:t>Air</w:t>
      </w:r>
      <w:r w:rsidRPr="00A651FD">
        <w:rPr>
          <w:sz w:val="22"/>
          <w:szCs w:val="22"/>
        </w:rPr>
        <w:t xml:space="preserve"> </w:t>
      </w:r>
      <w:r w:rsidRPr="00A651FD">
        <w:rPr>
          <w:sz w:val="22"/>
          <w:szCs w:val="22"/>
          <w:lang w:val="en-US"/>
        </w:rPr>
        <w:t>rage</w:t>
      </w:r>
      <w:r w:rsidRPr="00A651FD">
        <w:rPr>
          <w:sz w:val="22"/>
          <w:szCs w:val="22"/>
        </w:rPr>
        <w:t xml:space="preserve">”. Аудирование: сообщение о предпочтениях бизнес-путешественника. Разговорная практика: диалоги о путешествиях, ролевая игра: организация поездки по телефону с использованием соответствующей лексики и различных способов выражения будущего времени. Изучение случаев из практики: выбор отеля для командировки во Францию, где можно было бы и работать, и отдыхать. Письмо: написание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по соответствующей проблематике.</w:t>
      </w:r>
    </w:p>
    <w:p w:rsidR="00A75C76" w:rsidRPr="00A651FD" w:rsidRDefault="00A75C76" w:rsidP="00A75C76">
      <w:pPr>
        <w:tabs>
          <w:tab w:val="left" w:pos="540"/>
          <w:tab w:val="num" w:pos="2007"/>
        </w:tabs>
        <w:spacing w:after="0"/>
        <w:jc w:val="both"/>
        <w:rPr>
          <w:sz w:val="22"/>
          <w:szCs w:val="22"/>
        </w:rPr>
      </w:pPr>
    </w:p>
    <w:p w:rsidR="00A75C76" w:rsidRPr="00A651FD" w:rsidRDefault="00A75C76" w:rsidP="00A75C76">
      <w:pPr>
        <w:tabs>
          <w:tab w:val="left" w:pos="540"/>
          <w:tab w:val="num" w:pos="2007"/>
        </w:tabs>
        <w:spacing w:after="0"/>
        <w:jc w:val="both"/>
        <w:rPr>
          <w:sz w:val="22"/>
          <w:szCs w:val="22"/>
        </w:rPr>
      </w:pPr>
      <w:r w:rsidRPr="00A651FD">
        <w:rPr>
          <w:sz w:val="22"/>
          <w:szCs w:val="22"/>
        </w:rPr>
        <w:t>Тема 3.6. Отдых на море</w:t>
      </w:r>
    </w:p>
    <w:p w:rsidR="00A75C76" w:rsidRPr="00A651FD" w:rsidRDefault="00A75C76" w:rsidP="00A75C76">
      <w:pPr>
        <w:spacing w:after="0"/>
        <w:jc w:val="both"/>
        <w:rPr>
          <w:sz w:val="22"/>
          <w:szCs w:val="22"/>
        </w:rPr>
      </w:pPr>
      <w:r w:rsidRPr="00A651FD">
        <w:rPr>
          <w:sz w:val="22"/>
          <w:szCs w:val="22"/>
        </w:rPr>
        <w:t>Составление диалогов на основе прочитанных текстов. Фонетика – правила произнесения гласных и согласных звуков. Правила чтения. Грамматика: безличные конструкции Притяжательные прилагательные. Указательные прилагательные. Грамматика: степени сравнения прилагательных. Принципы построения вопроса.</w:t>
      </w:r>
    </w:p>
    <w:p w:rsidR="00A75C76" w:rsidRPr="00A651FD" w:rsidRDefault="00A75C76" w:rsidP="00A75C76">
      <w:pPr>
        <w:spacing w:after="0"/>
        <w:jc w:val="both"/>
        <w:rPr>
          <w:sz w:val="22"/>
          <w:szCs w:val="22"/>
        </w:rPr>
      </w:pPr>
    </w:p>
    <w:p w:rsidR="00A75C76" w:rsidRPr="00A651FD" w:rsidRDefault="00A75C76" w:rsidP="00A75C76">
      <w:pPr>
        <w:pStyle w:val="ae"/>
        <w:spacing w:after="0"/>
        <w:ind w:left="0"/>
        <w:jc w:val="both"/>
        <w:rPr>
          <w:sz w:val="22"/>
          <w:szCs w:val="22"/>
        </w:rPr>
      </w:pPr>
      <w:r w:rsidRPr="00A651FD">
        <w:rPr>
          <w:sz w:val="22"/>
          <w:szCs w:val="22"/>
        </w:rPr>
        <w:t>Тема 3.7. Отдых в горах</w:t>
      </w:r>
    </w:p>
    <w:p w:rsidR="00A75C76" w:rsidRPr="00A651FD" w:rsidRDefault="00A75C76" w:rsidP="00A75C76">
      <w:pPr>
        <w:spacing w:after="0"/>
        <w:jc w:val="both"/>
        <w:rPr>
          <w:sz w:val="22"/>
          <w:szCs w:val="22"/>
        </w:rPr>
      </w:pPr>
      <w:r w:rsidRPr="00A651FD">
        <w:rPr>
          <w:sz w:val="22"/>
          <w:szCs w:val="22"/>
        </w:rPr>
        <w:t>Чтение, перевод, ответы на вопросы по тексту. Упражнения на закрепление изучаемой лексики. Разговорная практика: составление диалогов с использованием лексики из прочитанного текста и упражнений.</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3.8. Отдых в деревне</w:t>
      </w:r>
    </w:p>
    <w:p w:rsidR="00A75C76" w:rsidRPr="00A651FD" w:rsidRDefault="00A75C76" w:rsidP="00A75C76">
      <w:pPr>
        <w:spacing w:after="0"/>
        <w:jc w:val="both"/>
        <w:rPr>
          <w:sz w:val="22"/>
          <w:szCs w:val="22"/>
        </w:rPr>
      </w:pPr>
      <w:r w:rsidRPr="00A651FD">
        <w:rPr>
          <w:sz w:val="22"/>
          <w:szCs w:val="22"/>
        </w:rPr>
        <w:t>Составление диалогов на основе прочитанных текстов. Фонетика – правила произнесения гласных и согласных звуков. Правила чтения. Грамматика: безличные конструкции Притяжательные прилагательные. Указательные прилагательные. Грамматика: степени сравнения прилагательных. Принципы построения вопроса.</w:t>
      </w:r>
    </w:p>
    <w:p w:rsidR="00A75C76" w:rsidRPr="00A651FD" w:rsidRDefault="00A75C76" w:rsidP="00A75C76">
      <w:pPr>
        <w:spacing w:after="0"/>
        <w:jc w:val="both"/>
        <w:rPr>
          <w:sz w:val="22"/>
          <w:szCs w:val="22"/>
        </w:rPr>
      </w:pPr>
    </w:p>
    <w:p w:rsidR="00A75C76" w:rsidRPr="00A651FD" w:rsidRDefault="00A75C76" w:rsidP="00A75C76">
      <w:pPr>
        <w:spacing w:after="0"/>
        <w:rPr>
          <w:sz w:val="22"/>
          <w:szCs w:val="22"/>
        </w:rPr>
      </w:pPr>
      <w:r w:rsidRPr="00A651FD">
        <w:rPr>
          <w:sz w:val="22"/>
          <w:szCs w:val="22"/>
        </w:rPr>
        <w:t>Тема 3.9. Культурная осведомленность</w:t>
      </w:r>
    </w:p>
    <w:p w:rsidR="00A75C76" w:rsidRPr="00A651FD" w:rsidRDefault="00A75C76" w:rsidP="00A75C76">
      <w:pPr>
        <w:spacing w:after="0"/>
        <w:jc w:val="both"/>
        <w:rPr>
          <w:sz w:val="22"/>
          <w:szCs w:val="22"/>
        </w:rPr>
      </w:pPr>
      <w:r w:rsidRPr="00A651FD">
        <w:rPr>
          <w:sz w:val="22"/>
          <w:szCs w:val="22"/>
        </w:rPr>
        <w:t xml:space="preserve">Чтение статьи о ведении бизнеса между представителями разных культур. Аудирование: интервью с консультантом по вопросам различия культур. Разговорная практика: социо-культурная ролевая игра с использованием бизнес-лексики и модальных глаголов. Изучение случаев из практики: планирование визита в компанию-производитель в Китае. Письмо: написание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по соответствующей проблематике. </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3.10 Кейс (выбор места для проведения конференции)</w:t>
      </w:r>
    </w:p>
    <w:p w:rsidR="00A75C76" w:rsidRPr="00A651FD" w:rsidRDefault="00A75C76" w:rsidP="00A75C76">
      <w:pPr>
        <w:spacing w:after="0"/>
        <w:jc w:val="both"/>
        <w:rPr>
          <w:sz w:val="22"/>
          <w:szCs w:val="22"/>
        </w:rPr>
      </w:pPr>
      <w:r w:rsidRPr="00A651FD">
        <w:rPr>
          <w:sz w:val="22"/>
          <w:szCs w:val="22"/>
        </w:rPr>
        <w:t>Чтение: чтение и пересказ бизнес-новостей, статей о разных странах. Грамматика: повторение временной системы глаголов действительного и страдательного залогов; инфинитива и инфинитивных конструкций, модальных глаголов. Разговорная практика: диалоги, описывающие ситуацию нахождения необходимого объекта в незнакомом городе и здании; разговор о путешествиях. Аудирование: диалоги о предпочтительном времяпровождении в командировке и туристической поездке. Письмо: написание официальных и неофициальных писем.</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Раздел 4. Организация</w:t>
      </w:r>
    </w:p>
    <w:p w:rsidR="00A75C76" w:rsidRPr="00A651FD" w:rsidRDefault="00A75C76" w:rsidP="00A75C76">
      <w:pPr>
        <w:spacing w:after="0"/>
        <w:jc w:val="both"/>
        <w:rPr>
          <w:sz w:val="22"/>
          <w:szCs w:val="22"/>
        </w:rPr>
      </w:pPr>
      <w:r w:rsidRPr="00A651FD">
        <w:rPr>
          <w:sz w:val="22"/>
          <w:szCs w:val="22"/>
        </w:rPr>
        <w:t>Тема 4.1.Виды предприятий</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Грамматика: повторение временной системы глаголов действительного и страдательного залогов. Разговорная практика: составление монологических высказываний и презентаций о своей компании, а также диалогов, происходящих между людьми, встретившимися в первый раз и начинающими общее дело. Аудирование: краткие информативные сообщения, нацеленные на определение прецизионной и детальной информации. </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4.2.Маленькая фирма</w:t>
      </w:r>
      <w:r w:rsidRPr="00A651FD">
        <w:rPr>
          <w:sz w:val="22"/>
          <w:szCs w:val="22"/>
        </w:rPr>
        <w:tab/>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Грамматика: повторение временной системы глаголов; причастие и причастные конструкции (абсолютная причастная конструкция в деловых документах). Разговорная практика: обсуждение сферы ответственности разных служащих; ролевые игры, </w:t>
      </w:r>
      <w:r w:rsidRPr="00A651FD">
        <w:rPr>
          <w:sz w:val="22"/>
          <w:szCs w:val="22"/>
        </w:rPr>
        <w:lastRenderedPageBreak/>
        <w:t xml:space="preserve">направленные на решение проблем, возникающих в компаниях. Аудирование: радиопередача о преимуществах и недостатках различных стратегий работы. </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4.3 Большая фирма</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статей об известных успешных бизнесменах. Грамматика: повторение временной системы глаголов; причастие: формы, функции в предложении, перевод на русский язык. Разговорная практика: составление историй и презентаций о крупных бизнесменах и о том, как они развивали свое дело и достигли успеха. Аудирование: истории </w:t>
      </w:r>
      <w:r w:rsidRPr="00A651FD">
        <w:rPr>
          <w:sz w:val="22"/>
          <w:szCs w:val="22"/>
          <w:lang w:val="en-US"/>
        </w:rPr>
        <w:t>CEO</w:t>
      </w:r>
      <w:r w:rsidRPr="00A651FD">
        <w:rPr>
          <w:sz w:val="22"/>
          <w:szCs w:val="22"/>
        </w:rPr>
        <w:t xml:space="preserve"> и </w:t>
      </w:r>
      <w:r w:rsidRPr="00A651FD">
        <w:rPr>
          <w:sz w:val="22"/>
          <w:szCs w:val="22"/>
          <w:lang w:val="en-US"/>
        </w:rPr>
        <w:t>CF</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4.4. Корпорации</w:t>
      </w:r>
    </w:p>
    <w:p w:rsidR="00A75C76" w:rsidRPr="00A651FD" w:rsidRDefault="00A75C76" w:rsidP="00A75C76">
      <w:pPr>
        <w:spacing w:after="0"/>
        <w:jc w:val="both"/>
        <w:rPr>
          <w:sz w:val="22"/>
          <w:szCs w:val="22"/>
        </w:rPr>
      </w:pPr>
      <w:r w:rsidRPr="00A651FD">
        <w:rPr>
          <w:sz w:val="22"/>
          <w:szCs w:val="22"/>
        </w:rPr>
        <w:t xml:space="preserve">Чтение статьи, рассказывающей о директоре компании. Аудирование: интервью с экспертом, обучающим лидерским качествам. Разговорная практика: ролевые игры по принятию решений с использованием бизнес-лексики, а также лексики, описывающей личные качества человека. Изучение случаев из практики: идеи по спасению компании, занимающейся продажей музыкальных инструментов и дисков. Письмо: написание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по соответствующей проблематике. </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4.5.ТНК</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экономического текста. Грамматика: повторение временной системы глаголов; инфинитив: формы, функции в предложении, перевод на русский язык. Разговорная практика: диалоги об основных тенденциях развития компаний, игра, предполагающая описание известной иностранной компании, работающей в нашей стране, и угадывание ее названия. Аудирование: новости, читаемые с британским и американским акцентами. </w:t>
      </w:r>
    </w:p>
    <w:p w:rsidR="00A75C76" w:rsidRPr="00A651FD" w:rsidRDefault="00A75C76" w:rsidP="00A75C76">
      <w:pPr>
        <w:tabs>
          <w:tab w:val="center" w:pos="4677"/>
        </w:tabs>
        <w:spacing w:after="0"/>
        <w:jc w:val="both"/>
        <w:rPr>
          <w:sz w:val="22"/>
          <w:szCs w:val="22"/>
        </w:rPr>
      </w:pPr>
    </w:p>
    <w:p w:rsidR="00A75C76" w:rsidRPr="00A651FD" w:rsidRDefault="00A75C76" w:rsidP="00A75C76">
      <w:pPr>
        <w:tabs>
          <w:tab w:val="center" w:pos="4677"/>
        </w:tabs>
        <w:spacing w:after="0"/>
        <w:jc w:val="both"/>
        <w:rPr>
          <w:sz w:val="22"/>
          <w:szCs w:val="22"/>
        </w:rPr>
      </w:pPr>
      <w:r w:rsidRPr="00A651FD">
        <w:rPr>
          <w:sz w:val="22"/>
          <w:szCs w:val="22"/>
        </w:rPr>
        <w:t>Тема 4.6. Руководство компании</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текстов, посвященных процессу принятия решений. Грамматика: повторение временной системы глаголов; инфинитив и инфинитивные конструкции (сложное дополнение - </w:t>
      </w:r>
      <w:r w:rsidRPr="00A651FD">
        <w:rPr>
          <w:sz w:val="22"/>
          <w:szCs w:val="22"/>
          <w:lang w:val="en-US"/>
        </w:rPr>
        <w:t>complex</w:t>
      </w:r>
      <w:r w:rsidRPr="00A651FD">
        <w:rPr>
          <w:sz w:val="22"/>
          <w:szCs w:val="22"/>
        </w:rPr>
        <w:t xml:space="preserve"> </w:t>
      </w:r>
      <w:r w:rsidRPr="00A651FD">
        <w:rPr>
          <w:sz w:val="22"/>
          <w:szCs w:val="22"/>
          <w:lang w:val="en-US"/>
        </w:rPr>
        <w:t>object</w:t>
      </w:r>
      <w:r w:rsidRPr="00A651FD">
        <w:rPr>
          <w:sz w:val="22"/>
          <w:szCs w:val="22"/>
        </w:rPr>
        <w:t>). Разговорная практика: описание товаров и услуг с использованием соответствующей лексики и решение, какие из них наиболее подходят для определенного покупателя/клиента. Аудирование: прослушивание сообщения относительно принятия решений. Письмо: написание официальных жалоб и извинений.</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4.7. Менеджмент</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экономического текста. Грамматика: повторение временной системы глаголов; инфинитив: формы, функции в предложении, перевод на русский язык. Разговорная практика: диалоги об основных тенденциях развития компаний, игра, предполагающая описание известной иностранной компании, работающей в нашей стране, и угадывание ее названия. Аудирование: новости, читаемые с британским и американским акцентами. </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4.8.Филиалы</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отчетов о командировках. Грамматика: повторение временной системы глаголов; герундий: формы, функции в предложении, перевод на русский язык. Разговорная практика: ролевые игры, имитирующие деловые встречи с иностранными партнерами в их компании; описание структуры компании. Аудирование: сообщение о посещении иностранной компании в ходе рабочего визита. Письмо: написание отчета о командировке,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с выражением благодарности. </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4.9. Социальный пакет</w:t>
      </w:r>
    </w:p>
    <w:p w:rsidR="00A75C76" w:rsidRPr="00A651FD" w:rsidRDefault="00A75C76" w:rsidP="00A75C76">
      <w:pPr>
        <w:spacing w:after="0"/>
        <w:jc w:val="both"/>
        <w:rPr>
          <w:b/>
          <w:sz w:val="22"/>
          <w:szCs w:val="22"/>
        </w:rPr>
      </w:pPr>
      <w:r w:rsidRPr="00A651FD">
        <w:rPr>
          <w:sz w:val="22"/>
          <w:szCs w:val="22"/>
        </w:rPr>
        <w:t xml:space="preserve">Чтение текстов о том, как нанять и удержать высоквалифицированных специалистов. Аудирование: интервью с ведущим консультантом рекрутингового агентства. Разговорная практика: составление диалогов, иллюстрирующих ситуации устройства на работу с использованием лексики описывающей </w:t>
      </w:r>
      <w:r w:rsidRPr="00A651FD">
        <w:rPr>
          <w:sz w:val="22"/>
          <w:szCs w:val="22"/>
        </w:rPr>
        <w:lastRenderedPageBreak/>
        <w:t xml:space="preserve">соответствующий процесс, а также личные качества соискателя. Изучение случаев из практики: задания по решению, того, кого лучше взять на должность управляющего компанией. Письмо: написание резюме, сопровождающего письма, </w:t>
      </w:r>
      <w:r w:rsidRPr="00A651FD">
        <w:rPr>
          <w:sz w:val="22"/>
          <w:szCs w:val="22"/>
          <w:lang w:val="en-US"/>
        </w:rPr>
        <w:t>CV</w:t>
      </w:r>
      <w:r w:rsidRPr="00A651FD">
        <w:rPr>
          <w:sz w:val="22"/>
          <w:szCs w:val="22"/>
        </w:rPr>
        <w:t>.</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4.10. Заявление на работу</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экономического текста. Грамматика: повторение временной системы глаголов; инфинитив: формы, функции в предложении, перевод на русский язык. Разговорная практика: диалоги об основных тенденциях развития компаний, игра, предполагающая описание известной иностранной компании, работающей в нашей стране, и угадывание ее названия. Аудирование: новости, читаемые с британским и американским акцентами. </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4.11. Собеседование</w:t>
      </w:r>
    </w:p>
    <w:p w:rsidR="00A75C76" w:rsidRPr="00A651FD" w:rsidRDefault="00A75C76" w:rsidP="00A75C76">
      <w:pPr>
        <w:spacing w:after="0"/>
        <w:jc w:val="both"/>
        <w:rPr>
          <w:sz w:val="22"/>
          <w:szCs w:val="22"/>
        </w:rPr>
      </w:pPr>
      <w:r w:rsidRPr="00A651FD">
        <w:rPr>
          <w:sz w:val="22"/>
          <w:szCs w:val="22"/>
        </w:rPr>
        <w:t xml:space="preserve">Чтение статьи о вопросах бизнес-этики. Аудирование: интервью с банковским служащим. Разговорная практика: составление диалогов по решению проблем с использованием нарративных времен. Изучение случаев из практики: решение вопроса, честно или нечестно поступил сотрудник, и что с ним делать. Письмо: написание письма. </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4.12. Кейс (назначение директора фирмы)</w:t>
      </w:r>
    </w:p>
    <w:p w:rsidR="00A75C76" w:rsidRPr="00A651FD" w:rsidRDefault="00A75C76" w:rsidP="00A75C76">
      <w:pPr>
        <w:spacing w:after="0"/>
        <w:jc w:val="both"/>
        <w:rPr>
          <w:sz w:val="22"/>
          <w:szCs w:val="22"/>
        </w:rPr>
      </w:pPr>
      <w:r w:rsidRPr="00A651FD">
        <w:rPr>
          <w:sz w:val="22"/>
          <w:szCs w:val="22"/>
        </w:rPr>
        <w:t>Составление диалогов на основе прочитанных текстов. Фонетика – правила произнесения гласных и согласных звуков. Правила чтения. Грамматика: безличные конструкции Притяжательные прилагательные. Указательные прилагательные. Грамматика: степени сравнения прилагательных. Принципы построения вопроса.</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Раздел 5. Соревнование</w:t>
      </w:r>
    </w:p>
    <w:p w:rsidR="00A75C76" w:rsidRPr="00A651FD" w:rsidRDefault="00A75C76" w:rsidP="00A75C76">
      <w:pPr>
        <w:spacing w:after="0"/>
        <w:rPr>
          <w:sz w:val="22"/>
          <w:szCs w:val="22"/>
        </w:rPr>
      </w:pPr>
      <w:r w:rsidRPr="00A651FD">
        <w:rPr>
          <w:sz w:val="22"/>
          <w:szCs w:val="22"/>
        </w:rPr>
        <w:t>Тема 5.1. Фирмы-лидеры</w:t>
      </w:r>
    </w:p>
    <w:p w:rsidR="00A75C76" w:rsidRPr="00A651FD" w:rsidRDefault="00A75C76" w:rsidP="00A75C76">
      <w:pPr>
        <w:spacing w:after="0"/>
        <w:jc w:val="both"/>
        <w:rPr>
          <w:sz w:val="22"/>
          <w:szCs w:val="22"/>
        </w:rPr>
      </w:pPr>
      <w:r w:rsidRPr="00A651FD">
        <w:rPr>
          <w:sz w:val="22"/>
          <w:szCs w:val="22"/>
        </w:rPr>
        <w:t xml:space="preserve">Чтение статьи о потере конкурентных преимуществ. Аудирование: интервью с коммерческим директором компании, занимающейся кредитными картами. Разговорная практика: ролевые игры, имитирующие процесс переговоров с использованием идиоматических выражений, приведенных в параграфе и глаголов, описывающих степень вероятности. Изучение случаев из практики: как выбрать наилучшего поставщика? Письмо: написание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о товаре или услуге.</w:t>
      </w:r>
    </w:p>
    <w:p w:rsidR="00A75C76" w:rsidRPr="00A651FD" w:rsidRDefault="00A75C76" w:rsidP="00A75C76">
      <w:pPr>
        <w:spacing w:after="0"/>
        <w:rPr>
          <w:sz w:val="22"/>
          <w:szCs w:val="22"/>
        </w:rPr>
      </w:pPr>
      <w:r w:rsidRPr="00A651FD">
        <w:rPr>
          <w:sz w:val="22"/>
          <w:szCs w:val="22"/>
        </w:rPr>
        <w:t>Тема 5.2. Партнеры</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сообщения по факсу, описывающего основные детали предстоящей конференции. Грамматика: повторение временной системы глаголов; инфинитив и инфинитивные конструкции (сложное подлежащее - </w:t>
      </w:r>
      <w:r w:rsidRPr="00A651FD">
        <w:rPr>
          <w:sz w:val="22"/>
          <w:szCs w:val="22"/>
          <w:lang w:val="en-US"/>
        </w:rPr>
        <w:t>complex</w:t>
      </w:r>
      <w:r w:rsidRPr="00A651FD">
        <w:rPr>
          <w:sz w:val="22"/>
          <w:szCs w:val="22"/>
        </w:rPr>
        <w:t xml:space="preserve"> </w:t>
      </w:r>
      <w:r w:rsidRPr="00A651FD">
        <w:rPr>
          <w:sz w:val="22"/>
          <w:szCs w:val="22"/>
          <w:lang w:val="en-US"/>
        </w:rPr>
        <w:t>subject</w:t>
      </w:r>
      <w:r w:rsidRPr="00A651FD">
        <w:rPr>
          <w:sz w:val="22"/>
          <w:szCs w:val="22"/>
        </w:rPr>
        <w:t xml:space="preserve">). Разговорная практика: ролевая игра по организации конференции, приглашению участников, обсуждению повестки дня и т.д. Аудирование: прослушивание информации относительно проводимого мероприятия в телефонном разговоре. </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5.5. Поставщики</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отчетов о командировках. Грамматика: повторение временной системы глаголов; герундий: формы, функции в предложении, перевод на русский язык. Разговорная практика: ролевые игры, имитирующие деловые встречи с иностранными партнерами в их компании; описание структуры компании. Аудирование: сообщение о посещении иностранной компании в ходе рабочего визита. Письмо: написание отчета о командировке,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с выражением благодарности. </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5.4. Покупатели</w:t>
      </w:r>
    </w:p>
    <w:p w:rsidR="00A75C76" w:rsidRPr="00A651FD" w:rsidRDefault="00A75C76" w:rsidP="00A75C76">
      <w:pPr>
        <w:spacing w:after="0"/>
        <w:jc w:val="both"/>
        <w:rPr>
          <w:sz w:val="22"/>
          <w:szCs w:val="22"/>
        </w:rPr>
      </w:pPr>
      <w:r w:rsidRPr="00A651FD">
        <w:rPr>
          <w:sz w:val="22"/>
          <w:szCs w:val="22"/>
        </w:rPr>
        <w:t xml:space="preserve">Чтение финансовых отчетов, бизнес-новостей. Аудирование: интервью с основателем финансовой компании. Разговорная практика: описание финансовых тенденций с правильным использованием соответствующих цифр, слов и выражений. Изучение случаев из практики: задания по решению, в </w:t>
      </w:r>
      <w:r w:rsidRPr="00A651FD">
        <w:rPr>
          <w:sz w:val="22"/>
          <w:szCs w:val="22"/>
        </w:rPr>
        <w:lastRenderedPageBreak/>
        <w:t xml:space="preserve">какую отрасль лучше делать инвестиции. Письмо: написание бизнес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ведение деловой переписки. </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5.5. Производственный цикл</w:t>
      </w:r>
    </w:p>
    <w:p w:rsidR="00A75C76" w:rsidRPr="00A651FD" w:rsidRDefault="00A75C76" w:rsidP="00A75C76">
      <w:pPr>
        <w:spacing w:after="0"/>
        <w:jc w:val="both"/>
        <w:rPr>
          <w:sz w:val="22"/>
          <w:szCs w:val="22"/>
        </w:rPr>
      </w:pPr>
      <w:r w:rsidRPr="00A651FD">
        <w:rPr>
          <w:sz w:val="22"/>
          <w:szCs w:val="22"/>
        </w:rPr>
        <w:t>Чтение статьи «Гибкость на рабочем месте» “</w:t>
      </w:r>
      <w:r w:rsidRPr="00A651FD">
        <w:rPr>
          <w:sz w:val="22"/>
          <w:szCs w:val="22"/>
          <w:lang w:val="en-US"/>
        </w:rPr>
        <w:t>Flexibility</w:t>
      </w:r>
      <w:r w:rsidRPr="00A651FD">
        <w:rPr>
          <w:sz w:val="22"/>
          <w:szCs w:val="22"/>
        </w:rPr>
        <w:t xml:space="preserve"> </w:t>
      </w:r>
      <w:r w:rsidRPr="00A651FD">
        <w:rPr>
          <w:sz w:val="22"/>
          <w:szCs w:val="22"/>
          <w:lang w:val="en-US"/>
        </w:rPr>
        <w:t>in</w:t>
      </w:r>
      <w:r w:rsidRPr="00A651FD">
        <w:rPr>
          <w:sz w:val="22"/>
          <w:szCs w:val="22"/>
        </w:rPr>
        <w:t xml:space="preserve"> </w:t>
      </w:r>
      <w:r w:rsidRPr="00A651FD">
        <w:rPr>
          <w:sz w:val="22"/>
          <w:szCs w:val="22"/>
          <w:lang w:val="en-US"/>
        </w:rPr>
        <w:t>the</w:t>
      </w:r>
      <w:r w:rsidRPr="00A651FD">
        <w:rPr>
          <w:sz w:val="22"/>
          <w:szCs w:val="22"/>
        </w:rPr>
        <w:t xml:space="preserve"> </w:t>
      </w:r>
      <w:r w:rsidRPr="00A651FD">
        <w:rPr>
          <w:sz w:val="22"/>
          <w:szCs w:val="22"/>
          <w:lang w:val="en-US"/>
        </w:rPr>
        <w:t>workplace</w:t>
      </w:r>
      <w:r w:rsidRPr="00A651FD">
        <w:rPr>
          <w:sz w:val="22"/>
          <w:szCs w:val="22"/>
        </w:rPr>
        <w:t xml:space="preserve">”. Аудирование: интервью с партнером консалтинговой компании. Разговорная практика: формальное и неформальное общение относительно структуры компании с использование лексики из параграфа. Изучение случаев из практики: банк </w:t>
      </w:r>
      <w:r w:rsidRPr="00A651FD">
        <w:rPr>
          <w:sz w:val="22"/>
          <w:szCs w:val="22"/>
          <w:lang w:val="en-US"/>
        </w:rPr>
        <w:t>Auric</w:t>
      </w:r>
      <w:r w:rsidRPr="00A651FD">
        <w:rPr>
          <w:sz w:val="22"/>
          <w:szCs w:val="22"/>
        </w:rPr>
        <w:t>. Письмо: составление отчета.</w:t>
      </w:r>
    </w:p>
    <w:p w:rsidR="00A75C76" w:rsidRPr="00A651FD" w:rsidRDefault="00A75C76" w:rsidP="00A75C76">
      <w:pPr>
        <w:spacing w:after="0"/>
        <w:ind w:firstLine="360"/>
        <w:jc w:val="both"/>
        <w:rPr>
          <w:sz w:val="22"/>
          <w:szCs w:val="22"/>
        </w:rPr>
      </w:pPr>
    </w:p>
    <w:p w:rsidR="00A75C76" w:rsidRPr="00A651FD" w:rsidRDefault="00A75C76" w:rsidP="00A75C76">
      <w:pPr>
        <w:spacing w:after="0"/>
        <w:rPr>
          <w:sz w:val="22"/>
          <w:szCs w:val="22"/>
        </w:rPr>
      </w:pPr>
      <w:r w:rsidRPr="00A651FD">
        <w:rPr>
          <w:sz w:val="22"/>
          <w:szCs w:val="22"/>
        </w:rPr>
        <w:t>Тема 5.6. Кейс (проведение встречи)</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статьи, в которой описывается рабочая обстановка в компании. Грамматика: повторение временной системы глаголов, а также всех неличных форм глагола. Разговорная практика: обсуждение перехода на другую работу, выявление преимуществ и недостатков; описание рабочего места, имитация диалогов с коллегами. Аудирование: диалог, предполагающей ответ студентов в реальном времени. </w:t>
      </w:r>
    </w:p>
    <w:p w:rsidR="00A75C76" w:rsidRPr="00F174E4"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Раздел 6. Торговля</w:t>
      </w:r>
    </w:p>
    <w:p w:rsidR="00A75C76" w:rsidRPr="00A651FD" w:rsidRDefault="00A75C76" w:rsidP="00A75C76">
      <w:pPr>
        <w:spacing w:after="0"/>
        <w:rPr>
          <w:sz w:val="22"/>
          <w:szCs w:val="22"/>
        </w:rPr>
      </w:pPr>
      <w:r w:rsidRPr="00A651FD">
        <w:rPr>
          <w:sz w:val="22"/>
          <w:szCs w:val="22"/>
        </w:rPr>
        <w:t>Тема 6.1 Спрос и предложение</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описаний товаров и услуг. Грамматика: повторение временной системы глаголов; герундий и инфинитив: случаи употребления; степени сравнения прилагательных. Разговорная практика: составление монологических высказываний, содержащих описание товаров и услуг, и диалогов, направленных на их сравнение. Аудирование: краткие информативные сообщения, нацеленные на определение и сравнение прецизионной и детальной информации. </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6.2. Внутренняя торговля</w:t>
      </w:r>
    </w:p>
    <w:p w:rsidR="00A75C76" w:rsidRPr="00A651FD" w:rsidRDefault="00A75C76" w:rsidP="00A75C76">
      <w:pPr>
        <w:spacing w:after="0"/>
        <w:jc w:val="both"/>
        <w:rPr>
          <w:sz w:val="22"/>
          <w:szCs w:val="22"/>
        </w:rPr>
      </w:pPr>
      <w:r w:rsidRPr="00A651FD">
        <w:rPr>
          <w:sz w:val="22"/>
          <w:szCs w:val="22"/>
        </w:rPr>
        <w:t>Чтение статьи «Честная торговля» “</w:t>
      </w:r>
      <w:r w:rsidRPr="00A651FD">
        <w:rPr>
          <w:sz w:val="22"/>
          <w:szCs w:val="22"/>
          <w:lang w:val="en-US"/>
        </w:rPr>
        <w:t>Fair</w:t>
      </w:r>
      <w:r w:rsidRPr="00A651FD">
        <w:rPr>
          <w:sz w:val="22"/>
          <w:szCs w:val="22"/>
        </w:rPr>
        <w:t xml:space="preserve"> </w:t>
      </w:r>
      <w:r w:rsidRPr="00A651FD">
        <w:rPr>
          <w:sz w:val="22"/>
          <w:szCs w:val="22"/>
          <w:lang w:val="en-US"/>
        </w:rPr>
        <w:t>trade</w:t>
      </w:r>
      <w:r w:rsidRPr="00A651FD">
        <w:rPr>
          <w:sz w:val="22"/>
          <w:szCs w:val="22"/>
        </w:rPr>
        <w:t xml:space="preserve">”. Аудирование: интервью с экспертом по ведению переговоров. Разговорная практика: ролевые игры по ведению переговоров с использованием лексикона международной торговли, а также условных предложений. Изучение случаев из практики: обсуждение условий сделки с иностранным производителем гитар. Письмо: написание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по соответствующей проблематике.</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6.3. Внешняя торговля</w:t>
      </w:r>
    </w:p>
    <w:p w:rsidR="00A75C76" w:rsidRPr="00A651FD" w:rsidRDefault="00A75C76" w:rsidP="00A75C76">
      <w:pPr>
        <w:spacing w:after="0"/>
        <w:jc w:val="both"/>
        <w:rPr>
          <w:sz w:val="22"/>
          <w:szCs w:val="22"/>
        </w:rPr>
      </w:pPr>
      <w:r w:rsidRPr="00A651FD">
        <w:rPr>
          <w:sz w:val="22"/>
          <w:szCs w:val="22"/>
        </w:rPr>
        <w:t>Составление диалогов на основе прочитанных текстов. Фонетика – правила произнесения гласных и согласных звуков. Правила чтения. Грамматика: безличные конструкции Притяжательные прилагательные. Указательные прилагательные. Грамматика: степени сравнения прилагательных. Принципы построения вопроса.</w:t>
      </w:r>
    </w:p>
    <w:p w:rsidR="00A75C76" w:rsidRPr="00A651FD" w:rsidRDefault="00A75C76" w:rsidP="00A75C76">
      <w:pPr>
        <w:spacing w:after="0"/>
        <w:jc w:val="both"/>
        <w:rPr>
          <w:sz w:val="22"/>
          <w:szCs w:val="22"/>
        </w:rPr>
      </w:pPr>
    </w:p>
    <w:p w:rsidR="00A75C76" w:rsidRPr="00A651FD" w:rsidRDefault="00A75C76" w:rsidP="00A75C76">
      <w:pPr>
        <w:spacing w:after="0"/>
        <w:rPr>
          <w:sz w:val="22"/>
          <w:szCs w:val="22"/>
        </w:rPr>
      </w:pPr>
      <w:r w:rsidRPr="00A651FD">
        <w:rPr>
          <w:sz w:val="22"/>
          <w:szCs w:val="22"/>
        </w:rPr>
        <w:t>Тема 6.4. ВТО</w:t>
      </w:r>
    </w:p>
    <w:p w:rsidR="00A75C76" w:rsidRPr="00A651FD" w:rsidRDefault="00A75C76" w:rsidP="00A75C76">
      <w:pPr>
        <w:spacing w:after="0"/>
        <w:jc w:val="both"/>
        <w:rPr>
          <w:sz w:val="22"/>
          <w:szCs w:val="22"/>
        </w:rPr>
      </w:pPr>
      <w:r w:rsidRPr="00A651FD">
        <w:rPr>
          <w:sz w:val="22"/>
          <w:szCs w:val="22"/>
        </w:rPr>
        <w:t>Чтение: чтение и пересказ бизнес-новостей, статей о разных отелях, определение их достоинств и недостатков. Грамматика: повторение временной системы глаголов; инфинитив и инфинитивные конструкции (</w:t>
      </w:r>
      <w:r w:rsidRPr="00A651FD">
        <w:rPr>
          <w:sz w:val="22"/>
          <w:szCs w:val="22"/>
          <w:lang w:val="en-US"/>
        </w:rPr>
        <w:t>for</w:t>
      </w:r>
      <w:r w:rsidRPr="00A651FD">
        <w:rPr>
          <w:sz w:val="22"/>
          <w:szCs w:val="22"/>
        </w:rPr>
        <w:t>-</w:t>
      </w:r>
      <w:r w:rsidRPr="00A651FD">
        <w:rPr>
          <w:sz w:val="22"/>
          <w:szCs w:val="22"/>
          <w:lang w:val="en-US"/>
        </w:rPr>
        <w:t>to</w:t>
      </w:r>
      <w:r w:rsidRPr="00A651FD">
        <w:rPr>
          <w:sz w:val="22"/>
          <w:szCs w:val="22"/>
        </w:rPr>
        <w:t xml:space="preserve">). Разговорная практика: обсуждение различных отелей, видов путешествий (в частности, полетов на самолете) с использованием соответствующей лексики и модальных глаголов. Аудирование: краткие информативные сообщения, нацеленные на определение прецизионной и детальной информации. </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6.5. ВВП</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экономического текста. Грамматика: повторение временной системы глаголов; инфинитив: формы, функции в предложении, перевод на русский язык. Разговорная практика: диалоги об основных тенденциях развития компаний, игра, предполагающая </w:t>
      </w:r>
      <w:r w:rsidRPr="00A651FD">
        <w:rPr>
          <w:sz w:val="22"/>
          <w:szCs w:val="22"/>
        </w:rPr>
        <w:lastRenderedPageBreak/>
        <w:t xml:space="preserve">описание известной иностранной компании, работающей в нашей стране, и угадывание ее названия. Аудирование: новости, читаемые с британским и американским акцентами. </w:t>
      </w:r>
    </w:p>
    <w:p w:rsidR="00A75C76" w:rsidRPr="00A651FD" w:rsidRDefault="00A75C76" w:rsidP="00A75C76">
      <w:pPr>
        <w:tabs>
          <w:tab w:val="center" w:pos="4677"/>
        </w:tabs>
        <w:spacing w:after="0"/>
        <w:jc w:val="both"/>
        <w:rPr>
          <w:sz w:val="22"/>
          <w:szCs w:val="22"/>
        </w:rPr>
      </w:pPr>
    </w:p>
    <w:p w:rsidR="00A75C76" w:rsidRPr="00A651FD" w:rsidRDefault="00A75C76" w:rsidP="00A75C76">
      <w:pPr>
        <w:tabs>
          <w:tab w:val="center" w:pos="4677"/>
        </w:tabs>
        <w:spacing w:after="0"/>
        <w:jc w:val="both"/>
        <w:rPr>
          <w:sz w:val="22"/>
          <w:szCs w:val="22"/>
        </w:rPr>
      </w:pPr>
      <w:r w:rsidRPr="00A651FD">
        <w:rPr>
          <w:sz w:val="22"/>
          <w:szCs w:val="22"/>
        </w:rPr>
        <w:t>Тема 6.6. Тарифы</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отчетов о командировках. Грамматика: повторение временной системы глаголов; герундий: формы, функции в предложении, перевод на русский язык. Разговорная практика: ролевые игры, имитирующие деловые встречи с иностранными партнерами в их компании; описание структуры компании. Аудирование: сообщение о посещении иностранной компании в ходе рабочего визита. Письмо: написание отчета о командировке,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с выражением благодарности. </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 xml:space="preserve">Тема 6.7. Перевозки </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экономического текста. Грамматика: повторение временной системы глаголов; инфинитив: формы, функции в предложении, перевод на русский язык. Разговорная практика: диалоги об основных тенденциях развития компаний, игра, предполагающая описание известной иностранной компании, работающей в нашей стране, и угадывание ее названия. Аудирование: новости, читаемые с британским и американским акцентами. </w:t>
      </w:r>
    </w:p>
    <w:p w:rsidR="00A75C76" w:rsidRPr="00A651FD" w:rsidRDefault="00A75C76" w:rsidP="00A75C76">
      <w:pPr>
        <w:tabs>
          <w:tab w:val="center" w:pos="4677"/>
        </w:tabs>
        <w:spacing w:after="0"/>
        <w:jc w:val="both"/>
        <w:rPr>
          <w:sz w:val="22"/>
          <w:szCs w:val="22"/>
        </w:rPr>
      </w:pPr>
    </w:p>
    <w:p w:rsidR="00A75C76" w:rsidRPr="00A651FD" w:rsidRDefault="00A75C76" w:rsidP="00A75C76">
      <w:pPr>
        <w:tabs>
          <w:tab w:val="center" w:pos="4677"/>
        </w:tabs>
        <w:spacing w:after="0"/>
        <w:jc w:val="both"/>
        <w:rPr>
          <w:sz w:val="22"/>
          <w:szCs w:val="22"/>
        </w:rPr>
      </w:pPr>
      <w:r w:rsidRPr="00A651FD">
        <w:rPr>
          <w:sz w:val="22"/>
          <w:szCs w:val="22"/>
        </w:rPr>
        <w:t>Тема 6.8. Кейс</w:t>
      </w:r>
    </w:p>
    <w:p w:rsidR="00A75C76" w:rsidRPr="00A651FD" w:rsidRDefault="00A75C76" w:rsidP="00A75C76">
      <w:pPr>
        <w:spacing w:after="0"/>
        <w:jc w:val="both"/>
        <w:rPr>
          <w:sz w:val="22"/>
          <w:szCs w:val="22"/>
        </w:rPr>
      </w:pPr>
      <w:r w:rsidRPr="00A651FD">
        <w:rPr>
          <w:sz w:val="22"/>
          <w:szCs w:val="22"/>
        </w:rPr>
        <w:t>Чтение: чтение и пересказ бизнес-новостей, статей о разных отелях, определение их достоинств и недостатков. Грамматика: повторение временной системы глаголов; инфинитив и инфинитивные конструкции (</w:t>
      </w:r>
      <w:r w:rsidRPr="00A651FD">
        <w:rPr>
          <w:sz w:val="22"/>
          <w:szCs w:val="22"/>
          <w:lang w:val="en-US"/>
        </w:rPr>
        <w:t>for</w:t>
      </w:r>
      <w:r w:rsidRPr="00A651FD">
        <w:rPr>
          <w:sz w:val="22"/>
          <w:szCs w:val="22"/>
        </w:rPr>
        <w:t>-</w:t>
      </w:r>
      <w:r w:rsidRPr="00A651FD">
        <w:rPr>
          <w:sz w:val="22"/>
          <w:szCs w:val="22"/>
          <w:lang w:val="en-US"/>
        </w:rPr>
        <w:t>to</w:t>
      </w:r>
      <w:r w:rsidRPr="00A651FD">
        <w:rPr>
          <w:sz w:val="22"/>
          <w:szCs w:val="22"/>
        </w:rPr>
        <w:t xml:space="preserve">). Разговорная практика: обсуждение различных отелей, видов путешествий (в частности, полетов на самолете) с использованием соответствующей лексики и модальных глаголов. Аудирование: краткие информативные сообщения, нацеленные на определение прецизионной и детальной информации. </w:t>
      </w:r>
    </w:p>
    <w:p w:rsidR="00A75C76" w:rsidRPr="00A651FD" w:rsidRDefault="00A75C76" w:rsidP="00A75C76">
      <w:pPr>
        <w:spacing w:after="0"/>
        <w:jc w:val="both"/>
        <w:rPr>
          <w:sz w:val="22"/>
          <w:szCs w:val="22"/>
        </w:rPr>
      </w:pPr>
      <w:r w:rsidRPr="00A651FD">
        <w:rPr>
          <w:sz w:val="22"/>
          <w:szCs w:val="22"/>
        </w:rPr>
        <w:t>Составление диалогов на основе прочитанных текстов. Фонетика – правила произнесения гласных и согласных звуков. Правила чтения. Грамматика: безличные конструкции Притяжательные прилагательные. Указательные прилагательные. Грамматика: степени сравнения прилагательных. Принципы построения вопроса.</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Раздел 7. Качество</w:t>
      </w:r>
    </w:p>
    <w:p w:rsidR="00A75C76" w:rsidRPr="00A651FD" w:rsidRDefault="00A75C76" w:rsidP="00A75C76">
      <w:pPr>
        <w:spacing w:after="0"/>
        <w:rPr>
          <w:sz w:val="22"/>
          <w:szCs w:val="22"/>
        </w:rPr>
      </w:pPr>
      <w:r w:rsidRPr="00A651FD">
        <w:rPr>
          <w:sz w:val="22"/>
          <w:szCs w:val="22"/>
        </w:rPr>
        <w:t>Тема 7.1. Количество-качество</w:t>
      </w:r>
    </w:p>
    <w:p w:rsidR="00A75C76" w:rsidRPr="00A651FD" w:rsidRDefault="00A75C76" w:rsidP="00A75C76">
      <w:pPr>
        <w:spacing w:after="0"/>
        <w:jc w:val="both"/>
        <w:rPr>
          <w:sz w:val="22"/>
          <w:szCs w:val="22"/>
        </w:rPr>
      </w:pPr>
      <w:r w:rsidRPr="00A651FD">
        <w:rPr>
          <w:sz w:val="22"/>
          <w:szCs w:val="22"/>
        </w:rPr>
        <w:t>Чтение статьи «Старомодное качество» “</w:t>
      </w:r>
      <w:r w:rsidRPr="00A651FD">
        <w:rPr>
          <w:sz w:val="22"/>
          <w:szCs w:val="22"/>
          <w:lang w:val="en-US"/>
        </w:rPr>
        <w:t>Old</w:t>
      </w:r>
      <w:r w:rsidRPr="00A651FD">
        <w:rPr>
          <w:sz w:val="22"/>
          <w:szCs w:val="22"/>
        </w:rPr>
        <w:t>-</w:t>
      </w:r>
      <w:r w:rsidRPr="00A651FD">
        <w:rPr>
          <w:sz w:val="22"/>
          <w:szCs w:val="22"/>
          <w:lang w:val="en-US"/>
        </w:rPr>
        <w:t>fashioned</w:t>
      </w:r>
      <w:r w:rsidRPr="00A651FD">
        <w:rPr>
          <w:sz w:val="22"/>
          <w:szCs w:val="22"/>
        </w:rPr>
        <w:t xml:space="preserve"> </w:t>
      </w:r>
      <w:r w:rsidRPr="00A651FD">
        <w:rPr>
          <w:sz w:val="22"/>
          <w:szCs w:val="22"/>
          <w:lang w:val="en-US"/>
        </w:rPr>
        <w:t>quality</w:t>
      </w:r>
      <w:r w:rsidRPr="00A651FD">
        <w:rPr>
          <w:sz w:val="22"/>
          <w:szCs w:val="22"/>
        </w:rPr>
        <w:t xml:space="preserve">”. Аудирование: интервью с вице-президентом сети престижных отелей. Разговорная практика: диалог по предъявлению претензий и жалоб по телефону. Изучение случаев из практики: аэропорт </w:t>
      </w:r>
      <w:r w:rsidRPr="00A651FD">
        <w:rPr>
          <w:sz w:val="22"/>
          <w:szCs w:val="22"/>
          <w:lang w:val="en-US"/>
        </w:rPr>
        <w:t>Brookfield</w:t>
      </w:r>
      <w:r w:rsidRPr="00A651FD">
        <w:rPr>
          <w:sz w:val="22"/>
          <w:szCs w:val="22"/>
        </w:rPr>
        <w:t xml:space="preserve"> выработал план действий по усовершенствованию на основе жалоб и предложений клиентов. Письмо: написание отчета. </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Тема 7.2. Цена-качество</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сообщения по факсу, описывающего основные детали предстоящей конференции. Грамматика: повторение временной системы глаголов; инфинитив и инфинитивные конструкции (сложное подлежащее - </w:t>
      </w:r>
      <w:r w:rsidRPr="00A651FD">
        <w:rPr>
          <w:sz w:val="22"/>
          <w:szCs w:val="22"/>
          <w:lang w:val="en-US"/>
        </w:rPr>
        <w:t>complex</w:t>
      </w:r>
      <w:r w:rsidRPr="00A651FD">
        <w:rPr>
          <w:sz w:val="22"/>
          <w:szCs w:val="22"/>
        </w:rPr>
        <w:t xml:space="preserve"> </w:t>
      </w:r>
      <w:r w:rsidRPr="00A651FD">
        <w:rPr>
          <w:sz w:val="22"/>
          <w:szCs w:val="22"/>
          <w:lang w:val="en-US"/>
        </w:rPr>
        <w:t>subject</w:t>
      </w:r>
      <w:r w:rsidRPr="00A651FD">
        <w:rPr>
          <w:sz w:val="22"/>
          <w:szCs w:val="22"/>
        </w:rPr>
        <w:t xml:space="preserve">). Разговорная практика: ролевая игра по организации конференции, приглашению участников, обсуждению повестки дня и т.д. Аудирование: прослушивание информации относительно проводимого мероприятия в телефонном разговоре. </w:t>
      </w:r>
    </w:p>
    <w:p w:rsidR="00A75C76" w:rsidRPr="00A651FD" w:rsidRDefault="00A75C76" w:rsidP="00A75C76">
      <w:pPr>
        <w:spacing w:after="0"/>
        <w:jc w:val="both"/>
        <w:rPr>
          <w:sz w:val="22"/>
          <w:szCs w:val="22"/>
        </w:rPr>
      </w:pPr>
      <w:r w:rsidRPr="00A651FD">
        <w:rPr>
          <w:sz w:val="22"/>
          <w:szCs w:val="22"/>
        </w:rPr>
        <w:t>Составление диалогов на основе прочитанных текстов. Фонетика – правила произнесения гласных и согласных звуков. Правила чтения. Грамматика: безличные конструкции Притяжательные прилагательные. Указательные прилагательные. Грамматика: степени сравнения прилагательных. Принципы построения вопроса.</w:t>
      </w:r>
    </w:p>
    <w:p w:rsidR="00A75C76" w:rsidRPr="00A651FD" w:rsidRDefault="00A75C76" w:rsidP="00A75C76">
      <w:pPr>
        <w:spacing w:after="0"/>
        <w:jc w:val="both"/>
        <w:rPr>
          <w:sz w:val="22"/>
          <w:szCs w:val="22"/>
        </w:rPr>
      </w:pPr>
    </w:p>
    <w:p w:rsidR="00A75C76" w:rsidRPr="00A651FD" w:rsidRDefault="00A75C76" w:rsidP="00A75C76">
      <w:pPr>
        <w:spacing w:after="0"/>
        <w:rPr>
          <w:sz w:val="22"/>
          <w:szCs w:val="22"/>
        </w:rPr>
      </w:pPr>
      <w:r w:rsidRPr="00A651FD">
        <w:rPr>
          <w:sz w:val="22"/>
          <w:szCs w:val="22"/>
        </w:rPr>
        <w:t>Тема 7.3. Конкуренция</w:t>
      </w:r>
    </w:p>
    <w:p w:rsidR="00A75C76" w:rsidRPr="00A651FD" w:rsidRDefault="00A75C76" w:rsidP="00A75C76">
      <w:pPr>
        <w:spacing w:after="0"/>
        <w:jc w:val="both"/>
        <w:rPr>
          <w:sz w:val="22"/>
          <w:szCs w:val="22"/>
        </w:rPr>
      </w:pPr>
      <w:r w:rsidRPr="00A651FD">
        <w:rPr>
          <w:sz w:val="22"/>
          <w:szCs w:val="22"/>
        </w:rPr>
        <w:lastRenderedPageBreak/>
        <w:t xml:space="preserve">Чтение: чтение и пересказ бизнес-новостей, экономического текста. Грамматика: повторение временной системы глаголов; инфинитив: формы, функции в предложении, перевод на русский язык. Разговорная практика: диалоги об основных тенденциях развития компаний, игра, предполагающая описание известной иностранной компании, работающей в нашей стране, и угадывание ее названия. Аудирование: новости, читаемые с британским и американским акцентами. </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7.4. Производство</w:t>
      </w:r>
    </w:p>
    <w:p w:rsidR="00A75C76" w:rsidRPr="00A651FD" w:rsidRDefault="00A75C76" w:rsidP="00A75C76">
      <w:pPr>
        <w:spacing w:after="0"/>
        <w:jc w:val="both"/>
        <w:rPr>
          <w:sz w:val="22"/>
          <w:szCs w:val="22"/>
        </w:rPr>
      </w:pPr>
      <w:r w:rsidRPr="00A651FD">
        <w:rPr>
          <w:sz w:val="22"/>
          <w:szCs w:val="22"/>
        </w:rPr>
        <w:t>Составление диалогов на основе прочитанных текстов. Фонетика – правила произнесения гласных и согласных звуков. Правила чтения. Грамматика: безличные конструкции Притяжательные прилагательные. Указательные прилагательные. Грамматика: степени сравнения прилагательных. Принципы построения вопроса.</w:t>
      </w:r>
    </w:p>
    <w:p w:rsidR="00A75C76" w:rsidRPr="00A651FD" w:rsidRDefault="00A75C76" w:rsidP="00A75C76">
      <w:pPr>
        <w:spacing w:after="0"/>
        <w:jc w:val="both"/>
        <w:rPr>
          <w:sz w:val="22"/>
          <w:szCs w:val="22"/>
        </w:rPr>
      </w:pPr>
    </w:p>
    <w:p w:rsidR="00A75C76" w:rsidRPr="00A651FD" w:rsidRDefault="00A75C76" w:rsidP="00A75C76">
      <w:pPr>
        <w:spacing w:after="0"/>
        <w:jc w:val="both"/>
        <w:rPr>
          <w:sz w:val="22"/>
          <w:szCs w:val="22"/>
        </w:rPr>
      </w:pPr>
      <w:r w:rsidRPr="00A651FD">
        <w:rPr>
          <w:sz w:val="22"/>
          <w:szCs w:val="22"/>
        </w:rPr>
        <w:t>7.5.Отгрузка товара</w:t>
      </w:r>
    </w:p>
    <w:p w:rsidR="00A75C76" w:rsidRPr="00A651FD" w:rsidRDefault="00A75C76" w:rsidP="00A75C76">
      <w:pPr>
        <w:spacing w:after="0"/>
        <w:jc w:val="both"/>
        <w:rPr>
          <w:sz w:val="22"/>
          <w:szCs w:val="22"/>
        </w:rPr>
      </w:pPr>
      <w:r w:rsidRPr="00A651FD">
        <w:rPr>
          <w:sz w:val="22"/>
          <w:szCs w:val="22"/>
        </w:rPr>
        <w:t xml:space="preserve">Чтение статьи об аутсорсинге. Аудирование: интервью с консультантом в области брендов. Разговорная практика: диалоги о любимых брендах, ролевые игры, имитирующие обстановку деловой встречи с использованием соответствующей лексики. Изучение случаев из практики: решение проблем лидирующего бренда. Письмо: написание написание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по соответствующей проблематике.</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7.6. Успех компании</w:t>
      </w:r>
    </w:p>
    <w:p w:rsidR="00A75C76" w:rsidRPr="00A651FD" w:rsidRDefault="00A75C76" w:rsidP="00A75C76">
      <w:pPr>
        <w:spacing w:after="0"/>
        <w:jc w:val="both"/>
        <w:rPr>
          <w:sz w:val="22"/>
          <w:szCs w:val="22"/>
        </w:rPr>
      </w:pPr>
      <w:r w:rsidRPr="00A651FD">
        <w:rPr>
          <w:sz w:val="22"/>
          <w:szCs w:val="22"/>
        </w:rPr>
        <w:t>Чтение: чтение и пересказ бизнес-новостей, статей о разных отелях, определение их достоинств и недостатков. Грамматика: повторение временной системы глаголов; инфинитив и инфинитивные конструкции (</w:t>
      </w:r>
      <w:r w:rsidRPr="00A651FD">
        <w:rPr>
          <w:sz w:val="22"/>
          <w:szCs w:val="22"/>
          <w:lang w:val="en-US"/>
        </w:rPr>
        <w:t>for</w:t>
      </w:r>
      <w:r w:rsidRPr="00A651FD">
        <w:rPr>
          <w:sz w:val="22"/>
          <w:szCs w:val="22"/>
        </w:rPr>
        <w:t>-</w:t>
      </w:r>
      <w:r w:rsidRPr="00A651FD">
        <w:rPr>
          <w:sz w:val="22"/>
          <w:szCs w:val="22"/>
          <w:lang w:val="en-US"/>
        </w:rPr>
        <w:t>to</w:t>
      </w:r>
      <w:r w:rsidRPr="00A651FD">
        <w:rPr>
          <w:sz w:val="22"/>
          <w:szCs w:val="22"/>
        </w:rPr>
        <w:t xml:space="preserve">). Разговорная практика: обсуждение различных отелей, видов путешествий (в частности, полетов на самолете) с использованием соответствующей лексики и модальных глаголов. Аудирование: краткие информативные сообщения, нацеленные на определение прецизионной и детальной информации. </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7.7. Слияния</w:t>
      </w:r>
    </w:p>
    <w:p w:rsidR="00A75C76" w:rsidRPr="00A651FD" w:rsidRDefault="00A75C76" w:rsidP="00A75C76">
      <w:pPr>
        <w:spacing w:after="0"/>
        <w:jc w:val="both"/>
        <w:rPr>
          <w:sz w:val="22"/>
          <w:szCs w:val="22"/>
        </w:rPr>
      </w:pPr>
      <w:r w:rsidRPr="00A651FD">
        <w:rPr>
          <w:sz w:val="22"/>
          <w:szCs w:val="22"/>
        </w:rPr>
        <w:t xml:space="preserve">Чтение: чтение и пересказ бизнес-новостей, экономического текста. Грамматика: повторение временной системы глаголов; инфинитив: формы, функции в предложении, перевод на русский язык. Разговорная практика: диалоги об основных тенденциях развития компаний, игра, предполагающая описание известной иностранной компании, работающей в нашей стране, и угадывание ее названия. Аудирование: новости, читаемые с британским и американским акцентами. </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7.8. Поглощения</w:t>
      </w:r>
    </w:p>
    <w:p w:rsidR="00A75C76" w:rsidRPr="00A651FD" w:rsidRDefault="00A75C76" w:rsidP="00A75C76">
      <w:pPr>
        <w:spacing w:after="0"/>
        <w:jc w:val="both"/>
        <w:rPr>
          <w:sz w:val="22"/>
          <w:szCs w:val="22"/>
        </w:rPr>
      </w:pPr>
      <w:r w:rsidRPr="00A651FD">
        <w:rPr>
          <w:sz w:val="22"/>
          <w:szCs w:val="22"/>
        </w:rPr>
        <w:t>Чтение статьи «Изменения в розничной торговле» “</w:t>
      </w:r>
      <w:r w:rsidRPr="00A651FD">
        <w:rPr>
          <w:sz w:val="22"/>
          <w:szCs w:val="22"/>
          <w:lang w:val="en-US"/>
        </w:rPr>
        <w:t>Change</w:t>
      </w:r>
      <w:r w:rsidRPr="00A651FD">
        <w:rPr>
          <w:sz w:val="22"/>
          <w:szCs w:val="22"/>
        </w:rPr>
        <w:t xml:space="preserve"> </w:t>
      </w:r>
      <w:r w:rsidRPr="00A651FD">
        <w:rPr>
          <w:sz w:val="22"/>
          <w:szCs w:val="22"/>
          <w:lang w:val="en-US"/>
        </w:rPr>
        <w:t>in</w:t>
      </w:r>
      <w:r w:rsidRPr="00A651FD">
        <w:rPr>
          <w:sz w:val="22"/>
          <w:szCs w:val="22"/>
        </w:rPr>
        <w:t xml:space="preserve"> </w:t>
      </w:r>
      <w:r w:rsidRPr="00A651FD">
        <w:rPr>
          <w:sz w:val="22"/>
          <w:szCs w:val="22"/>
          <w:lang w:val="en-US"/>
        </w:rPr>
        <w:t>retailing</w:t>
      </w:r>
      <w:r w:rsidRPr="00A651FD">
        <w:rPr>
          <w:sz w:val="22"/>
          <w:szCs w:val="22"/>
        </w:rPr>
        <w:t xml:space="preserve">”. Аудирование: интервью с директором по развитию. Разговорная практика: ролевые игры, имитирующие ситуации, возникающие на совещаниях, где обсуждаются вопросы перемен с использованием соответствующей лексики. Изучение случаев из практики: поглощение компании </w:t>
      </w:r>
      <w:r w:rsidRPr="00A651FD">
        <w:rPr>
          <w:sz w:val="22"/>
          <w:szCs w:val="22"/>
          <w:lang w:val="en-US"/>
        </w:rPr>
        <w:t>Metrot</w:t>
      </w:r>
      <w:r w:rsidRPr="00A651FD">
        <w:rPr>
          <w:sz w:val="22"/>
          <w:szCs w:val="22"/>
        </w:rPr>
        <w:t xml:space="preserve"> и обсуждение изменений в ее структуре и работе. Письмо: составление протокола совещания.</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7.9. Кейс часть 1</w:t>
      </w:r>
    </w:p>
    <w:p w:rsidR="00A75C76" w:rsidRPr="00A651FD" w:rsidRDefault="00A75C76" w:rsidP="00A75C76">
      <w:pPr>
        <w:spacing w:after="0"/>
        <w:jc w:val="both"/>
        <w:rPr>
          <w:sz w:val="22"/>
          <w:szCs w:val="22"/>
        </w:rPr>
      </w:pPr>
      <w:r w:rsidRPr="00A651FD">
        <w:rPr>
          <w:sz w:val="22"/>
          <w:szCs w:val="22"/>
        </w:rPr>
        <w:t>Чтение: чтение и пересказ бизнес-новостей, статей о разных отелях, определение их достоинств и недостатков. Грамматика: повторение временной системы глаголов; инфинитив и инфинитивные конструкции (</w:t>
      </w:r>
      <w:r w:rsidRPr="00A651FD">
        <w:rPr>
          <w:sz w:val="22"/>
          <w:szCs w:val="22"/>
          <w:lang w:val="en-US"/>
        </w:rPr>
        <w:t>for</w:t>
      </w:r>
      <w:r w:rsidRPr="00A651FD">
        <w:rPr>
          <w:sz w:val="22"/>
          <w:szCs w:val="22"/>
        </w:rPr>
        <w:t>-</w:t>
      </w:r>
      <w:r w:rsidRPr="00A651FD">
        <w:rPr>
          <w:sz w:val="22"/>
          <w:szCs w:val="22"/>
          <w:lang w:val="en-US"/>
        </w:rPr>
        <w:t>to</w:t>
      </w:r>
      <w:r w:rsidRPr="00A651FD">
        <w:rPr>
          <w:sz w:val="22"/>
          <w:szCs w:val="22"/>
        </w:rPr>
        <w:t xml:space="preserve">). Разговорная практика: обсуждение различных отелей, видов путешествий (в частности, полетов на самолете) с использованием соответствующей лексики и модальных глаголов. Аудирование: краткие информативные сообщения, нацеленные на определение прецизионной и детальной информации. </w:t>
      </w:r>
    </w:p>
    <w:p w:rsidR="00A75C76" w:rsidRPr="00A651FD" w:rsidRDefault="00A75C76" w:rsidP="00A75C76">
      <w:pPr>
        <w:spacing w:after="0"/>
        <w:rPr>
          <w:sz w:val="22"/>
          <w:szCs w:val="22"/>
        </w:rPr>
      </w:pPr>
    </w:p>
    <w:p w:rsidR="00A75C76" w:rsidRPr="00A651FD" w:rsidRDefault="00A75C76" w:rsidP="00A75C76">
      <w:pPr>
        <w:spacing w:after="0"/>
        <w:rPr>
          <w:sz w:val="22"/>
          <w:szCs w:val="22"/>
        </w:rPr>
      </w:pPr>
      <w:r w:rsidRPr="00A651FD">
        <w:rPr>
          <w:sz w:val="22"/>
          <w:szCs w:val="22"/>
        </w:rPr>
        <w:t>Тема 7.10 Кейс часть 2</w:t>
      </w:r>
    </w:p>
    <w:p w:rsidR="00A75C76" w:rsidRPr="00A651FD" w:rsidRDefault="00A75C76" w:rsidP="00A75C76">
      <w:pPr>
        <w:spacing w:after="0"/>
        <w:rPr>
          <w:color w:val="000000"/>
          <w:sz w:val="22"/>
          <w:szCs w:val="22"/>
        </w:rPr>
      </w:pPr>
      <w:r w:rsidRPr="00A651FD">
        <w:rPr>
          <w:sz w:val="22"/>
          <w:szCs w:val="22"/>
        </w:rPr>
        <w:lastRenderedPageBreak/>
        <w:t xml:space="preserve">Чтение статьи об аутсорсинге. Аудирование: интервью с консультантом в области брендов. Разговорная практика: диалоги о любимых брендах, ролевые игры, имитирующие обстановку деловой встречи с использованием соответствующей лексики. Изучение случаев из практики: решение проблем лидирующего бренда. Письмо: написание написание </w:t>
      </w:r>
      <w:r w:rsidRPr="00A651FD">
        <w:rPr>
          <w:sz w:val="22"/>
          <w:szCs w:val="22"/>
          <w:lang w:val="en-US"/>
        </w:rPr>
        <w:t>e</w:t>
      </w:r>
      <w:r w:rsidRPr="00A651FD">
        <w:rPr>
          <w:sz w:val="22"/>
          <w:szCs w:val="22"/>
        </w:rPr>
        <w:t>-</w:t>
      </w:r>
      <w:r w:rsidRPr="00A651FD">
        <w:rPr>
          <w:sz w:val="22"/>
          <w:szCs w:val="22"/>
          <w:lang w:val="en-US"/>
        </w:rPr>
        <w:t>mail</w:t>
      </w:r>
      <w:r w:rsidRPr="00A651FD">
        <w:rPr>
          <w:sz w:val="22"/>
          <w:szCs w:val="22"/>
        </w:rPr>
        <w:t xml:space="preserve"> по соответствующей проблематике</w:t>
      </w:r>
    </w:p>
    <w:p w:rsidR="00A75C76" w:rsidRPr="00A75C76" w:rsidRDefault="00A75C76" w:rsidP="0091798B">
      <w:pPr>
        <w:spacing w:after="0"/>
        <w:rPr>
          <w:color w:val="000000"/>
          <w:sz w:val="24"/>
          <w:szCs w:val="24"/>
        </w:rPr>
      </w:pPr>
    </w:p>
    <w:p w:rsidR="00F33423" w:rsidRPr="004A210D" w:rsidRDefault="007C3A35" w:rsidP="004A210D">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4A210D">
        <w:rPr>
          <w:rFonts w:eastAsia="Times New Roman"/>
          <w:b/>
          <w:color w:val="000000"/>
          <w:sz w:val="24"/>
          <w:szCs w:val="24"/>
          <w:lang w:eastAsia="ru-RU"/>
        </w:rPr>
        <w:t>Лабораторные занятия</w:t>
      </w:r>
    </w:p>
    <w:p w:rsidR="00C2180B" w:rsidRPr="0082582E" w:rsidRDefault="00C2180B" w:rsidP="00C2180B">
      <w:pPr>
        <w:spacing w:after="0"/>
        <w:rPr>
          <w:color w:val="000000"/>
          <w:sz w:val="24"/>
          <w:szCs w:val="24"/>
        </w:rPr>
      </w:pPr>
      <w:r w:rsidRPr="0082582E">
        <w:rPr>
          <w:color w:val="000000"/>
          <w:sz w:val="24"/>
          <w:szCs w:val="24"/>
        </w:rPr>
        <w:t>Темы лабораторных занятий и их трудоемкость приведены в таблице 5.</w:t>
      </w:r>
    </w:p>
    <w:p w:rsidR="00B30B07" w:rsidRPr="00A80586" w:rsidRDefault="00B30B07" w:rsidP="00A80586">
      <w:pPr>
        <w:pStyle w:val="ae"/>
        <w:spacing w:after="0" w:line="240" w:lineRule="auto"/>
        <w:ind w:left="0"/>
        <w:jc w:val="both"/>
        <w:rPr>
          <w:rFonts w:eastAsia="Times New Roman"/>
          <w:sz w:val="24"/>
          <w:szCs w:val="24"/>
          <w:lang w:eastAsia="ru-RU"/>
        </w:rPr>
      </w:pPr>
      <w:r w:rsidRPr="00A80586">
        <w:rPr>
          <w:rFonts w:eastAsia="Times New Roman"/>
          <w:sz w:val="24"/>
          <w:szCs w:val="24"/>
          <w:lang w:eastAsia="ru-RU"/>
        </w:rPr>
        <w:t xml:space="preserve">Таблица </w:t>
      </w:r>
      <w:r w:rsidR="002F713B" w:rsidRPr="00A80586">
        <w:rPr>
          <w:rFonts w:eastAsia="Times New Roman"/>
          <w:sz w:val="24"/>
          <w:szCs w:val="24"/>
          <w:lang w:eastAsia="ru-RU"/>
        </w:rPr>
        <w:t>5</w:t>
      </w:r>
      <w:r w:rsidRPr="00A80586">
        <w:rPr>
          <w:rFonts w:eastAsia="Times New Roman"/>
          <w:sz w:val="24"/>
          <w:szCs w:val="24"/>
          <w:lang w:eastAsia="ru-RU"/>
        </w:rPr>
        <w:t xml:space="preserve"> – Лабораторные занятия и их трудоемкость</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3"/>
        <w:gridCol w:w="1797"/>
        <w:gridCol w:w="1440"/>
      </w:tblGrid>
      <w:tr w:rsidR="00E95712" w:rsidRPr="004350E2">
        <w:tc>
          <w:tcPr>
            <w:tcW w:w="720" w:type="dxa"/>
            <w:vAlign w:val="center"/>
          </w:tcPr>
          <w:p w:rsidR="00E95712" w:rsidRPr="00930963" w:rsidRDefault="00E95712" w:rsidP="00B51DAC">
            <w:pPr>
              <w:pStyle w:val="ae"/>
              <w:ind w:left="-4" w:firstLine="4"/>
              <w:jc w:val="center"/>
              <w:rPr>
                <w:sz w:val="24"/>
                <w:szCs w:val="24"/>
                <w:lang w:eastAsia="ru-RU"/>
              </w:rPr>
            </w:pPr>
            <w:r w:rsidRPr="00930963">
              <w:rPr>
                <w:sz w:val="24"/>
                <w:szCs w:val="24"/>
                <w:lang w:eastAsia="ru-RU"/>
              </w:rPr>
              <w:t>№</w:t>
            </w:r>
          </w:p>
          <w:p w:rsidR="00E95712" w:rsidRPr="00930963" w:rsidRDefault="00E95712" w:rsidP="00B51DAC">
            <w:pPr>
              <w:pStyle w:val="ae"/>
              <w:ind w:left="0"/>
              <w:jc w:val="center"/>
              <w:rPr>
                <w:sz w:val="24"/>
                <w:szCs w:val="24"/>
                <w:lang w:eastAsia="ru-RU"/>
              </w:rPr>
            </w:pPr>
            <w:r w:rsidRPr="00930963">
              <w:rPr>
                <w:sz w:val="24"/>
                <w:szCs w:val="24"/>
                <w:lang w:eastAsia="ru-RU"/>
              </w:rPr>
              <w:t>п/п</w:t>
            </w:r>
          </w:p>
        </w:tc>
        <w:tc>
          <w:tcPr>
            <w:tcW w:w="5943" w:type="dxa"/>
            <w:tcBorders>
              <w:right w:val="single" w:sz="4" w:space="0" w:color="auto"/>
            </w:tcBorders>
            <w:vAlign w:val="center"/>
          </w:tcPr>
          <w:p w:rsidR="00E95712" w:rsidRPr="00930963" w:rsidRDefault="00E95712" w:rsidP="00B51DAC">
            <w:pPr>
              <w:pStyle w:val="ae"/>
              <w:jc w:val="center"/>
              <w:rPr>
                <w:sz w:val="24"/>
                <w:szCs w:val="24"/>
                <w:lang w:eastAsia="ru-RU"/>
              </w:rPr>
            </w:pPr>
            <w:r w:rsidRPr="00930963">
              <w:rPr>
                <w:sz w:val="24"/>
                <w:szCs w:val="24"/>
                <w:lang w:eastAsia="ru-RU"/>
              </w:rPr>
              <w:t>Наименование лабораторных работ</w:t>
            </w:r>
          </w:p>
        </w:tc>
        <w:tc>
          <w:tcPr>
            <w:tcW w:w="1797" w:type="dxa"/>
            <w:tcBorders>
              <w:right w:val="single" w:sz="4" w:space="0" w:color="auto"/>
            </w:tcBorders>
            <w:vAlign w:val="center"/>
          </w:tcPr>
          <w:p w:rsidR="00E95712" w:rsidRPr="00930963" w:rsidRDefault="00A80586" w:rsidP="00B51DAC">
            <w:pPr>
              <w:pStyle w:val="ae"/>
              <w:ind w:left="34" w:right="1"/>
              <w:jc w:val="center"/>
              <w:rPr>
                <w:sz w:val="24"/>
                <w:szCs w:val="24"/>
                <w:lang w:eastAsia="ru-RU"/>
              </w:rPr>
            </w:pPr>
            <w:r w:rsidRPr="00930963">
              <w:rPr>
                <w:sz w:val="24"/>
                <w:szCs w:val="24"/>
                <w:lang w:eastAsia="ru-RU"/>
              </w:rPr>
              <w:t>Т</w:t>
            </w:r>
            <w:r w:rsidR="00E95712" w:rsidRPr="00930963">
              <w:rPr>
                <w:sz w:val="24"/>
                <w:szCs w:val="24"/>
                <w:lang w:eastAsia="ru-RU"/>
              </w:rPr>
              <w:t>рудоемкость</w:t>
            </w:r>
            <w:r w:rsidRPr="00930963">
              <w:rPr>
                <w:sz w:val="24"/>
                <w:szCs w:val="24"/>
                <w:lang w:eastAsia="ru-RU"/>
              </w:rPr>
              <w:t>,</w:t>
            </w:r>
            <w:r w:rsidR="00E95712" w:rsidRPr="00930963">
              <w:rPr>
                <w:sz w:val="24"/>
                <w:szCs w:val="24"/>
                <w:lang w:eastAsia="ru-RU"/>
              </w:rPr>
              <w:t xml:space="preserve"> (час)</w:t>
            </w:r>
          </w:p>
        </w:tc>
        <w:tc>
          <w:tcPr>
            <w:tcW w:w="1440" w:type="dxa"/>
            <w:vAlign w:val="center"/>
          </w:tcPr>
          <w:p w:rsidR="00E95712" w:rsidRPr="00930963" w:rsidRDefault="00A80586" w:rsidP="00EE6608">
            <w:pPr>
              <w:pStyle w:val="ae"/>
              <w:spacing w:after="0" w:line="216" w:lineRule="auto"/>
              <w:ind w:left="-57" w:right="-57"/>
              <w:jc w:val="center"/>
              <w:rPr>
                <w:sz w:val="24"/>
                <w:szCs w:val="24"/>
                <w:lang w:eastAsia="ru-RU"/>
              </w:rPr>
            </w:pPr>
            <w:r w:rsidRPr="00EE6608">
              <w:rPr>
                <w:rFonts w:eastAsia="Times New Roman"/>
                <w:sz w:val="24"/>
                <w:szCs w:val="24"/>
                <w:lang w:eastAsia="ru-RU"/>
              </w:rPr>
              <w:t>№</w:t>
            </w:r>
            <w:r w:rsidR="00E95712" w:rsidRPr="00EE6608">
              <w:rPr>
                <w:rFonts w:eastAsia="Times New Roman"/>
                <w:sz w:val="24"/>
                <w:szCs w:val="24"/>
                <w:lang w:eastAsia="ru-RU"/>
              </w:rPr>
              <w:t xml:space="preserve"> раздела дисциплины</w:t>
            </w:r>
          </w:p>
        </w:tc>
      </w:tr>
      <w:tr w:rsidR="00CF3C2F" w:rsidRPr="00427A98">
        <w:trPr>
          <w:trHeight w:val="271"/>
        </w:trPr>
        <w:tc>
          <w:tcPr>
            <w:tcW w:w="9900" w:type="dxa"/>
            <w:gridSpan w:val="4"/>
          </w:tcPr>
          <w:p w:rsidR="00CF3C2F" w:rsidRPr="00930963" w:rsidRDefault="00901D33" w:rsidP="0063756E">
            <w:pPr>
              <w:pStyle w:val="ae"/>
              <w:jc w:val="center"/>
              <w:rPr>
                <w:sz w:val="24"/>
                <w:szCs w:val="24"/>
                <w:lang w:val="en-US" w:eastAsia="ru-RU"/>
              </w:rPr>
            </w:pPr>
            <w:bookmarkStart w:id="49" w:name="sem1_lab"/>
            <w:bookmarkEnd w:id="49"/>
            <w:r>
              <w:rPr>
                <w:sz w:val="24"/>
                <w:szCs w:val="24"/>
                <w:lang w:val="en-US" w:eastAsia="ru-RU"/>
              </w:rPr>
              <w:t>Учебным планом не предусмотрено</w:t>
            </w:r>
          </w:p>
        </w:tc>
      </w:tr>
    </w:tbl>
    <w:p w:rsidR="007C3A35" w:rsidRPr="00324F0B" w:rsidRDefault="007C3A35" w:rsidP="00324F0B">
      <w:pPr>
        <w:numPr>
          <w:ilvl w:val="1"/>
          <w:numId w:val="16"/>
        </w:numPr>
        <w:tabs>
          <w:tab w:val="num" w:pos="-200"/>
        </w:tabs>
        <w:spacing w:after="0" w:line="240" w:lineRule="auto"/>
        <w:ind w:left="0" w:firstLine="0"/>
        <w:jc w:val="center"/>
        <w:rPr>
          <w:rFonts w:eastAsia="Times New Roman"/>
          <w:b/>
          <w:color w:val="000000"/>
          <w:sz w:val="24"/>
          <w:szCs w:val="24"/>
          <w:lang w:eastAsia="ru-RU"/>
        </w:rPr>
      </w:pPr>
      <w:r w:rsidRPr="00324F0B">
        <w:rPr>
          <w:rFonts w:eastAsia="Times New Roman"/>
          <w:b/>
          <w:color w:val="000000"/>
          <w:sz w:val="24"/>
          <w:szCs w:val="24"/>
          <w:lang w:eastAsia="ru-RU"/>
        </w:rPr>
        <w:t>Курсовое проектирование (работа)</w:t>
      </w:r>
    </w:p>
    <w:p w:rsidR="00B51DAC" w:rsidRPr="00324F0B" w:rsidRDefault="00901D33" w:rsidP="00BA7AC1">
      <w:pPr>
        <w:spacing w:before="240" w:after="120"/>
        <w:rPr>
          <w:sz w:val="24"/>
          <w:szCs w:val="24"/>
        </w:rPr>
      </w:pPr>
      <w:bookmarkStart w:id="50" w:name="aim_kurs"/>
      <w:bookmarkEnd w:id="50"/>
      <w:r>
        <w:rPr>
          <w:sz w:val="24"/>
          <w:szCs w:val="24"/>
        </w:rPr>
        <w:t>Учебным планом не предусмотрено</w:t>
      </w:r>
    </w:p>
    <w:p w:rsidR="00B51DAC" w:rsidRDefault="00B51DAC" w:rsidP="00BA7AC1">
      <w:pPr>
        <w:spacing w:after="0"/>
        <w:rPr>
          <w:sz w:val="24"/>
          <w:szCs w:val="24"/>
          <w:lang w:val="en-US"/>
        </w:rPr>
      </w:pPr>
      <w:bookmarkStart w:id="51" w:name="thems_state_kurs"/>
      <w:bookmarkEnd w:id="51"/>
    </w:p>
    <w:p w:rsidR="007C3A35" w:rsidRPr="00324F0B" w:rsidRDefault="007C3A35" w:rsidP="00324F0B">
      <w:pPr>
        <w:numPr>
          <w:ilvl w:val="1"/>
          <w:numId w:val="16"/>
        </w:numPr>
        <w:tabs>
          <w:tab w:val="num" w:pos="-200"/>
        </w:tabs>
        <w:spacing w:after="0" w:line="240" w:lineRule="auto"/>
        <w:ind w:left="0" w:firstLine="0"/>
        <w:jc w:val="center"/>
        <w:rPr>
          <w:rFonts w:eastAsia="Times New Roman"/>
          <w:b/>
          <w:color w:val="000000"/>
          <w:sz w:val="24"/>
          <w:szCs w:val="24"/>
          <w:lang w:eastAsia="ru-RU"/>
        </w:rPr>
      </w:pPr>
      <w:bookmarkStart w:id="52" w:name="reminder_kurs"/>
      <w:bookmarkEnd w:id="52"/>
      <w:r w:rsidRPr="00324F0B">
        <w:rPr>
          <w:rFonts w:eastAsia="Times New Roman"/>
          <w:b/>
          <w:color w:val="000000"/>
          <w:sz w:val="24"/>
          <w:szCs w:val="24"/>
          <w:lang w:eastAsia="ru-RU"/>
        </w:rPr>
        <w:t xml:space="preserve">Самостоятельная работа </w:t>
      </w:r>
      <w:r w:rsidR="00BE1BC5">
        <w:rPr>
          <w:rFonts w:eastAsia="Times New Roman"/>
          <w:b/>
          <w:color w:val="000000"/>
          <w:sz w:val="24"/>
          <w:szCs w:val="24"/>
          <w:lang w:eastAsia="ru-RU"/>
        </w:rPr>
        <w:t>обучающихся</w:t>
      </w:r>
    </w:p>
    <w:p w:rsidR="00154A90" w:rsidRPr="00CF3C2F" w:rsidRDefault="00154A90" w:rsidP="00154A90">
      <w:pPr>
        <w:ind w:left="360"/>
        <w:jc w:val="both"/>
        <w:rPr>
          <w:sz w:val="24"/>
          <w:szCs w:val="24"/>
        </w:rPr>
      </w:pPr>
      <w:r w:rsidRPr="00CF3C2F">
        <w:rPr>
          <w:sz w:val="24"/>
          <w:szCs w:val="24"/>
        </w:rPr>
        <w:t xml:space="preserve">Виды самостоятельной работы и ее трудоемкость приведены в таблице </w:t>
      </w:r>
      <w:r w:rsidR="006551A7" w:rsidRPr="006551A7">
        <w:rPr>
          <w:sz w:val="24"/>
          <w:szCs w:val="24"/>
        </w:rPr>
        <w:t>6</w:t>
      </w:r>
      <w:r w:rsidRPr="00CF3C2F">
        <w:rPr>
          <w:sz w:val="24"/>
          <w:szCs w:val="24"/>
        </w:rPr>
        <w:t>.</w:t>
      </w:r>
    </w:p>
    <w:p w:rsidR="006466BF" w:rsidRPr="00BB4863" w:rsidRDefault="006466BF" w:rsidP="00BB4863">
      <w:pPr>
        <w:spacing w:after="0" w:line="240" w:lineRule="auto"/>
        <w:rPr>
          <w:rFonts w:eastAsia="Times New Roman"/>
          <w:sz w:val="24"/>
          <w:szCs w:val="24"/>
          <w:lang w:eastAsia="ru-RU"/>
        </w:rPr>
      </w:pPr>
      <w:r w:rsidRPr="00BB4863">
        <w:rPr>
          <w:rFonts w:eastAsia="Times New Roman"/>
          <w:sz w:val="24"/>
          <w:szCs w:val="24"/>
          <w:lang w:eastAsia="ru-RU"/>
        </w:rPr>
        <w:t xml:space="preserve">Таблица </w:t>
      </w:r>
      <w:r w:rsidR="005B62C6" w:rsidRPr="00BB4863">
        <w:rPr>
          <w:rFonts w:eastAsia="Times New Roman"/>
          <w:sz w:val="24"/>
          <w:szCs w:val="24"/>
          <w:lang w:eastAsia="ru-RU"/>
        </w:rPr>
        <w:t>6</w:t>
      </w:r>
      <w:r w:rsidRPr="00BB4863">
        <w:rPr>
          <w:rFonts w:eastAsia="Times New Roman"/>
          <w:sz w:val="24"/>
          <w:szCs w:val="24"/>
          <w:lang w:eastAsia="ru-RU"/>
        </w:rPr>
        <w:t xml:space="preserve"> Виды самостоятельной работы и ее трудоемкость</w:t>
      </w: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6"/>
        <w:gridCol w:w="1134"/>
        <w:gridCol w:w="1134"/>
        <w:gridCol w:w="1134"/>
        <w:gridCol w:w="992"/>
        <w:gridCol w:w="992"/>
      </w:tblGrid>
      <w:tr w:rsidR="00A75C76" w:rsidRPr="004C327D" w:rsidTr="00CF5610">
        <w:trPr>
          <w:trHeight w:val="585"/>
        </w:trPr>
        <w:tc>
          <w:tcPr>
            <w:tcW w:w="4226" w:type="dxa"/>
          </w:tcPr>
          <w:p w:rsidR="00A75C76" w:rsidRPr="00027381" w:rsidRDefault="00A75C76" w:rsidP="00CF5610">
            <w:pPr>
              <w:pStyle w:val="ae"/>
              <w:spacing w:after="0"/>
              <w:ind w:left="6" w:right="-57"/>
              <w:jc w:val="center"/>
              <w:rPr>
                <w:sz w:val="24"/>
                <w:szCs w:val="24"/>
                <w:lang w:eastAsia="ru-RU"/>
              </w:rPr>
            </w:pPr>
            <w:r w:rsidRPr="00027381">
              <w:rPr>
                <w:sz w:val="24"/>
                <w:szCs w:val="24"/>
                <w:lang w:eastAsia="ru-RU"/>
              </w:rPr>
              <w:t>Вид самостоятельной  работы</w:t>
            </w:r>
          </w:p>
        </w:tc>
        <w:tc>
          <w:tcPr>
            <w:tcW w:w="1134" w:type="dxa"/>
          </w:tcPr>
          <w:p w:rsidR="00A75C76" w:rsidRPr="00027381" w:rsidRDefault="00A75C76" w:rsidP="00CF5610">
            <w:pPr>
              <w:pStyle w:val="ae"/>
              <w:spacing w:after="0"/>
              <w:ind w:left="6" w:right="-57"/>
              <w:jc w:val="center"/>
              <w:rPr>
                <w:sz w:val="24"/>
                <w:szCs w:val="24"/>
                <w:lang w:eastAsia="ru-RU"/>
              </w:rPr>
            </w:pPr>
            <w:r w:rsidRPr="00027381">
              <w:rPr>
                <w:sz w:val="24"/>
                <w:szCs w:val="24"/>
                <w:lang w:eastAsia="ru-RU"/>
              </w:rPr>
              <w:t>Всего, час</w:t>
            </w:r>
          </w:p>
        </w:tc>
        <w:tc>
          <w:tcPr>
            <w:tcW w:w="1134" w:type="dxa"/>
          </w:tcPr>
          <w:p w:rsidR="00A75C76" w:rsidRPr="00027381" w:rsidRDefault="00A75C76" w:rsidP="00CF5610">
            <w:pPr>
              <w:pStyle w:val="ae"/>
              <w:spacing w:after="0"/>
              <w:ind w:left="6" w:right="-113"/>
              <w:jc w:val="center"/>
              <w:rPr>
                <w:sz w:val="24"/>
                <w:szCs w:val="24"/>
                <w:lang w:eastAsia="ru-RU"/>
              </w:rPr>
            </w:pPr>
            <w:bookmarkStart w:id="53" w:name="srs1"/>
            <w:bookmarkEnd w:id="53"/>
            <w:r w:rsidRPr="00027381">
              <w:rPr>
                <w:sz w:val="24"/>
                <w:szCs w:val="24"/>
                <w:lang w:eastAsia="ru-RU"/>
              </w:rPr>
              <w:t>Семестр</w:t>
            </w:r>
          </w:p>
          <w:p w:rsidR="00A75C76" w:rsidRPr="00027381" w:rsidRDefault="00A75C76" w:rsidP="00CF5610">
            <w:pPr>
              <w:pStyle w:val="ae"/>
              <w:spacing w:after="0"/>
              <w:ind w:left="6" w:right="-113"/>
              <w:jc w:val="center"/>
              <w:rPr>
                <w:sz w:val="24"/>
                <w:szCs w:val="24"/>
                <w:lang w:eastAsia="ru-RU"/>
              </w:rPr>
            </w:pPr>
            <w:r w:rsidRPr="00027381">
              <w:rPr>
                <w:sz w:val="24"/>
                <w:szCs w:val="24"/>
                <w:lang w:eastAsia="ru-RU"/>
              </w:rPr>
              <w:t>1, час</w:t>
            </w:r>
          </w:p>
        </w:tc>
        <w:tc>
          <w:tcPr>
            <w:tcW w:w="1134" w:type="dxa"/>
          </w:tcPr>
          <w:p w:rsidR="00A75C76" w:rsidRPr="00027381" w:rsidRDefault="00A75C76" w:rsidP="00CF5610">
            <w:pPr>
              <w:pStyle w:val="ae"/>
              <w:spacing w:after="0"/>
              <w:ind w:left="6" w:right="-113"/>
              <w:jc w:val="center"/>
              <w:rPr>
                <w:sz w:val="24"/>
                <w:szCs w:val="24"/>
                <w:lang w:eastAsia="ru-RU"/>
              </w:rPr>
            </w:pPr>
            <w:r w:rsidRPr="00027381">
              <w:rPr>
                <w:sz w:val="24"/>
                <w:szCs w:val="24"/>
                <w:lang w:eastAsia="ru-RU"/>
              </w:rPr>
              <w:t>Семестр</w:t>
            </w:r>
          </w:p>
          <w:p w:rsidR="00A75C76" w:rsidRPr="00027381" w:rsidRDefault="00A75C76" w:rsidP="00CF5610">
            <w:pPr>
              <w:pStyle w:val="ae"/>
              <w:spacing w:after="0"/>
              <w:ind w:left="6" w:right="-113"/>
              <w:jc w:val="center"/>
              <w:rPr>
                <w:sz w:val="24"/>
                <w:szCs w:val="24"/>
                <w:lang w:eastAsia="ru-RU"/>
              </w:rPr>
            </w:pPr>
            <w:r w:rsidRPr="00027381">
              <w:rPr>
                <w:sz w:val="24"/>
                <w:szCs w:val="24"/>
                <w:lang w:eastAsia="ru-RU"/>
              </w:rPr>
              <w:t>2, час</w:t>
            </w:r>
          </w:p>
        </w:tc>
        <w:tc>
          <w:tcPr>
            <w:tcW w:w="992" w:type="dxa"/>
          </w:tcPr>
          <w:p w:rsidR="00A75C76" w:rsidRPr="00027381" w:rsidRDefault="00A75C76" w:rsidP="00CF5610">
            <w:pPr>
              <w:pStyle w:val="ae"/>
              <w:spacing w:after="0"/>
              <w:ind w:left="6" w:right="-113"/>
              <w:jc w:val="center"/>
              <w:rPr>
                <w:sz w:val="24"/>
                <w:szCs w:val="24"/>
                <w:lang w:eastAsia="ru-RU"/>
              </w:rPr>
            </w:pPr>
            <w:r w:rsidRPr="00027381">
              <w:rPr>
                <w:sz w:val="24"/>
                <w:szCs w:val="24"/>
                <w:lang w:eastAsia="ru-RU"/>
              </w:rPr>
              <w:t>Семестр 3, час</w:t>
            </w:r>
          </w:p>
        </w:tc>
        <w:tc>
          <w:tcPr>
            <w:tcW w:w="992" w:type="dxa"/>
          </w:tcPr>
          <w:p w:rsidR="00A75C76" w:rsidRPr="00027381" w:rsidRDefault="00A75C76" w:rsidP="00CF5610">
            <w:pPr>
              <w:pStyle w:val="ae"/>
              <w:spacing w:after="0"/>
              <w:ind w:left="6" w:right="-113"/>
              <w:jc w:val="center"/>
              <w:rPr>
                <w:sz w:val="24"/>
                <w:szCs w:val="24"/>
                <w:lang w:eastAsia="ru-RU"/>
              </w:rPr>
            </w:pPr>
            <w:r w:rsidRPr="00027381">
              <w:rPr>
                <w:sz w:val="24"/>
                <w:szCs w:val="24"/>
                <w:lang w:eastAsia="ru-RU"/>
              </w:rPr>
              <w:t>Семестр 4, час</w:t>
            </w:r>
          </w:p>
        </w:tc>
      </w:tr>
      <w:tr w:rsidR="00A75C76" w:rsidRPr="00396367" w:rsidTr="00CF5610">
        <w:tc>
          <w:tcPr>
            <w:tcW w:w="4226" w:type="dxa"/>
          </w:tcPr>
          <w:p w:rsidR="00A75C76" w:rsidRPr="00027381" w:rsidRDefault="00A75C76" w:rsidP="00CF5610">
            <w:pPr>
              <w:pStyle w:val="ae"/>
              <w:spacing w:after="0"/>
              <w:ind w:left="6" w:right="-57"/>
              <w:jc w:val="center"/>
              <w:rPr>
                <w:sz w:val="24"/>
                <w:szCs w:val="24"/>
                <w:lang w:eastAsia="ru-RU"/>
              </w:rPr>
            </w:pPr>
            <w:r w:rsidRPr="00027381">
              <w:rPr>
                <w:sz w:val="24"/>
                <w:szCs w:val="24"/>
                <w:lang w:eastAsia="ru-RU"/>
              </w:rPr>
              <w:t>1</w:t>
            </w:r>
          </w:p>
        </w:tc>
        <w:tc>
          <w:tcPr>
            <w:tcW w:w="1134" w:type="dxa"/>
            <w:vAlign w:val="center"/>
          </w:tcPr>
          <w:p w:rsidR="00A75C76" w:rsidRPr="00027381" w:rsidRDefault="00A75C76" w:rsidP="00CF5610">
            <w:pPr>
              <w:pStyle w:val="ae"/>
              <w:ind w:left="6"/>
              <w:jc w:val="center"/>
              <w:rPr>
                <w:sz w:val="24"/>
                <w:szCs w:val="24"/>
                <w:lang w:val="en-US" w:eastAsia="ru-RU"/>
              </w:rPr>
            </w:pPr>
            <w:r w:rsidRPr="00027381">
              <w:rPr>
                <w:sz w:val="24"/>
                <w:szCs w:val="24"/>
                <w:lang w:val="en-US" w:eastAsia="ru-RU"/>
              </w:rPr>
              <w:t>2</w:t>
            </w:r>
          </w:p>
        </w:tc>
        <w:tc>
          <w:tcPr>
            <w:tcW w:w="1134" w:type="dxa"/>
            <w:vAlign w:val="center"/>
          </w:tcPr>
          <w:p w:rsidR="00A75C76" w:rsidRPr="00027381" w:rsidRDefault="00A75C76" w:rsidP="00CF5610">
            <w:pPr>
              <w:pStyle w:val="ae"/>
              <w:ind w:left="6"/>
              <w:jc w:val="center"/>
              <w:rPr>
                <w:sz w:val="24"/>
                <w:szCs w:val="24"/>
                <w:lang w:eastAsia="ru-RU"/>
              </w:rPr>
            </w:pPr>
            <w:r w:rsidRPr="00027381">
              <w:rPr>
                <w:sz w:val="24"/>
                <w:szCs w:val="24"/>
                <w:lang w:eastAsia="ru-RU"/>
              </w:rPr>
              <w:t>3</w:t>
            </w:r>
          </w:p>
        </w:tc>
        <w:tc>
          <w:tcPr>
            <w:tcW w:w="1134" w:type="dxa"/>
            <w:vAlign w:val="center"/>
          </w:tcPr>
          <w:p w:rsidR="00A75C76" w:rsidRPr="00027381" w:rsidRDefault="00A75C76" w:rsidP="00CF5610">
            <w:pPr>
              <w:pStyle w:val="ae"/>
              <w:ind w:left="6"/>
              <w:jc w:val="center"/>
              <w:rPr>
                <w:sz w:val="24"/>
                <w:szCs w:val="24"/>
                <w:lang w:eastAsia="ru-RU"/>
              </w:rPr>
            </w:pPr>
            <w:r w:rsidRPr="00027381">
              <w:rPr>
                <w:sz w:val="24"/>
                <w:szCs w:val="24"/>
                <w:lang w:eastAsia="ru-RU"/>
              </w:rPr>
              <w:t>4</w:t>
            </w:r>
          </w:p>
        </w:tc>
        <w:tc>
          <w:tcPr>
            <w:tcW w:w="992" w:type="dxa"/>
            <w:vAlign w:val="center"/>
          </w:tcPr>
          <w:p w:rsidR="00A75C76" w:rsidRPr="00027381" w:rsidRDefault="00A75C76" w:rsidP="00CF5610">
            <w:pPr>
              <w:pStyle w:val="ae"/>
              <w:ind w:left="6"/>
              <w:jc w:val="center"/>
              <w:rPr>
                <w:sz w:val="24"/>
                <w:szCs w:val="24"/>
                <w:lang w:eastAsia="ru-RU"/>
              </w:rPr>
            </w:pPr>
            <w:r w:rsidRPr="00027381">
              <w:rPr>
                <w:sz w:val="24"/>
                <w:szCs w:val="24"/>
                <w:lang w:eastAsia="ru-RU"/>
              </w:rPr>
              <w:t>5</w:t>
            </w:r>
          </w:p>
        </w:tc>
        <w:tc>
          <w:tcPr>
            <w:tcW w:w="992" w:type="dxa"/>
            <w:vAlign w:val="center"/>
          </w:tcPr>
          <w:p w:rsidR="00A75C76" w:rsidRPr="00027381" w:rsidRDefault="00A75C76" w:rsidP="00CF5610">
            <w:pPr>
              <w:pStyle w:val="ae"/>
              <w:ind w:left="6"/>
              <w:jc w:val="center"/>
              <w:rPr>
                <w:sz w:val="24"/>
                <w:szCs w:val="24"/>
                <w:lang w:eastAsia="ru-RU"/>
              </w:rPr>
            </w:pPr>
            <w:r w:rsidRPr="00027381">
              <w:rPr>
                <w:sz w:val="24"/>
                <w:szCs w:val="24"/>
                <w:lang w:eastAsia="ru-RU"/>
              </w:rPr>
              <w:t>5</w:t>
            </w:r>
          </w:p>
        </w:tc>
      </w:tr>
      <w:tr w:rsidR="00A75C76" w:rsidRPr="00396367" w:rsidTr="00CF5610">
        <w:tc>
          <w:tcPr>
            <w:tcW w:w="4226" w:type="dxa"/>
          </w:tcPr>
          <w:p w:rsidR="00A75C76" w:rsidRPr="00027381" w:rsidRDefault="00A75C76" w:rsidP="00CF5610">
            <w:pPr>
              <w:pStyle w:val="ae"/>
              <w:ind w:left="6" w:right="-57"/>
              <w:rPr>
                <w:sz w:val="24"/>
                <w:szCs w:val="24"/>
                <w:lang w:eastAsia="ru-RU"/>
              </w:rPr>
            </w:pPr>
            <w:r w:rsidRPr="00027381">
              <w:rPr>
                <w:b/>
                <w:sz w:val="24"/>
                <w:szCs w:val="24"/>
                <w:lang w:eastAsia="ru-RU"/>
              </w:rPr>
              <w:t>Самостоятельная работа</w:t>
            </w:r>
            <w:r w:rsidRPr="00027381">
              <w:rPr>
                <w:sz w:val="24"/>
                <w:szCs w:val="24"/>
                <w:lang w:eastAsia="ru-RU"/>
              </w:rPr>
              <w:t>, всего</w:t>
            </w:r>
          </w:p>
        </w:tc>
        <w:tc>
          <w:tcPr>
            <w:tcW w:w="1134" w:type="dxa"/>
            <w:vAlign w:val="center"/>
          </w:tcPr>
          <w:p w:rsidR="00A75C76" w:rsidRPr="00027381" w:rsidRDefault="00A82F28" w:rsidP="00CF5610">
            <w:pPr>
              <w:pStyle w:val="ae"/>
              <w:ind w:left="6"/>
              <w:jc w:val="center"/>
              <w:rPr>
                <w:sz w:val="24"/>
                <w:szCs w:val="24"/>
                <w:lang w:eastAsia="ru-RU"/>
              </w:rPr>
            </w:pPr>
            <w:r>
              <w:rPr>
                <w:sz w:val="24"/>
                <w:szCs w:val="24"/>
                <w:lang w:eastAsia="ru-RU"/>
              </w:rPr>
              <w:t>141</w:t>
            </w:r>
          </w:p>
        </w:tc>
        <w:tc>
          <w:tcPr>
            <w:tcW w:w="1134" w:type="dxa"/>
            <w:vAlign w:val="center"/>
          </w:tcPr>
          <w:p w:rsidR="00A75C76" w:rsidRPr="00027381" w:rsidRDefault="00A75C76" w:rsidP="00CF5610">
            <w:pPr>
              <w:pStyle w:val="ae"/>
              <w:ind w:left="6"/>
              <w:jc w:val="center"/>
              <w:rPr>
                <w:sz w:val="24"/>
                <w:szCs w:val="24"/>
                <w:lang w:eastAsia="ru-RU"/>
              </w:rPr>
            </w:pPr>
            <w:r w:rsidRPr="00027381">
              <w:rPr>
                <w:sz w:val="24"/>
                <w:szCs w:val="24"/>
                <w:lang w:eastAsia="ru-RU"/>
              </w:rPr>
              <w:t>40</w:t>
            </w:r>
          </w:p>
        </w:tc>
        <w:tc>
          <w:tcPr>
            <w:tcW w:w="1134" w:type="dxa"/>
            <w:vAlign w:val="center"/>
          </w:tcPr>
          <w:p w:rsidR="00A75C76" w:rsidRPr="00027381" w:rsidRDefault="00A82F28" w:rsidP="00CF5610">
            <w:pPr>
              <w:pStyle w:val="ae"/>
              <w:ind w:left="6"/>
              <w:jc w:val="center"/>
              <w:rPr>
                <w:sz w:val="24"/>
                <w:szCs w:val="24"/>
                <w:lang w:eastAsia="ru-RU"/>
              </w:rPr>
            </w:pPr>
            <w:r>
              <w:rPr>
                <w:sz w:val="24"/>
                <w:szCs w:val="24"/>
                <w:lang w:eastAsia="ru-RU"/>
              </w:rPr>
              <w:t>57</w:t>
            </w:r>
          </w:p>
        </w:tc>
        <w:tc>
          <w:tcPr>
            <w:tcW w:w="992" w:type="dxa"/>
            <w:vAlign w:val="center"/>
          </w:tcPr>
          <w:p w:rsidR="00A75C76" w:rsidRPr="00027381" w:rsidRDefault="00A75C76" w:rsidP="00CF5610">
            <w:pPr>
              <w:pStyle w:val="ae"/>
              <w:ind w:left="6"/>
              <w:jc w:val="center"/>
              <w:rPr>
                <w:sz w:val="24"/>
                <w:szCs w:val="24"/>
                <w:lang w:eastAsia="ru-RU"/>
              </w:rPr>
            </w:pPr>
            <w:r w:rsidRPr="00027381">
              <w:rPr>
                <w:sz w:val="24"/>
                <w:szCs w:val="24"/>
                <w:lang w:eastAsia="ru-RU"/>
              </w:rPr>
              <w:t>4</w:t>
            </w:r>
            <w:r w:rsidR="00A82F28">
              <w:rPr>
                <w:sz w:val="24"/>
                <w:szCs w:val="24"/>
                <w:lang w:eastAsia="ru-RU"/>
              </w:rPr>
              <w:t>0</w:t>
            </w:r>
          </w:p>
        </w:tc>
        <w:tc>
          <w:tcPr>
            <w:tcW w:w="992" w:type="dxa"/>
            <w:vAlign w:val="center"/>
          </w:tcPr>
          <w:p w:rsidR="00A75C76" w:rsidRPr="00027381" w:rsidRDefault="00A75C76" w:rsidP="00CF5610">
            <w:pPr>
              <w:pStyle w:val="ae"/>
              <w:ind w:left="6"/>
              <w:jc w:val="center"/>
              <w:rPr>
                <w:sz w:val="24"/>
                <w:szCs w:val="24"/>
                <w:lang w:eastAsia="ru-RU"/>
              </w:rPr>
            </w:pPr>
            <w:r>
              <w:rPr>
                <w:sz w:val="24"/>
                <w:szCs w:val="24"/>
                <w:lang w:eastAsia="ru-RU"/>
              </w:rPr>
              <w:t>4</w:t>
            </w:r>
          </w:p>
        </w:tc>
      </w:tr>
      <w:tr w:rsidR="00A75C76" w:rsidRPr="00396367" w:rsidTr="00CF5610">
        <w:tc>
          <w:tcPr>
            <w:tcW w:w="4226" w:type="dxa"/>
          </w:tcPr>
          <w:p w:rsidR="00A75C76" w:rsidRPr="00027381" w:rsidRDefault="00A75C76" w:rsidP="00CF5610">
            <w:pPr>
              <w:pStyle w:val="ae"/>
              <w:ind w:left="6" w:right="-57"/>
              <w:rPr>
                <w:sz w:val="24"/>
                <w:szCs w:val="24"/>
                <w:lang w:eastAsia="ru-RU"/>
              </w:rPr>
            </w:pPr>
            <w:r w:rsidRPr="00027381">
              <w:rPr>
                <w:sz w:val="24"/>
                <w:szCs w:val="24"/>
                <w:lang w:eastAsia="ru-RU"/>
              </w:rPr>
              <w:t>изучение теоретического материала дисциплины (ТО)</w:t>
            </w:r>
          </w:p>
        </w:tc>
        <w:tc>
          <w:tcPr>
            <w:tcW w:w="1134" w:type="dxa"/>
            <w:vAlign w:val="center"/>
          </w:tcPr>
          <w:p w:rsidR="00A75C76" w:rsidRPr="00A82F28" w:rsidRDefault="00A82F28" w:rsidP="00CF5610">
            <w:pPr>
              <w:pStyle w:val="ae"/>
              <w:ind w:left="6"/>
              <w:jc w:val="center"/>
              <w:rPr>
                <w:sz w:val="24"/>
                <w:szCs w:val="24"/>
                <w:lang w:eastAsia="ru-RU"/>
              </w:rPr>
            </w:pPr>
            <w:r>
              <w:rPr>
                <w:sz w:val="24"/>
                <w:szCs w:val="24"/>
                <w:lang w:eastAsia="ru-RU"/>
              </w:rPr>
              <w:t>40</w:t>
            </w:r>
          </w:p>
        </w:tc>
        <w:tc>
          <w:tcPr>
            <w:tcW w:w="1134" w:type="dxa"/>
            <w:vAlign w:val="center"/>
          </w:tcPr>
          <w:p w:rsidR="00A75C76" w:rsidRPr="00027381" w:rsidRDefault="00A75C76" w:rsidP="00CF5610">
            <w:pPr>
              <w:pStyle w:val="ae"/>
              <w:ind w:left="6"/>
              <w:jc w:val="center"/>
              <w:rPr>
                <w:sz w:val="24"/>
                <w:szCs w:val="24"/>
                <w:lang w:eastAsia="ru-RU"/>
              </w:rPr>
            </w:pPr>
            <w:r w:rsidRPr="00027381">
              <w:rPr>
                <w:sz w:val="24"/>
                <w:szCs w:val="24"/>
                <w:lang w:eastAsia="ru-RU"/>
              </w:rPr>
              <w:t>10</w:t>
            </w:r>
          </w:p>
        </w:tc>
        <w:tc>
          <w:tcPr>
            <w:tcW w:w="1134" w:type="dxa"/>
            <w:vAlign w:val="center"/>
          </w:tcPr>
          <w:p w:rsidR="00A75C76" w:rsidRPr="00027381" w:rsidRDefault="00A82F28" w:rsidP="00CF5610">
            <w:pPr>
              <w:pStyle w:val="ae"/>
              <w:ind w:left="6"/>
              <w:jc w:val="center"/>
              <w:rPr>
                <w:sz w:val="24"/>
                <w:szCs w:val="24"/>
                <w:lang w:eastAsia="ru-RU"/>
              </w:rPr>
            </w:pPr>
            <w:r>
              <w:rPr>
                <w:sz w:val="24"/>
                <w:szCs w:val="24"/>
                <w:lang w:eastAsia="ru-RU"/>
              </w:rPr>
              <w:t>3</w:t>
            </w:r>
            <w:r w:rsidR="00A75C76" w:rsidRPr="00027381">
              <w:rPr>
                <w:sz w:val="24"/>
                <w:szCs w:val="24"/>
                <w:lang w:eastAsia="ru-RU"/>
              </w:rPr>
              <w:t>0</w:t>
            </w:r>
          </w:p>
        </w:tc>
        <w:tc>
          <w:tcPr>
            <w:tcW w:w="992" w:type="dxa"/>
            <w:vAlign w:val="center"/>
          </w:tcPr>
          <w:p w:rsidR="00A75C76" w:rsidRPr="00027381" w:rsidRDefault="00A75C76" w:rsidP="00CF5610">
            <w:pPr>
              <w:pStyle w:val="ae"/>
              <w:ind w:left="6"/>
              <w:jc w:val="center"/>
              <w:rPr>
                <w:sz w:val="24"/>
                <w:szCs w:val="24"/>
                <w:lang w:eastAsia="ru-RU"/>
              </w:rPr>
            </w:pPr>
          </w:p>
        </w:tc>
        <w:tc>
          <w:tcPr>
            <w:tcW w:w="992" w:type="dxa"/>
            <w:vAlign w:val="center"/>
          </w:tcPr>
          <w:p w:rsidR="00A75C76" w:rsidRPr="00027381" w:rsidRDefault="00A75C76" w:rsidP="00CF5610">
            <w:pPr>
              <w:pStyle w:val="ae"/>
              <w:ind w:left="6"/>
              <w:jc w:val="center"/>
              <w:rPr>
                <w:sz w:val="24"/>
                <w:szCs w:val="24"/>
                <w:lang w:eastAsia="ru-RU"/>
              </w:rPr>
            </w:pPr>
          </w:p>
        </w:tc>
      </w:tr>
      <w:tr w:rsidR="00A75C76" w:rsidRPr="00396367" w:rsidTr="00CF5610">
        <w:tc>
          <w:tcPr>
            <w:tcW w:w="4226" w:type="dxa"/>
          </w:tcPr>
          <w:p w:rsidR="00A75C76" w:rsidRPr="00027381" w:rsidRDefault="00A75C76" w:rsidP="00CF5610">
            <w:pPr>
              <w:pStyle w:val="ae"/>
              <w:ind w:left="6"/>
              <w:rPr>
                <w:sz w:val="24"/>
                <w:szCs w:val="24"/>
                <w:lang w:eastAsia="ru-RU"/>
              </w:rPr>
            </w:pPr>
            <w:r w:rsidRPr="00027381">
              <w:rPr>
                <w:sz w:val="24"/>
                <w:szCs w:val="24"/>
                <w:lang w:eastAsia="ru-RU"/>
              </w:rPr>
              <w:t>подготовка к текущему контролю (ТК)</w:t>
            </w:r>
          </w:p>
        </w:tc>
        <w:tc>
          <w:tcPr>
            <w:tcW w:w="1134" w:type="dxa"/>
            <w:vAlign w:val="center"/>
          </w:tcPr>
          <w:p w:rsidR="00A75C76" w:rsidRPr="00027381" w:rsidRDefault="00A82F28" w:rsidP="00A82F28">
            <w:pPr>
              <w:pStyle w:val="ae"/>
              <w:ind w:left="6"/>
              <w:jc w:val="center"/>
              <w:rPr>
                <w:sz w:val="24"/>
                <w:szCs w:val="24"/>
                <w:lang w:val="en-US" w:eastAsia="ru-RU"/>
              </w:rPr>
            </w:pPr>
            <w:r>
              <w:rPr>
                <w:sz w:val="24"/>
                <w:szCs w:val="24"/>
                <w:lang w:eastAsia="ru-RU"/>
              </w:rPr>
              <w:t>51</w:t>
            </w:r>
          </w:p>
        </w:tc>
        <w:tc>
          <w:tcPr>
            <w:tcW w:w="1134" w:type="dxa"/>
            <w:vAlign w:val="center"/>
          </w:tcPr>
          <w:p w:rsidR="00A75C76" w:rsidRPr="00027381" w:rsidRDefault="00A75C76" w:rsidP="00CF5610">
            <w:pPr>
              <w:pStyle w:val="ae"/>
              <w:ind w:left="6"/>
              <w:jc w:val="center"/>
              <w:rPr>
                <w:sz w:val="24"/>
                <w:szCs w:val="24"/>
                <w:lang w:eastAsia="ru-RU"/>
              </w:rPr>
            </w:pPr>
            <w:r w:rsidRPr="00027381">
              <w:rPr>
                <w:sz w:val="24"/>
                <w:szCs w:val="24"/>
                <w:lang w:eastAsia="ru-RU"/>
              </w:rPr>
              <w:t>10</w:t>
            </w:r>
          </w:p>
        </w:tc>
        <w:tc>
          <w:tcPr>
            <w:tcW w:w="1134" w:type="dxa"/>
            <w:vAlign w:val="center"/>
          </w:tcPr>
          <w:p w:rsidR="00A75C76" w:rsidRPr="00027381" w:rsidRDefault="00A82F28" w:rsidP="00CF5610">
            <w:pPr>
              <w:pStyle w:val="ae"/>
              <w:ind w:left="6"/>
              <w:jc w:val="center"/>
              <w:rPr>
                <w:sz w:val="24"/>
                <w:szCs w:val="24"/>
                <w:lang w:eastAsia="ru-RU"/>
              </w:rPr>
            </w:pPr>
            <w:r>
              <w:rPr>
                <w:sz w:val="24"/>
                <w:szCs w:val="24"/>
                <w:lang w:eastAsia="ru-RU"/>
              </w:rPr>
              <w:t>19</w:t>
            </w:r>
          </w:p>
        </w:tc>
        <w:tc>
          <w:tcPr>
            <w:tcW w:w="992" w:type="dxa"/>
            <w:vAlign w:val="center"/>
          </w:tcPr>
          <w:p w:rsidR="00A75C76" w:rsidRPr="00027381" w:rsidRDefault="00A75C76" w:rsidP="00CF5610">
            <w:pPr>
              <w:pStyle w:val="ae"/>
              <w:ind w:left="6"/>
              <w:jc w:val="center"/>
              <w:rPr>
                <w:sz w:val="24"/>
                <w:szCs w:val="24"/>
                <w:lang w:eastAsia="ru-RU"/>
              </w:rPr>
            </w:pPr>
            <w:r>
              <w:rPr>
                <w:sz w:val="24"/>
                <w:szCs w:val="24"/>
                <w:lang w:eastAsia="ru-RU"/>
              </w:rPr>
              <w:t>2</w:t>
            </w:r>
            <w:r w:rsidR="00A82F28">
              <w:rPr>
                <w:sz w:val="24"/>
                <w:szCs w:val="24"/>
                <w:lang w:eastAsia="ru-RU"/>
              </w:rPr>
              <w:t>0</w:t>
            </w:r>
          </w:p>
        </w:tc>
        <w:tc>
          <w:tcPr>
            <w:tcW w:w="992" w:type="dxa"/>
            <w:vAlign w:val="center"/>
          </w:tcPr>
          <w:p w:rsidR="00A75C76" w:rsidRPr="00027381" w:rsidRDefault="00A75C76" w:rsidP="00CF5610">
            <w:pPr>
              <w:pStyle w:val="ae"/>
              <w:ind w:left="6"/>
              <w:jc w:val="center"/>
              <w:rPr>
                <w:sz w:val="24"/>
                <w:szCs w:val="24"/>
                <w:lang w:eastAsia="ru-RU"/>
              </w:rPr>
            </w:pPr>
            <w:r>
              <w:rPr>
                <w:sz w:val="24"/>
                <w:szCs w:val="24"/>
                <w:lang w:eastAsia="ru-RU"/>
              </w:rPr>
              <w:t>2</w:t>
            </w:r>
          </w:p>
        </w:tc>
      </w:tr>
      <w:tr w:rsidR="00A75C76" w:rsidRPr="00396367" w:rsidTr="00CF5610">
        <w:tc>
          <w:tcPr>
            <w:tcW w:w="4226" w:type="dxa"/>
          </w:tcPr>
          <w:p w:rsidR="00A75C76" w:rsidRPr="00027381" w:rsidRDefault="00A75C76" w:rsidP="00CF5610">
            <w:pPr>
              <w:pStyle w:val="ae"/>
              <w:tabs>
                <w:tab w:val="left" w:pos="4455"/>
                <w:tab w:val="left" w:pos="4935"/>
              </w:tabs>
              <w:ind w:left="6"/>
              <w:rPr>
                <w:sz w:val="24"/>
                <w:szCs w:val="24"/>
                <w:lang w:eastAsia="ru-RU"/>
              </w:rPr>
            </w:pPr>
            <w:r w:rsidRPr="00027381">
              <w:rPr>
                <w:sz w:val="24"/>
                <w:szCs w:val="24"/>
                <w:lang w:eastAsia="ru-RU"/>
              </w:rPr>
              <w:t>домашнее задание (ДЗ)</w:t>
            </w:r>
          </w:p>
        </w:tc>
        <w:tc>
          <w:tcPr>
            <w:tcW w:w="1134" w:type="dxa"/>
            <w:vAlign w:val="center"/>
          </w:tcPr>
          <w:p w:rsidR="00A75C76" w:rsidRPr="00A82F28" w:rsidRDefault="00A82F28" w:rsidP="00CF5610">
            <w:pPr>
              <w:pStyle w:val="ae"/>
              <w:ind w:left="6"/>
              <w:jc w:val="center"/>
              <w:rPr>
                <w:sz w:val="24"/>
                <w:szCs w:val="24"/>
                <w:lang w:eastAsia="ru-RU"/>
              </w:rPr>
            </w:pPr>
            <w:r>
              <w:rPr>
                <w:sz w:val="24"/>
                <w:szCs w:val="24"/>
                <w:lang w:eastAsia="ru-RU"/>
              </w:rPr>
              <w:t>50</w:t>
            </w:r>
          </w:p>
          <w:p w:rsidR="00A75C76" w:rsidRPr="00027381" w:rsidRDefault="00A75C76" w:rsidP="00CF5610">
            <w:pPr>
              <w:pStyle w:val="ae"/>
              <w:ind w:left="6"/>
              <w:jc w:val="center"/>
              <w:rPr>
                <w:sz w:val="24"/>
                <w:szCs w:val="24"/>
                <w:lang w:val="en-US" w:eastAsia="ru-RU"/>
              </w:rPr>
            </w:pPr>
          </w:p>
        </w:tc>
        <w:tc>
          <w:tcPr>
            <w:tcW w:w="1134" w:type="dxa"/>
            <w:vAlign w:val="center"/>
          </w:tcPr>
          <w:p w:rsidR="00A75C76" w:rsidRPr="00027381" w:rsidRDefault="00A75C76" w:rsidP="00CF5610">
            <w:pPr>
              <w:pStyle w:val="ae"/>
              <w:ind w:left="6"/>
              <w:jc w:val="center"/>
              <w:rPr>
                <w:sz w:val="24"/>
                <w:szCs w:val="24"/>
                <w:lang w:eastAsia="ru-RU"/>
              </w:rPr>
            </w:pPr>
            <w:r w:rsidRPr="00027381">
              <w:rPr>
                <w:sz w:val="24"/>
                <w:szCs w:val="24"/>
                <w:lang w:eastAsia="ru-RU"/>
              </w:rPr>
              <w:t>20</w:t>
            </w:r>
          </w:p>
        </w:tc>
        <w:tc>
          <w:tcPr>
            <w:tcW w:w="1134" w:type="dxa"/>
            <w:vAlign w:val="center"/>
          </w:tcPr>
          <w:p w:rsidR="00A75C76" w:rsidRPr="00027381" w:rsidRDefault="00A75C76" w:rsidP="00CF5610">
            <w:pPr>
              <w:pStyle w:val="ae"/>
              <w:ind w:left="6"/>
              <w:jc w:val="center"/>
              <w:rPr>
                <w:sz w:val="24"/>
                <w:szCs w:val="24"/>
                <w:lang w:eastAsia="ru-RU"/>
              </w:rPr>
            </w:pPr>
            <w:r>
              <w:rPr>
                <w:sz w:val="24"/>
                <w:szCs w:val="24"/>
                <w:lang w:eastAsia="ru-RU"/>
              </w:rPr>
              <w:t>8</w:t>
            </w:r>
          </w:p>
        </w:tc>
        <w:tc>
          <w:tcPr>
            <w:tcW w:w="992" w:type="dxa"/>
            <w:vAlign w:val="center"/>
          </w:tcPr>
          <w:p w:rsidR="00A75C76" w:rsidRPr="00027381" w:rsidRDefault="00A75C76" w:rsidP="00CF5610">
            <w:pPr>
              <w:pStyle w:val="ae"/>
              <w:ind w:left="6"/>
              <w:jc w:val="center"/>
              <w:rPr>
                <w:sz w:val="24"/>
                <w:szCs w:val="24"/>
                <w:lang w:eastAsia="ru-RU"/>
              </w:rPr>
            </w:pPr>
            <w:r w:rsidRPr="00027381">
              <w:rPr>
                <w:sz w:val="24"/>
                <w:szCs w:val="24"/>
                <w:lang w:eastAsia="ru-RU"/>
              </w:rPr>
              <w:t>2</w:t>
            </w:r>
            <w:r w:rsidR="00A82F28">
              <w:rPr>
                <w:sz w:val="24"/>
                <w:szCs w:val="24"/>
                <w:lang w:eastAsia="ru-RU"/>
              </w:rPr>
              <w:t>0</w:t>
            </w:r>
          </w:p>
        </w:tc>
        <w:tc>
          <w:tcPr>
            <w:tcW w:w="992" w:type="dxa"/>
            <w:vAlign w:val="center"/>
          </w:tcPr>
          <w:p w:rsidR="00A75C76" w:rsidRPr="00027381" w:rsidRDefault="00A75C76" w:rsidP="00CF5610">
            <w:pPr>
              <w:pStyle w:val="ae"/>
              <w:ind w:left="6"/>
              <w:jc w:val="center"/>
              <w:rPr>
                <w:sz w:val="24"/>
                <w:szCs w:val="24"/>
                <w:lang w:eastAsia="ru-RU"/>
              </w:rPr>
            </w:pPr>
            <w:r>
              <w:rPr>
                <w:sz w:val="24"/>
                <w:szCs w:val="24"/>
                <w:lang w:eastAsia="ru-RU"/>
              </w:rPr>
              <w:t>2</w:t>
            </w:r>
          </w:p>
        </w:tc>
      </w:tr>
    </w:tbl>
    <w:p w:rsidR="003A707E" w:rsidRDefault="003A707E" w:rsidP="003A707E">
      <w:pPr>
        <w:spacing w:before="1" w:line="240" w:lineRule="exact"/>
        <w:ind w:left="108" w:right="73" w:firstLine="540"/>
        <w:jc w:val="both"/>
        <w:rPr>
          <w:rFonts w:eastAsia="Times New Roman"/>
          <w:sz w:val="22"/>
          <w:szCs w:val="22"/>
        </w:rPr>
      </w:pPr>
    </w:p>
    <w:p w:rsidR="003A707E" w:rsidRPr="009411A1" w:rsidRDefault="003A707E" w:rsidP="009411A1">
      <w:pPr>
        <w:pStyle w:val="3"/>
        <w:numPr>
          <w:ilvl w:val="0"/>
          <w:numId w:val="16"/>
        </w:numPr>
        <w:tabs>
          <w:tab w:val="num" w:pos="400"/>
        </w:tabs>
        <w:spacing w:after="0"/>
        <w:ind w:left="0" w:firstLine="0"/>
        <w:jc w:val="center"/>
        <w:rPr>
          <w:b/>
          <w:bCs/>
          <w:sz w:val="28"/>
          <w:szCs w:val="28"/>
        </w:rPr>
      </w:pPr>
      <w:r w:rsidRPr="009411A1">
        <w:rPr>
          <w:b/>
          <w:bCs/>
          <w:sz w:val="28"/>
          <w:szCs w:val="28"/>
        </w:rPr>
        <w:t>Перечень учебно-методического обеспечения для самостоятельной работы обу</w:t>
      </w:r>
      <w:r w:rsidR="00D65F78">
        <w:rPr>
          <w:b/>
          <w:bCs/>
          <w:sz w:val="28"/>
          <w:szCs w:val="28"/>
        </w:rPr>
        <w:t>чающихся по дисциплине (модулю)</w:t>
      </w:r>
    </w:p>
    <w:p w:rsidR="006466BF" w:rsidRPr="0082582E" w:rsidRDefault="00CF3C2F" w:rsidP="00154A90">
      <w:pPr>
        <w:ind w:left="360"/>
        <w:jc w:val="both"/>
        <w:rPr>
          <w:sz w:val="24"/>
          <w:szCs w:val="24"/>
        </w:rPr>
      </w:pPr>
      <w:r w:rsidRPr="0082582E">
        <w:rPr>
          <w:sz w:val="24"/>
          <w:szCs w:val="24"/>
        </w:rPr>
        <w:t xml:space="preserve">Учебно-методические материалы для </w:t>
      </w:r>
      <w:r w:rsidR="00BE1BC5">
        <w:rPr>
          <w:sz w:val="24"/>
          <w:szCs w:val="24"/>
        </w:rPr>
        <w:t>самостоятельной работы обучающихся</w:t>
      </w:r>
      <w:r w:rsidRPr="0082582E">
        <w:rPr>
          <w:sz w:val="24"/>
          <w:szCs w:val="24"/>
        </w:rPr>
        <w:t xml:space="preserve"> указаны в п.п. 8-10.</w:t>
      </w:r>
    </w:p>
    <w:p w:rsidR="007C3A35" w:rsidRPr="00625F3B" w:rsidRDefault="007C3A35" w:rsidP="00625F3B">
      <w:pPr>
        <w:pStyle w:val="3"/>
        <w:numPr>
          <w:ilvl w:val="0"/>
          <w:numId w:val="16"/>
        </w:numPr>
        <w:tabs>
          <w:tab w:val="num" w:pos="400"/>
        </w:tabs>
        <w:spacing w:after="0"/>
        <w:ind w:left="0" w:firstLine="0"/>
        <w:jc w:val="center"/>
        <w:rPr>
          <w:b/>
          <w:bCs/>
          <w:sz w:val="28"/>
          <w:szCs w:val="28"/>
        </w:rPr>
      </w:pPr>
      <w:r w:rsidRPr="00625F3B">
        <w:rPr>
          <w:b/>
          <w:bCs/>
          <w:sz w:val="28"/>
          <w:szCs w:val="28"/>
        </w:rPr>
        <w:t>Перечень основной и дополнительной литературы</w:t>
      </w:r>
    </w:p>
    <w:p w:rsidR="007C3A35" w:rsidRPr="00625F3B" w:rsidRDefault="00DF4C5E" w:rsidP="00625F3B">
      <w:pPr>
        <w:numPr>
          <w:ilvl w:val="1"/>
          <w:numId w:val="16"/>
        </w:numPr>
        <w:tabs>
          <w:tab w:val="num" w:pos="780"/>
        </w:tabs>
        <w:spacing w:after="0" w:line="240" w:lineRule="auto"/>
        <w:ind w:left="0" w:firstLine="0"/>
        <w:jc w:val="center"/>
        <w:rPr>
          <w:rFonts w:eastAsia="Times New Roman"/>
          <w:b/>
          <w:color w:val="000000"/>
          <w:sz w:val="24"/>
          <w:szCs w:val="24"/>
          <w:lang w:eastAsia="ru-RU"/>
        </w:rPr>
      </w:pPr>
      <w:r w:rsidRPr="00625F3B">
        <w:rPr>
          <w:rFonts w:eastAsia="Times New Roman"/>
          <w:b/>
          <w:color w:val="000000"/>
          <w:sz w:val="24"/>
          <w:szCs w:val="24"/>
          <w:lang w:eastAsia="ru-RU"/>
        </w:rPr>
        <w:t>О</w:t>
      </w:r>
      <w:r w:rsidR="007C3A35" w:rsidRPr="00625F3B">
        <w:rPr>
          <w:rFonts w:eastAsia="Times New Roman"/>
          <w:b/>
          <w:color w:val="000000"/>
          <w:sz w:val="24"/>
          <w:szCs w:val="24"/>
          <w:lang w:eastAsia="ru-RU"/>
        </w:rPr>
        <w:t>сновная литература</w:t>
      </w:r>
    </w:p>
    <w:p w:rsidR="00625F3B" w:rsidRPr="00CF293B" w:rsidRDefault="00625F3B" w:rsidP="00625F3B">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основной</w:t>
      </w:r>
      <w:r w:rsidRPr="00AB3069">
        <w:rPr>
          <w:color w:val="000000"/>
          <w:sz w:val="24"/>
          <w:szCs w:val="24"/>
        </w:rPr>
        <w:t xml:space="preserve"> литературы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7</w:t>
      </w:r>
      <w:r>
        <w:rPr>
          <w:color w:val="000000"/>
          <w:sz w:val="24"/>
          <w:szCs w:val="24"/>
        </w:rPr>
        <w:t>.</w:t>
      </w:r>
    </w:p>
    <w:p w:rsidR="00625F3B" w:rsidRPr="00AE02A3" w:rsidRDefault="00625F3B" w:rsidP="00625F3B">
      <w:pPr>
        <w:spacing w:after="0"/>
        <w:ind w:left="357"/>
        <w:jc w:val="both"/>
        <w:rPr>
          <w:color w:val="000000"/>
          <w:sz w:val="24"/>
          <w:szCs w:val="24"/>
        </w:rPr>
      </w:pPr>
      <w:r w:rsidRPr="00AE02A3">
        <w:rPr>
          <w:color w:val="000000"/>
          <w:sz w:val="24"/>
          <w:szCs w:val="24"/>
        </w:rPr>
        <w:t xml:space="preserve">Таблица </w:t>
      </w:r>
      <w:r>
        <w:rPr>
          <w:color w:val="000000"/>
          <w:sz w:val="24"/>
          <w:szCs w:val="24"/>
        </w:rPr>
        <w:t>7</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Pr>
          <w:color w:val="000000"/>
          <w:sz w:val="24"/>
          <w:szCs w:val="24"/>
        </w:rPr>
        <w:t xml:space="preserve"> основной</w:t>
      </w:r>
      <w:r w:rsidRPr="00AE02A3">
        <w:rPr>
          <w:color w:val="000000"/>
          <w:sz w:val="24"/>
          <w:szCs w:val="24"/>
        </w:rPr>
        <w:t xml:space="preserve"> литературы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
        <w:gridCol w:w="7560"/>
        <w:gridCol w:w="2006"/>
      </w:tblGrid>
      <w:tr w:rsidR="003F6965" w:rsidRPr="00DF5072" w:rsidTr="00CF5610">
        <w:tc>
          <w:tcPr>
            <w:tcW w:w="1031" w:type="dxa"/>
          </w:tcPr>
          <w:p w:rsidR="003F6965" w:rsidRPr="00DF5072" w:rsidRDefault="003F6965" w:rsidP="00797116">
            <w:pPr>
              <w:spacing w:after="0" w:line="23" w:lineRule="atLeast"/>
              <w:jc w:val="center"/>
              <w:rPr>
                <w:color w:val="000000"/>
                <w:sz w:val="24"/>
                <w:szCs w:val="24"/>
              </w:rPr>
            </w:pPr>
            <w:r w:rsidRPr="00DF5072">
              <w:rPr>
                <w:color w:val="000000"/>
                <w:sz w:val="24"/>
                <w:szCs w:val="24"/>
              </w:rPr>
              <w:t>Шифр</w:t>
            </w:r>
          </w:p>
        </w:tc>
        <w:tc>
          <w:tcPr>
            <w:tcW w:w="7560" w:type="dxa"/>
          </w:tcPr>
          <w:p w:rsidR="003F6965" w:rsidRPr="00DF5072" w:rsidRDefault="003F6965" w:rsidP="00797116">
            <w:pPr>
              <w:pStyle w:val="1"/>
              <w:spacing w:line="23" w:lineRule="atLeast"/>
              <w:jc w:val="both"/>
              <w:rPr>
                <w:szCs w:val="24"/>
              </w:rPr>
            </w:pPr>
            <w:r w:rsidRPr="00DF5072">
              <w:rPr>
                <w:szCs w:val="24"/>
              </w:rPr>
              <w:t xml:space="preserve">Библиографическая ссылка / </w:t>
            </w:r>
            <w:r w:rsidRPr="00DF5072">
              <w:rPr>
                <w:szCs w:val="24"/>
                <w:lang w:val="en-US"/>
              </w:rPr>
              <w:t>URL</w:t>
            </w:r>
            <w:r w:rsidRPr="00DF5072">
              <w:rPr>
                <w:szCs w:val="24"/>
              </w:rPr>
              <w:t xml:space="preserve"> адрес</w:t>
            </w:r>
          </w:p>
        </w:tc>
        <w:tc>
          <w:tcPr>
            <w:tcW w:w="2006" w:type="dxa"/>
          </w:tcPr>
          <w:p w:rsidR="003F6965" w:rsidRPr="00DF5072" w:rsidRDefault="003F6965" w:rsidP="00797116">
            <w:pPr>
              <w:spacing w:after="0" w:line="23" w:lineRule="atLeast"/>
              <w:jc w:val="center"/>
              <w:rPr>
                <w:color w:val="000000"/>
                <w:sz w:val="24"/>
                <w:szCs w:val="24"/>
              </w:rPr>
            </w:pPr>
            <w:r w:rsidRPr="00DF5072">
              <w:rPr>
                <w:color w:val="000000"/>
                <w:sz w:val="24"/>
                <w:szCs w:val="24"/>
              </w:rPr>
              <w:t>Количество экземпляров в библиотеке</w:t>
            </w:r>
            <w:r w:rsidRPr="00DF5072">
              <w:rPr>
                <w:color w:val="000000"/>
                <w:sz w:val="24"/>
                <w:szCs w:val="24"/>
              </w:rPr>
              <w:br/>
              <w:t>(кроме электронных экземпляров)</w:t>
            </w:r>
          </w:p>
        </w:tc>
      </w:tr>
      <w:tr w:rsidR="003F6965" w:rsidRPr="00DF5072" w:rsidTr="00CF5610">
        <w:trPr>
          <w:trHeight w:val="994"/>
        </w:trPr>
        <w:tc>
          <w:tcPr>
            <w:tcW w:w="1031" w:type="dxa"/>
          </w:tcPr>
          <w:p w:rsidR="003F6965" w:rsidRPr="00DF5072" w:rsidRDefault="003F6965" w:rsidP="00797116">
            <w:pPr>
              <w:spacing w:after="0" w:line="23" w:lineRule="atLeast"/>
              <w:rPr>
                <w:bCs/>
                <w:color w:val="000000"/>
                <w:sz w:val="24"/>
                <w:szCs w:val="24"/>
                <w:shd w:val="clear" w:color="auto" w:fill="FFFFFF"/>
              </w:rPr>
            </w:pPr>
            <w:r w:rsidRPr="00DF5072">
              <w:rPr>
                <w:bCs/>
                <w:color w:val="000000"/>
                <w:sz w:val="24"/>
                <w:szCs w:val="24"/>
                <w:shd w:val="clear" w:color="auto" w:fill="FFFFFF"/>
              </w:rPr>
              <w:lastRenderedPageBreak/>
              <w:t>8А/ А39</w:t>
            </w:r>
          </w:p>
        </w:tc>
        <w:tc>
          <w:tcPr>
            <w:tcW w:w="7560" w:type="dxa"/>
          </w:tcPr>
          <w:p w:rsidR="003F6965" w:rsidRPr="00DF5072" w:rsidRDefault="003F6965" w:rsidP="00797116">
            <w:pPr>
              <w:pStyle w:val="1"/>
              <w:spacing w:line="23" w:lineRule="atLeast"/>
              <w:jc w:val="both"/>
              <w:rPr>
                <w:szCs w:val="24"/>
              </w:rPr>
            </w:pPr>
            <w:r w:rsidRPr="00DF5072">
              <w:rPr>
                <w:szCs w:val="24"/>
              </w:rPr>
              <w:t>UPS and DOWNS of the WORLD [Текст]: учебное пособие по английскому языку. Ч. 1 / О. В. Акимова, М. Р. Проскуряков; С.-Петерб. гос. ун-т аэрокосм. приборостроения. - СПб.: Изд-во ГУАП,</w:t>
            </w:r>
            <w:r w:rsidRPr="00DF5072">
              <w:rPr>
                <w:rStyle w:val="apple-converted-space"/>
                <w:szCs w:val="24"/>
              </w:rPr>
              <w:t> </w:t>
            </w:r>
            <w:r w:rsidRPr="00DF5072">
              <w:rPr>
                <w:rStyle w:val="bolighting"/>
                <w:szCs w:val="24"/>
              </w:rPr>
              <w:t>2012</w:t>
            </w:r>
            <w:r w:rsidRPr="00DF5072">
              <w:rPr>
                <w:szCs w:val="24"/>
              </w:rPr>
              <w:t>.</w:t>
            </w:r>
          </w:p>
        </w:tc>
        <w:tc>
          <w:tcPr>
            <w:tcW w:w="2006" w:type="dxa"/>
          </w:tcPr>
          <w:p w:rsidR="003F6965" w:rsidRPr="00DF5072" w:rsidRDefault="003F6965" w:rsidP="00797116">
            <w:pPr>
              <w:spacing w:after="0" w:line="23" w:lineRule="atLeast"/>
              <w:jc w:val="center"/>
              <w:rPr>
                <w:sz w:val="24"/>
                <w:szCs w:val="24"/>
                <w:shd w:val="clear" w:color="auto" w:fill="FFFFFF"/>
                <w:lang w:val="en-US"/>
              </w:rPr>
            </w:pPr>
            <w:r w:rsidRPr="00DF5072">
              <w:rPr>
                <w:sz w:val="24"/>
                <w:szCs w:val="24"/>
                <w:shd w:val="clear" w:color="auto" w:fill="FFFFFF"/>
                <w:lang w:val="en-US"/>
              </w:rPr>
              <w:t>65</w:t>
            </w:r>
          </w:p>
        </w:tc>
      </w:tr>
      <w:tr w:rsidR="003F6965" w:rsidRPr="00DF5072" w:rsidTr="00CF5610">
        <w:tc>
          <w:tcPr>
            <w:tcW w:w="1031" w:type="dxa"/>
          </w:tcPr>
          <w:p w:rsidR="003F6965" w:rsidRPr="00DF5072" w:rsidRDefault="003F6965" w:rsidP="00797116">
            <w:pPr>
              <w:spacing w:after="0" w:line="23" w:lineRule="atLeast"/>
              <w:rPr>
                <w:bCs/>
                <w:color w:val="000000"/>
                <w:sz w:val="24"/>
                <w:szCs w:val="24"/>
                <w:shd w:val="clear" w:color="auto" w:fill="FFFFFF"/>
                <w:lang w:val="en-US"/>
              </w:rPr>
            </w:pPr>
            <w:r w:rsidRPr="00DF5072">
              <w:rPr>
                <w:bCs/>
                <w:color w:val="000000"/>
                <w:sz w:val="24"/>
                <w:szCs w:val="24"/>
                <w:shd w:val="clear" w:color="auto" w:fill="FFFFFF"/>
              </w:rPr>
              <w:t>8А/ А39</w:t>
            </w:r>
          </w:p>
        </w:tc>
        <w:tc>
          <w:tcPr>
            <w:tcW w:w="7560" w:type="dxa"/>
          </w:tcPr>
          <w:p w:rsidR="003F6965" w:rsidRPr="00DF5072" w:rsidRDefault="003F6965" w:rsidP="00797116">
            <w:pPr>
              <w:pStyle w:val="1"/>
              <w:spacing w:line="23" w:lineRule="atLeast"/>
              <w:jc w:val="both"/>
              <w:rPr>
                <w:szCs w:val="24"/>
                <w:lang w:val="en-US"/>
              </w:rPr>
            </w:pPr>
            <w:r w:rsidRPr="00DF5072">
              <w:rPr>
                <w:szCs w:val="24"/>
                <w:lang w:val="en-US"/>
              </w:rPr>
              <w:t>UPS and DOWNS of the WORLD ECONOMY [</w:t>
            </w:r>
            <w:r w:rsidRPr="00DF5072">
              <w:rPr>
                <w:szCs w:val="24"/>
              </w:rPr>
              <w:t>Текст</w:t>
            </w:r>
            <w:r w:rsidRPr="00DF5072">
              <w:rPr>
                <w:szCs w:val="24"/>
                <w:lang w:val="en-US"/>
              </w:rPr>
              <w:t xml:space="preserve">] : </w:t>
            </w:r>
            <w:r w:rsidRPr="00DF5072">
              <w:rPr>
                <w:szCs w:val="24"/>
              </w:rPr>
              <w:t>учебное</w:t>
            </w:r>
            <w:r w:rsidRPr="00DF5072">
              <w:rPr>
                <w:szCs w:val="24"/>
                <w:lang w:val="en-US"/>
              </w:rPr>
              <w:t xml:space="preserve"> </w:t>
            </w:r>
            <w:r w:rsidRPr="00DF5072">
              <w:rPr>
                <w:szCs w:val="24"/>
              </w:rPr>
              <w:t>пособие</w:t>
            </w:r>
            <w:r w:rsidRPr="00DF5072">
              <w:rPr>
                <w:szCs w:val="24"/>
                <w:lang w:val="en-US"/>
              </w:rPr>
              <w:t xml:space="preserve"> </w:t>
            </w:r>
            <w:r w:rsidRPr="00DF5072">
              <w:rPr>
                <w:szCs w:val="24"/>
              </w:rPr>
              <w:t>по</w:t>
            </w:r>
            <w:r w:rsidRPr="00DF5072">
              <w:rPr>
                <w:szCs w:val="24"/>
                <w:lang w:val="en-US"/>
              </w:rPr>
              <w:t xml:space="preserve"> </w:t>
            </w:r>
            <w:r w:rsidRPr="00DF5072">
              <w:rPr>
                <w:szCs w:val="24"/>
              </w:rPr>
              <w:t>английскому</w:t>
            </w:r>
            <w:r w:rsidRPr="00DF5072">
              <w:rPr>
                <w:szCs w:val="24"/>
                <w:lang w:val="en-US"/>
              </w:rPr>
              <w:t xml:space="preserve"> </w:t>
            </w:r>
            <w:r w:rsidRPr="00DF5072">
              <w:rPr>
                <w:szCs w:val="24"/>
              </w:rPr>
              <w:t>языку</w:t>
            </w:r>
            <w:r w:rsidRPr="00DF5072">
              <w:rPr>
                <w:szCs w:val="24"/>
                <w:lang w:val="en-US"/>
              </w:rPr>
              <w:t xml:space="preserve">. </w:t>
            </w:r>
            <w:r w:rsidRPr="00DF5072">
              <w:rPr>
                <w:szCs w:val="24"/>
              </w:rPr>
              <w:t>Ч</w:t>
            </w:r>
            <w:r w:rsidRPr="00DF5072">
              <w:rPr>
                <w:szCs w:val="24"/>
                <w:lang w:val="en-US"/>
              </w:rPr>
              <w:t xml:space="preserve">. 2. INTERNATIONAL DIVISION OF LABOR. TRANSITION TO THE MARKET ECONOMY / </w:t>
            </w:r>
            <w:r w:rsidRPr="00DF5072">
              <w:rPr>
                <w:szCs w:val="24"/>
              </w:rPr>
              <w:t>О</w:t>
            </w:r>
            <w:r w:rsidRPr="00DF5072">
              <w:rPr>
                <w:szCs w:val="24"/>
                <w:lang w:val="en-US"/>
              </w:rPr>
              <w:t xml:space="preserve">. </w:t>
            </w:r>
            <w:r w:rsidRPr="00DF5072">
              <w:rPr>
                <w:szCs w:val="24"/>
              </w:rPr>
              <w:t>В</w:t>
            </w:r>
            <w:r w:rsidRPr="00DF5072">
              <w:rPr>
                <w:szCs w:val="24"/>
                <w:lang w:val="en-US"/>
              </w:rPr>
              <w:t xml:space="preserve">. </w:t>
            </w:r>
            <w:r w:rsidRPr="00DF5072">
              <w:rPr>
                <w:szCs w:val="24"/>
              </w:rPr>
              <w:t>Акимова</w:t>
            </w:r>
            <w:r w:rsidRPr="00DF5072">
              <w:rPr>
                <w:szCs w:val="24"/>
                <w:lang w:val="en-US"/>
              </w:rPr>
              <w:t xml:space="preserve"> ; </w:t>
            </w:r>
            <w:r w:rsidRPr="00DF5072">
              <w:rPr>
                <w:szCs w:val="24"/>
              </w:rPr>
              <w:t>С</w:t>
            </w:r>
            <w:r w:rsidRPr="00DF5072">
              <w:rPr>
                <w:szCs w:val="24"/>
                <w:lang w:val="en-US"/>
              </w:rPr>
              <w:t>.-</w:t>
            </w:r>
            <w:r w:rsidRPr="00DF5072">
              <w:rPr>
                <w:szCs w:val="24"/>
              </w:rPr>
              <w:t>Петерб</w:t>
            </w:r>
            <w:r w:rsidRPr="00DF5072">
              <w:rPr>
                <w:szCs w:val="24"/>
                <w:lang w:val="en-US"/>
              </w:rPr>
              <w:t xml:space="preserve">. </w:t>
            </w:r>
            <w:r w:rsidRPr="00DF5072">
              <w:rPr>
                <w:szCs w:val="24"/>
              </w:rPr>
              <w:t>гос</w:t>
            </w:r>
            <w:r w:rsidRPr="00DF5072">
              <w:rPr>
                <w:szCs w:val="24"/>
                <w:lang w:val="en-US"/>
              </w:rPr>
              <w:t xml:space="preserve">. </w:t>
            </w:r>
            <w:r w:rsidRPr="00DF5072">
              <w:rPr>
                <w:szCs w:val="24"/>
              </w:rPr>
              <w:t>ун</w:t>
            </w:r>
            <w:r w:rsidRPr="00DF5072">
              <w:rPr>
                <w:szCs w:val="24"/>
                <w:lang w:val="en-US"/>
              </w:rPr>
              <w:t>-</w:t>
            </w:r>
            <w:r w:rsidRPr="00DF5072">
              <w:rPr>
                <w:szCs w:val="24"/>
              </w:rPr>
              <w:t>т</w:t>
            </w:r>
            <w:r w:rsidRPr="00DF5072">
              <w:rPr>
                <w:szCs w:val="24"/>
                <w:lang w:val="en-US"/>
              </w:rPr>
              <w:t xml:space="preserve"> </w:t>
            </w:r>
            <w:r w:rsidRPr="00DF5072">
              <w:rPr>
                <w:szCs w:val="24"/>
              </w:rPr>
              <w:t>аэрокосм</w:t>
            </w:r>
            <w:r w:rsidRPr="00DF5072">
              <w:rPr>
                <w:szCs w:val="24"/>
                <w:lang w:val="en-US"/>
              </w:rPr>
              <w:t xml:space="preserve">. </w:t>
            </w:r>
            <w:r w:rsidRPr="00DF5072">
              <w:rPr>
                <w:szCs w:val="24"/>
              </w:rPr>
              <w:t>приборостроения</w:t>
            </w:r>
            <w:r w:rsidRPr="00DF5072">
              <w:rPr>
                <w:szCs w:val="24"/>
                <w:lang w:val="en-US"/>
              </w:rPr>
              <w:t xml:space="preserve">. - </w:t>
            </w:r>
            <w:r w:rsidRPr="00DF5072">
              <w:rPr>
                <w:szCs w:val="24"/>
              </w:rPr>
              <w:t>СПб</w:t>
            </w:r>
            <w:r w:rsidRPr="00DF5072">
              <w:rPr>
                <w:szCs w:val="24"/>
                <w:lang w:val="en-US"/>
              </w:rPr>
              <w:t xml:space="preserve">.: </w:t>
            </w:r>
            <w:r w:rsidRPr="00DF5072">
              <w:rPr>
                <w:szCs w:val="24"/>
              </w:rPr>
              <w:t>Изд</w:t>
            </w:r>
            <w:r w:rsidRPr="00DF5072">
              <w:rPr>
                <w:szCs w:val="24"/>
                <w:lang w:val="en-US"/>
              </w:rPr>
              <w:t>-</w:t>
            </w:r>
            <w:r w:rsidRPr="00DF5072">
              <w:rPr>
                <w:szCs w:val="24"/>
              </w:rPr>
              <w:t>во</w:t>
            </w:r>
            <w:r w:rsidRPr="00DF5072">
              <w:rPr>
                <w:szCs w:val="24"/>
                <w:lang w:val="en-US"/>
              </w:rPr>
              <w:t xml:space="preserve"> </w:t>
            </w:r>
            <w:r w:rsidRPr="00DF5072">
              <w:rPr>
                <w:szCs w:val="24"/>
              </w:rPr>
              <w:t>ГУАП</w:t>
            </w:r>
            <w:r w:rsidRPr="00DF5072">
              <w:rPr>
                <w:szCs w:val="24"/>
                <w:lang w:val="en-US"/>
              </w:rPr>
              <w:t>,</w:t>
            </w:r>
            <w:r w:rsidRPr="00DF5072">
              <w:rPr>
                <w:rStyle w:val="apple-converted-space"/>
                <w:szCs w:val="24"/>
                <w:lang w:val="en-US"/>
              </w:rPr>
              <w:t> </w:t>
            </w:r>
            <w:r w:rsidRPr="00DF5072">
              <w:rPr>
                <w:rStyle w:val="bolighting"/>
                <w:szCs w:val="24"/>
                <w:lang w:val="en-US"/>
              </w:rPr>
              <w:t>2012</w:t>
            </w:r>
            <w:r w:rsidRPr="00DF5072">
              <w:rPr>
                <w:szCs w:val="24"/>
                <w:lang w:val="en-US"/>
              </w:rPr>
              <w:t>.</w:t>
            </w:r>
          </w:p>
        </w:tc>
        <w:tc>
          <w:tcPr>
            <w:tcW w:w="2006" w:type="dxa"/>
          </w:tcPr>
          <w:p w:rsidR="003F6965" w:rsidRPr="00DF5072" w:rsidRDefault="003F6965" w:rsidP="00797116">
            <w:pPr>
              <w:spacing w:after="0" w:line="23" w:lineRule="atLeast"/>
              <w:jc w:val="center"/>
              <w:rPr>
                <w:sz w:val="24"/>
                <w:szCs w:val="24"/>
                <w:shd w:val="clear" w:color="auto" w:fill="FFFFFF"/>
                <w:lang w:val="en-US"/>
              </w:rPr>
            </w:pPr>
            <w:r w:rsidRPr="00DF5072">
              <w:rPr>
                <w:sz w:val="24"/>
                <w:szCs w:val="24"/>
                <w:shd w:val="clear" w:color="auto" w:fill="FFFFFF"/>
                <w:lang w:val="en-US"/>
              </w:rPr>
              <w:t>74</w:t>
            </w:r>
          </w:p>
        </w:tc>
      </w:tr>
      <w:tr w:rsidR="003F6965" w:rsidRPr="00DF5072" w:rsidTr="00CF5610">
        <w:trPr>
          <w:trHeight w:val="911"/>
        </w:trPr>
        <w:tc>
          <w:tcPr>
            <w:tcW w:w="1031" w:type="dxa"/>
          </w:tcPr>
          <w:p w:rsidR="003F6965" w:rsidRPr="00DF5072" w:rsidRDefault="003F6965" w:rsidP="00797116">
            <w:pPr>
              <w:spacing w:after="0" w:line="23" w:lineRule="atLeast"/>
              <w:rPr>
                <w:bCs/>
                <w:color w:val="000000"/>
                <w:sz w:val="24"/>
                <w:szCs w:val="24"/>
                <w:shd w:val="clear" w:color="auto" w:fill="FFFFFF"/>
              </w:rPr>
            </w:pPr>
            <w:r w:rsidRPr="00DF5072">
              <w:rPr>
                <w:bCs/>
                <w:color w:val="000000"/>
                <w:sz w:val="24"/>
                <w:szCs w:val="24"/>
                <w:shd w:val="clear" w:color="auto" w:fill="FFFFFF"/>
              </w:rPr>
              <w:t>8А/ А39</w:t>
            </w:r>
          </w:p>
        </w:tc>
        <w:tc>
          <w:tcPr>
            <w:tcW w:w="7560" w:type="dxa"/>
          </w:tcPr>
          <w:p w:rsidR="003F6965" w:rsidRPr="00DF5072" w:rsidRDefault="003F6965" w:rsidP="00797116">
            <w:pPr>
              <w:pStyle w:val="1"/>
              <w:spacing w:line="23" w:lineRule="atLeast"/>
              <w:jc w:val="both"/>
              <w:rPr>
                <w:szCs w:val="24"/>
              </w:rPr>
            </w:pPr>
            <w:r w:rsidRPr="00DF5072">
              <w:rPr>
                <w:szCs w:val="24"/>
                <w:lang w:val="en-US"/>
              </w:rPr>
              <w:t>Anglosphere</w:t>
            </w:r>
            <w:r w:rsidRPr="00DF5072">
              <w:rPr>
                <w:szCs w:val="24"/>
              </w:rPr>
              <w:t xml:space="preserve">: </w:t>
            </w:r>
            <w:r w:rsidRPr="00DF5072">
              <w:rPr>
                <w:szCs w:val="24"/>
                <w:lang w:val="en-US"/>
              </w:rPr>
              <w:t>history</w:t>
            </w:r>
            <w:r w:rsidRPr="00DF5072">
              <w:rPr>
                <w:szCs w:val="24"/>
              </w:rPr>
              <w:t xml:space="preserve">, </w:t>
            </w:r>
            <w:r w:rsidRPr="00DF5072">
              <w:rPr>
                <w:szCs w:val="24"/>
                <w:lang w:val="en-US"/>
              </w:rPr>
              <w:t>economy</w:t>
            </w:r>
            <w:r w:rsidRPr="00DF5072">
              <w:rPr>
                <w:szCs w:val="24"/>
              </w:rPr>
              <w:t xml:space="preserve"> </w:t>
            </w:r>
            <w:r w:rsidRPr="00DF5072">
              <w:rPr>
                <w:szCs w:val="24"/>
                <w:lang w:val="en-US"/>
              </w:rPr>
              <w:t>and</w:t>
            </w:r>
            <w:r w:rsidRPr="00DF5072">
              <w:rPr>
                <w:szCs w:val="24"/>
              </w:rPr>
              <w:t xml:space="preserve"> </w:t>
            </w:r>
            <w:r w:rsidRPr="00DF5072">
              <w:rPr>
                <w:szCs w:val="24"/>
                <w:lang w:val="en-US"/>
              </w:rPr>
              <w:t>culture</w:t>
            </w:r>
            <w:r w:rsidRPr="00DF5072">
              <w:rPr>
                <w:szCs w:val="24"/>
              </w:rPr>
              <w:t xml:space="preserve"> [Текст] : учебное пособие / О. В. Акимова ; С.-Петерб. гос. ун-т аэрокосм. приборостроения. - СПб.: Изд-во ГУАП, 2014.</w:t>
            </w:r>
          </w:p>
        </w:tc>
        <w:tc>
          <w:tcPr>
            <w:tcW w:w="2006" w:type="dxa"/>
          </w:tcPr>
          <w:p w:rsidR="003F6965" w:rsidRPr="00DF5072" w:rsidRDefault="003F6965" w:rsidP="00797116">
            <w:pPr>
              <w:spacing w:after="0" w:line="23" w:lineRule="atLeast"/>
              <w:jc w:val="center"/>
              <w:rPr>
                <w:sz w:val="24"/>
                <w:szCs w:val="24"/>
                <w:shd w:val="clear" w:color="auto" w:fill="FFFFFF"/>
              </w:rPr>
            </w:pPr>
            <w:r w:rsidRPr="00DF5072">
              <w:rPr>
                <w:sz w:val="24"/>
                <w:szCs w:val="24"/>
                <w:shd w:val="clear" w:color="auto" w:fill="FFFFFF"/>
                <w:lang w:val="en-US"/>
              </w:rPr>
              <w:t>6</w:t>
            </w:r>
            <w:r w:rsidRPr="00DF5072">
              <w:rPr>
                <w:sz w:val="24"/>
                <w:szCs w:val="24"/>
                <w:shd w:val="clear" w:color="auto" w:fill="FFFFFF"/>
              </w:rPr>
              <w:t>4</w:t>
            </w:r>
          </w:p>
        </w:tc>
      </w:tr>
      <w:tr w:rsidR="003F6965" w:rsidRPr="00DF5072" w:rsidTr="00797116">
        <w:trPr>
          <w:trHeight w:val="918"/>
        </w:trPr>
        <w:tc>
          <w:tcPr>
            <w:tcW w:w="1031" w:type="dxa"/>
          </w:tcPr>
          <w:p w:rsidR="003F6965" w:rsidRPr="00DF5072" w:rsidRDefault="003F6965" w:rsidP="00797116">
            <w:pPr>
              <w:spacing w:after="0" w:line="23" w:lineRule="atLeast"/>
              <w:rPr>
                <w:bCs/>
                <w:color w:val="000000"/>
                <w:sz w:val="24"/>
                <w:szCs w:val="24"/>
                <w:shd w:val="clear" w:color="auto" w:fill="FFFFFF"/>
              </w:rPr>
            </w:pPr>
          </w:p>
        </w:tc>
        <w:tc>
          <w:tcPr>
            <w:tcW w:w="7560" w:type="dxa"/>
          </w:tcPr>
          <w:p w:rsidR="00797A79" w:rsidRPr="00797116" w:rsidRDefault="00797116" w:rsidP="00797116">
            <w:pPr>
              <w:spacing w:after="0" w:line="23" w:lineRule="atLeast"/>
              <w:rPr>
                <w:color w:val="000000" w:themeColor="text1"/>
                <w:sz w:val="24"/>
                <w:szCs w:val="24"/>
                <w:shd w:val="clear" w:color="auto" w:fill="FFFFFF"/>
              </w:rPr>
            </w:pPr>
            <w:r w:rsidRPr="00797116">
              <w:rPr>
                <w:bCs/>
                <w:color w:val="000000" w:themeColor="text1"/>
                <w:sz w:val="24"/>
                <w:szCs w:val="24"/>
                <w:shd w:val="clear" w:color="auto" w:fill="FFFFFF"/>
              </w:rPr>
              <w:t>Английский язык</w:t>
            </w:r>
            <w:r w:rsidRPr="00797116">
              <w:rPr>
                <w:color w:val="000000" w:themeColor="text1"/>
                <w:sz w:val="24"/>
                <w:szCs w:val="24"/>
                <w:shd w:val="clear" w:color="auto" w:fill="FFFFFF"/>
              </w:rPr>
              <w:t> : учеб. пособие / З.В. Маньковская. — М. : ИНФРА-М, 2018</w:t>
            </w:r>
          </w:p>
          <w:p w:rsidR="00797116" w:rsidRPr="00797116" w:rsidRDefault="003867BD" w:rsidP="00797116">
            <w:pPr>
              <w:spacing w:after="0" w:line="23" w:lineRule="atLeast"/>
              <w:rPr>
                <w:color w:val="000000" w:themeColor="text1"/>
                <w:sz w:val="24"/>
                <w:szCs w:val="24"/>
                <w:lang w:eastAsia="ru-RU"/>
              </w:rPr>
            </w:pPr>
            <w:hyperlink r:id="rId13" w:history="1">
              <w:r w:rsidR="00797116" w:rsidRPr="009F2234">
                <w:rPr>
                  <w:rStyle w:val="afb"/>
                  <w:sz w:val="24"/>
                  <w:szCs w:val="24"/>
                  <w:lang w:eastAsia="ru-RU"/>
                </w:rPr>
                <w:t>http://znanium.com/catalog/product/930483</w:t>
              </w:r>
            </w:hyperlink>
            <w:r w:rsidR="00797116">
              <w:rPr>
                <w:color w:val="000000" w:themeColor="text1"/>
                <w:sz w:val="24"/>
                <w:szCs w:val="24"/>
                <w:lang w:eastAsia="ru-RU"/>
              </w:rPr>
              <w:t xml:space="preserve"> </w:t>
            </w:r>
          </w:p>
        </w:tc>
        <w:tc>
          <w:tcPr>
            <w:tcW w:w="2006" w:type="dxa"/>
          </w:tcPr>
          <w:p w:rsidR="003F6965" w:rsidRPr="00DF5072" w:rsidRDefault="003F6965" w:rsidP="00797116">
            <w:pPr>
              <w:spacing w:after="0" w:line="23" w:lineRule="atLeast"/>
              <w:jc w:val="center"/>
              <w:rPr>
                <w:sz w:val="24"/>
                <w:szCs w:val="24"/>
                <w:shd w:val="clear" w:color="auto" w:fill="FFFFFF"/>
              </w:rPr>
            </w:pPr>
          </w:p>
        </w:tc>
      </w:tr>
      <w:tr w:rsidR="003F6965" w:rsidRPr="00DF5072" w:rsidTr="00797116">
        <w:trPr>
          <w:trHeight w:val="1143"/>
        </w:trPr>
        <w:tc>
          <w:tcPr>
            <w:tcW w:w="1031" w:type="dxa"/>
          </w:tcPr>
          <w:p w:rsidR="003F6965" w:rsidRPr="00DF5072" w:rsidRDefault="003F6965" w:rsidP="00797116">
            <w:pPr>
              <w:spacing w:after="0" w:line="23" w:lineRule="atLeast"/>
              <w:rPr>
                <w:bCs/>
                <w:color w:val="000000"/>
                <w:sz w:val="24"/>
                <w:szCs w:val="24"/>
                <w:shd w:val="clear" w:color="auto" w:fill="FFFFFF"/>
              </w:rPr>
            </w:pPr>
          </w:p>
        </w:tc>
        <w:tc>
          <w:tcPr>
            <w:tcW w:w="7560" w:type="dxa"/>
          </w:tcPr>
          <w:p w:rsidR="003F6965" w:rsidRPr="00797116" w:rsidRDefault="00797116" w:rsidP="00797116">
            <w:pPr>
              <w:pStyle w:val="1"/>
              <w:spacing w:line="23" w:lineRule="atLeast"/>
              <w:jc w:val="both"/>
              <w:rPr>
                <w:color w:val="000000" w:themeColor="text1"/>
                <w:szCs w:val="24"/>
                <w:shd w:val="clear" w:color="auto" w:fill="FFFFFF"/>
              </w:rPr>
            </w:pPr>
            <w:r w:rsidRPr="00797116">
              <w:rPr>
                <w:color w:val="000000" w:themeColor="text1"/>
                <w:szCs w:val="24"/>
                <w:shd w:val="clear" w:color="auto" w:fill="FFFFFF"/>
              </w:rPr>
              <w:t>Маньковская З.В. </w:t>
            </w:r>
            <w:r w:rsidRPr="00797116">
              <w:rPr>
                <w:bCs/>
                <w:color w:val="000000" w:themeColor="text1"/>
                <w:szCs w:val="24"/>
                <w:shd w:val="clear" w:color="auto" w:fill="FFFFFF"/>
              </w:rPr>
              <w:t>Английский язык в ситуациях повседневного делового общения</w:t>
            </w:r>
            <w:r w:rsidRPr="00797116">
              <w:rPr>
                <w:color w:val="000000" w:themeColor="text1"/>
                <w:szCs w:val="24"/>
                <w:shd w:val="clear" w:color="auto" w:fill="FFFFFF"/>
              </w:rPr>
              <w:t> : учеб. пособие / З.В. Маньковская. – М. : ИНФРА-М, 2017</w:t>
            </w:r>
          </w:p>
          <w:p w:rsidR="00797116" w:rsidRPr="00797116" w:rsidRDefault="003867BD" w:rsidP="00797116">
            <w:pPr>
              <w:spacing w:after="0" w:line="23" w:lineRule="atLeast"/>
              <w:rPr>
                <w:color w:val="000000" w:themeColor="text1"/>
                <w:sz w:val="24"/>
                <w:szCs w:val="24"/>
                <w:lang w:eastAsia="ru-RU"/>
              </w:rPr>
            </w:pPr>
            <w:hyperlink r:id="rId14" w:history="1">
              <w:r w:rsidR="00797116" w:rsidRPr="009F2234">
                <w:rPr>
                  <w:rStyle w:val="afb"/>
                  <w:sz w:val="24"/>
                  <w:szCs w:val="24"/>
                  <w:lang w:eastAsia="ru-RU"/>
                </w:rPr>
                <w:t>http://znanium.com/catalog/product/752506</w:t>
              </w:r>
            </w:hyperlink>
            <w:r w:rsidR="00797116">
              <w:rPr>
                <w:color w:val="000000" w:themeColor="text1"/>
                <w:sz w:val="24"/>
                <w:szCs w:val="24"/>
                <w:lang w:eastAsia="ru-RU"/>
              </w:rPr>
              <w:t xml:space="preserve"> </w:t>
            </w:r>
          </w:p>
        </w:tc>
        <w:tc>
          <w:tcPr>
            <w:tcW w:w="2006" w:type="dxa"/>
          </w:tcPr>
          <w:p w:rsidR="003F6965" w:rsidRPr="00DF5072" w:rsidRDefault="003F6965" w:rsidP="00797116">
            <w:pPr>
              <w:spacing w:after="0" w:line="23" w:lineRule="atLeast"/>
              <w:jc w:val="center"/>
              <w:rPr>
                <w:sz w:val="24"/>
                <w:szCs w:val="24"/>
                <w:shd w:val="clear" w:color="auto" w:fill="FFFFFF"/>
              </w:rPr>
            </w:pPr>
          </w:p>
        </w:tc>
      </w:tr>
      <w:tr w:rsidR="00965B9E" w:rsidRPr="00DF5072" w:rsidTr="00797116">
        <w:trPr>
          <w:trHeight w:val="1143"/>
        </w:trPr>
        <w:tc>
          <w:tcPr>
            <w:tcW w:w="1031" w:type="dxa"/>
          </w:tcPr>
          <w:p w:rsidR="00965B9E" w:rsidRPr="00DF5072" w:rsidRDefault="00965B9E" w:rsidP="00797116">
            <w:pPr>
              <w:spacing w:after="0" w:line="23" w:lineRule="atLeast"/>
              <w:rPr>
                <w:bCs/>
                <w:color w:val="000000"/>
                <w:sz w:val="24"/>
                <w:szCs w:val="24"/>
                <w:shd w:val="clear" w:color="auto" w:fill="FFFFFF"/>
              </w:rPr>
            </w:pPr>
          </w:p>
        </w:tc>
        <w:tc>
          <w:tcPr>
            <w:tcW w:w="7560" w:type="dxa"/>
          </w:tcPr>
          <w:p w:rsidR="00965B9E" w:rsidRPr="00965B9E" w:rsidRDefault="00965B9E" w:rsidP="00965B9E">
            <w:pPr>
              <w:pStyle w:val="1"/>
              <w:spacing w:line="23" w:lineRule="atLeast"/>
              <w:jc w:val="both"/>
              <w:rPr>
                <w:color w:val="000000" w:themeColor="text1"/>
                <w:szCs w:val="24"/>
                <w:shd w:val="clear" w:color="auto" w:fill="FFFFFF"/>
              </w:rPr>
            </w:pPr>
            <w:r w:rsidRPr="00965B9E">
              <w:rPr>
                <w:color w:val="001329"/>
                <w:shd w:val="clear" w:color="auto" w:fill="FFFFFF"/>
              </w:rPr>
              <w:t xml:space="preserve">Английский язык для экономических специальностей: Учебное пособие / Чикилева Л.С., Матвеева И.В., - 2-е изд., перераб. и доп. - М.:КУРС, НИЦ ИНФРА-М, 2019. - 160 с. </w:t>
            </w:r>
            <w:r w:rsidRPr="00965B9E">
              <w:rPr>
                <w:color w:val="001329"/>
                <w:shd w:val="clear" w:color="auto" w:fill="FFFFFF"/>
              </w:rPr>
              <w:br/>
              <w:t>https://new.znanium.com/catalog/product/1012463</w:t>
            </w:r>
          </w:p>
        </w:tc>
        <w:tc>
          <w:tcPr>
            <w:tcW w:w="2006" w:type="dxa"/>
          </w:tcPr>
          <w:p w:rsidR="00965B9E" w:rsidRPr="00DF5072" w:rsidRDefault="00965B9E" w:rsidP="00797116">
            <w:pPr>
              <w:spacing w:after="0" w:line="23" w:lineRule="atLeast"/>
              <w:jc w:val="center"/>
              <w:rPr>
                <w:sz w:val="24"/>
                <w:szCs w:val="24"/>
                <w:shd w:val="clear" w:color="auto" w:fill="FFFFFF"/>
              </w:rPr>
            </w:pPr>
          </w:p>
        </w:tc>
      </w:tr>
    </w:tbl>
    <w:p w:rsidR="00797116" w:rsidRDefault="00797116" w:rsidP="00797116">
      <w:pPr>
        <w:spacing w:after="0" w:line="240" w:lineRule="auto"/>
        <w:rPr>
          <w:rFonts w:eastAsia="Times New Roman"/>
          <w:b/>
          <w:color w:val="000000"/>
          <w:sz w:val="24"/>
          <w:szCs w:val="24"/>
          <w:lang w:eastAsia="ru-RU"/>
        </w:rPr>
      </w:pPr>
    </w:p>
    <w:p w:rsidR="007C3A35" w:rsidRPr="00625F3B" w:rsidRDefault="00AC6E25" w:rsidP="00625F3B">
      <w:pPr>
        <w:numPr>
          <w:ilvl w:val="1"/>
          <w:numId w:val="16"/>
        </w:numPr>
        <w:tabs>
          <w:tab w:val="num" w:pos="780"/>
        </w:tabs>
        <w:spacing w:after="0" w:line="240" w:lineRule="auto"/>
        <w:ind w:left="0" w:firstLine="0"/>
        <w:jc w:val="center"/>
        <w:rPr>
          <w:rFonts w:eastAsia="Times New Roman"/>
          <w:b/>
          <w:color w:val="000000"/>
          <w:sz w:val="24"/>
          <w:szCs w:val="24"/>
          <w:lang w:eastAsia="ru-RU"/>
        </w:rPr>
      </w:pPr>
      <w:r w:rsidRPr="00625F3B">
        <w:rPr>
          <w:rFonts w:eastAsia="Times New Roman"/>
          <w:b/>
          <w:color w:val="000000"/>
          <w:sz w:val="24"/>
          <w:szCs w:val="24"/>
          <w:lang w:eastAsia="ru-RU"/>
        </w:rPr>
        <w:t>Д</w:t>
      </w:r>
      <w:r w:rsidR="007C3A35" w:rsidRPr="00625F3B">
        <w:rPr>
          <w:rFonts w:eastAsia="Times New Roman"/>
          <w:b/>
          <w:color w:val="000000"/>
          <w:sz w:val="24"/>
          <w:szCs w:val="24"/>
          <w:lang w:eastAsia="ru-RU"/>
        </w:rPr>
        <w:t>ополнительная литература</w:t>
      </w:r>
    </w:p>
    <w:p w:rsidR="00196CA3" w:rsidRDefault="00196CA3" w:rsidP="00196CA3">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дополнительной</w:t>
      </w:r>
      <w:r w:rsidRPr="00AB3069">
        <w:rPr>
          <w:color w:val="000000"/>
          <w:sz w:val="24"/>
          <w:szCs w:val="24"/>
        </w:rPr>
        <w:t xml:space="preserve"> литературы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8.</w:t>
      </w:r>
    </w:p>
    <w:p w:rsidR="00196CA3" w:rsidRPr="00AE02A3" w:rsidRDefault="00196CA3" w:rsidP="00196CA3">
      <w:pPr>
        <w:spacing w:after="0"/>
        <w:ind w:left="357"/>
        <w:jc w:val="both"/>
        <w:rPr>
          <w:color w:val="000000"/>
          <w:sz w:val="24"/>
          <w:szCs w:val="24"/>
        </w:rPr>
      </w:pPr>
      <w:r w:rsidRPr="00AE02A3">
        <w:rPr>
          <w:color w:val="000000"/>
          <w:sz w:val="24"/>
          <w:szCs w:val="24"/>
        </w:rPr>
        <w:t xml:space="preserve">Таблица </w:t>
      </w:r>
      <w:r>
        <w:rPr>
          <w:color w:val="000000"/>
          <w:sz w:val="24"/>
          <w:szCs w:val="24"/>
        </w:rPr>
        <w:t>8</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Pr>
          <w:color w:val="000000"/>
          <w:sz w:val="24"/>
          <w:szCs w:val="24"/>
        </w:rPr>
        <w:t xml:space="preserve"> дополнительной</w:t>
      </w:r>
      <w:r w:rsidRPr="00AE02A3">
        <w:rPr>
          <w:color w:val="000000"/>
          <w:sz w:val="24"/>
          <w:szCs w:val="24"/>
        </w:rPr>
        <w:t xml:space="preserve"> литературы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7511"/>
        <w:gridCol w:w="2006"/>
      </w:tblGrid>
      <w:tr w:rsidR="003F6965" w:rsidRPr="00DF5072" w:rsidTr="00CF5610">
        <w:tc>
          <w:tcPr>
            <w:tcW w:w="1080" w:type="dxa"/>
          </w:tcPr>
          <w:p w:rsidR="003F6965" w:rsidRPr="00DF5072" w:rsidRDefault="003F6965" w:rsidP="00797116">
            <w:pPr>
              <w:spacing w:after="0"/>
              <w:jc w:val="center"/>
              <w:rPr>
                <w:sz w:val="24"/>
                <w:szCs w:val="24"/>
              </w:rPr>
            </w:pPr>
            <w:r w:rsidRPr="00DF5072">
              <w:rPr>
                <w:sz w:val="24"/>
                <w:szCs w:val="24"/>
              </w:rPr>
              <w:t>Шифр</w:t>
            </w:r>
          </w:p>
        </w:tc>
        <w:tc>
          <w:tcPr>
            <w:tcW w:w="7511" w:type="dxa"/>
          </w:tcPr>
          <w:p w:rsidR="003F6965" w:rsidRPr="00DF5072" w:rsidRDefault="003F6965" w:rsidP="00797116">
            <w:pPr>
              <w:spacing w:after="0"/>
              <w:rPr>
                <w:sz w:val="24"/>
                <w:szCs w:val="24"/>
              </w:rPr>
            </w:pPr>
            <w:r w:rsidRPr="00DF5072">
              <w:rPr>
                <w:sz w:val="24"/>
                <w:szCs w:val="24"/>
              </w:rPr>
              <w:t>Библиографическая ссылка/ URL адрес</w:t>
            </w:r>
          </w:p>
        </w:tc>
        <w:tc>
          <w:tcPr>
            <w:tcW w:w="2006" w:type="dxa"/>
          </w:tcPr>
          <w:p w:rsidR="003F6965" w:rsidRPr="00DF5072" w:rsidRDefault="003F6965" w:rsidP="00797116">
            <w:pPr>
              <w:spacing w:after="0"/>
              <w:jc w:val="center"/>
              <w:rPr>
                <w:sz w:val="24"/>
                <w:szCs w:val="24"/>
              </w:rPr>
            </w:pPr>
            <w:r w:rsidRPr="00DF5072">
              <w:rPr>
                <w:sz w:val="24"/>
                <w:szCs w:val="24"/>
              </w:rPr>
              <w:t>Количество экземпляров в библиотеке</w:t>
            </w:r>
            <w:r w:rsidRPr="00DF5072">
              <w:rPr>
                <w:sz w:val="24"/>
                <w:szCs w:val="24"/>
              </w:rPr>
              <w:br/>
              <w:t>(кроме электронных экземпляров)</w:t>
            </w:r>
          </w:p>
        </w:tc>
      </w:tr>
      <w:tr w:rsidR="003F6965" w:rsidRPr="00DF5072" w:rsidTr="00CF5610">
        <w:trPr>
          <w:trHeight w:val="669"/>
        </w:trPr>
        <w:tc>
          <w:tcPr>
            <w:tcW w:w="1080" w:type="dxa"/>
          </w:tcPr>
          <w:p w:rsidR="003F6965" w:rsidRPr="00DF5072" w:rsidRDefault="003F6965" w:rsidP="00797116">
            <w:pPr>
              <w:spacing w:after="0"/>
              <w:jc w:val="both"/>
              <w:rPr>
                <w:color w:val="000000"/>
                <w:sz w:val="24"/>
                <w:szCs w:val="24"/>
              </w:rPr>
            </w:pPr>
            <w:r w:rsidRPr="00DF5072">
              <w:rPr>
                <w:sz w:val="24"/>
                <w:szCs w:val="24"/>
                <w:lang w:val="en-US"/>
              </w:rPr>
              <w:t>8</w:t>
            </w:r>
            <w:r w:rsidRPr="00DF5072">
              <w:rPr>
                <w:sz w:val="24"/>
                <w:szCs w:val="24"/>
              </w:rPr>
              <w:t>А</w:t>
            </w:r>
            <w:r w:rsidRPr="00DF5072">
              <w:rPr>
                <w:sz w:val="24"/>
                <w:szCs w:val="24"/>
                <w:lang w:val="en-US"/>
              </w:rPr>
              <w:t>/</w:t>
            </w:r>
            <w:r w:rsidRPr="00DF5072">
              <w:rPr>
                <w:sz w:val="24"/>
                <w:szCs w:val="24"/>
              </w:rPr>
              <w:t>Р83</w:t>
            </w:r>
          </w:p>
          <w:p w:rsidR="003F6965" w:rsidRPr="00DF5072" w:rsidRDefault="003F6965" w:rsidP="00797116">
            <w:pPr>
              <w:spacing w:after="0"/>
              <w:rPr>
                <w:sz w:val="24"/>
                <w:szCs w:val="24"/>
              </w:rPr>
            </w:pPr>
          </w:p>
        </w:tc>
        <w:tc>
          <w:tcPr>
            <w:tcW w:w="7511" w:type="dxa"/>
          </w:tcPr>
          <w:p w:rsidR="003F6965" w:rsidRPr="00DF5072" w:rsidRDefault="003F6965" w:rsidP="00797116">
            <w:pPr>
              <w:spacing w:after="0"/>
              <w:rPr>
                <w:sz w:val="24"/>
                <w:szCs w:val="24"/>
              </w:rPr>
            </w:pPr>
            <w:r w:rsidRPr="00DF5072">
              <w:rPr>
                <w:sz w:val="24"/>
                <w:szCs w:val="24"/>
              </w:rPr>
              <w:t>Education and Employment [Текст]: учебное пособие / Е. А. Рудая; С.-Петерб. гос. ун-т аэрокосм. приборостроения. - СПб.: Изд-во ГУАП, 2012. - 64 p.</w:t>
            </w:r>
          </w:p>
        </w:tc>
        <w:tc>
          <w:tcPr>
            <w:tcW w:w="2006" w:type="dxa"/>
          </w:tcPr>
          <w:p w:rsidR="003F6965" w:rsidRPr="00DF5072" w:rsidRDefault="003F6965" w:rsidP="00797116">
            <w:pPr>
              <w:spacing w:after="0"/>
              <w:jc w:val="center"/>
              <w:rPr>
                <w:sz w:val="24"/>
                <w:szCs w:val="24"/>
                <w:lang w:val="en-US"/>
              </w:rPr>
            </w:pPr>
            <w:r w:rsidRPr="00DF5072">
              <w:rPr>
                <w:sz w:val="24"/>
                <w:szCs w:val="24"/>
                <w:lang w:val="en-US"/>
              </w:rPr>
              <w:t>188</w:t>
            </w:r>
          </w:p>
        </w:tc>
      </w:tr>
      <w:tr w:rsidR="003F6965" w:rsidRPr="00DF5072" w:rsidTr="00CF5610">
        <w:tc>
          <w:tcPr>
            <w:tcW w:w="1080" w:type="dxa"/>
          </w:tcPr>
          <w:p w:rsidR="003F6965" w:rsidRPr="00DF5072" w:rsidRDefault="003F6965" w:rsidP="00797116">
            <w:pPr>
              <w:spacing w:after="0"/>
              <w:rPr>
                <w:sz w:val="24"/>
                <w:szCs w:val="24"/>
              </w:rPr>
            </w:pPr>
            <w:r w:rsidRPr="00DF5072">
              <w:rPr>
                <w:sz w:val="24"/>
                <w:szCs w:val="24"/>
              </w:rPr>
              <w:t>8А/В26</w:t>
            </w:r>
          </w:p>
        </w:tc>
        <w:tc>
          <w:tcPr>
            <w:tcW w:w="7511" w:type="dxa"/>
          </w:tcPr>
          <w:p w:rsidR="003F6965" w:rsidRPr="00DF5072" w:rsidRDefault="003F6965" w:rsidP="00797116">
            <w:pPr>
              <w:pStyle w:val="1"/>
              <w:spacing w:line="276" w:lineRule="auto"/>
              <w:jc w:val="both"/>
              <w:rPr>
                <w:szCs w:val="24"/>
                <w:lang w:val="en-US"/>
              </w:rPr>
            </w:pPr>
            <w:r w:rsidRPr="00DF5072">
              <w:rPr>
                <w:szCs w:val="24"/>
                <w:lang w:val="en-US"/>
              </w:rPr>
              <w:t>Lifestyle: English for work, socializing &amp; travel: Upper Intermediate Coursebook [</w:t>
            </w:r>
            <w:r w:rsidRPr="00DF5072">
              <w:rPr>
                <w:szCs w:val="24"/>
              </w:rPr>
              <w:t>Текст</w:t>
            </w:r>
            <w:r w:rsidRPr="00DF5072">
              <w:rPr>
                <w:szCs w:val="24"/>
                <w:lang w:val="en-US"/>
              </w:rPr>
              <w:t>] / I. Barrall, J. Rogers. - Edinburgh: Pearson Education Limited,</w:t>
            </w:r>
            <w:r w:rsidRPr="00DF5072">
              <w:rPr>
                <w:rStyle w:val="apple-converted-space"/>
                <w:szCs w:val="24"/>
                <w:lang w:val="en-US"/>
              </w:rPr>
              <w:t> </w:t>
            </w:r>
            <w:r w:rsidRPr="00DF5072">
              <w:rPr>
                <w:rStyle w:val="bolighting"/>
                <w:szCs w:val="24"/>
                <w:lang w:val="en-US"/>
              </w:rPr>
              <w:t>2012</w:t>
            </w:r>
          </w:p>
        </w:tc>
        <w:tc>
          <w:tcPr>
            <w:tcW w:w="2006" w:type="dxa"/>
          </w:tcPr>
          <w:p w:rsidR="003F6965" w:rsidRPr="00DF5072" w:rsidRDefault="003F6965" w:rsidP="00797116">
            <w:pPr>
              <w:spacing w:after="0"/>
              <w:jc w:val="center"/>
              <w:rPr>
                <w:sz w:val="24"/>
                <w:szCs w:val="24"/>
                <w:lang w:val="en-US"/>
              </w:rPr>
            </w:pPr>
            <w:r w:rsidRPr="00DF5072">
              <w:rPr>
                <w:sz w:val="24"/>
                <w:szCs w:val="24"/>
                <w:lang w:val="en-US"/>
              </w:rPr>
              <w:t>20</w:t>
            </w:r>
          </w:p>
        </w:tc>
      </w:tr>
      <w:tr w:rsidR="003F6965" w:rsidRPr="00DF5072" w:rsidTr="00CF5610">
        <w:trPr>
          <w:trHeight w:val="1045"/>
        </w:trPr>
        <w:tc>
          <w:tcPr>
            <w:tcW w:w="1080" w:type="dxa"/>
          </w:tcPr>
          <w:p w:rsidR="003F6965" w:rsidRPr="00DF5072" w:rsidRDefault="003F6965" w:rsidP="00797116">
            <w:pPr>
              <w:spacing w:after="0"/>
              <w:jc w:val="both"/>
              <w:rPr>
                <w:color w:val="000000"/>
                <w:sz w:val="24"/>
                <w:szCs w:val="24"/>
              </w:rPr>
            </w:pPr>
            <w:r w:rsidRPr="00DF5072">
              <w:rPr>
                <w:sz w:val="24"/>
                <w:szCs w:val="24"/>
                <w:lang w:val="en-US"/>
              </w:rPr>
              <w:t>8</w:t>
            </w:r>
            <w:r w:rsidRPr="00DF5072">
              <w:rPr>
                <w:sz w:val="24"/>
                <w:szCs w:val="24"/>
              </w:rPr>
              <w:t>А</w:t>
            </w:r>
            <w:r w:rsidRPr="00DF5072">
              <w:rPr>
                <w:sz w:val="24"/>
                <w:szCs w:val="24"/>
                <w:lang w:val="en-US"/>
              </w:rPr>
              <w:t>/</w:t>
            </w:r>
            <w:r w:rsidRPr="00DF5072">
              <w:rPr>
                <w:sz w:val="24"/>
                <w:szCs w:val="24"/>
              </w:rPr>
              <w:t>Р83</w:t>
            </w:r>
          </w:p>
          <w:p w:rsidR="003F6965" w:rsidRPr="00DF5072" w:rsidRDefault="003F6965" w:rsidP="00797116">
            <w:pPr>
              <w:spacing w:after="0"/>
              <w:rPr>
                <w:sz w:val="24"/>
                <w:szCs w:val="24"/>
                <w:lang w:val="en-US"/>
              </w:rPr>
            </w:pPr>
          </w:p>
        </w:tc>
        <w:tc>
          <w:tcPr>
            <w:tcW w:w="7511" w:type="dxa"/>
          </w:tcPr>
          <w:p w:rsidR="003F6965" w:rsidRPr="00DF5072" w:rsidRDefault="003F6965" w:rsidP="00797116">
            <w:pPr>
              <w:pStyle w:val="1"/>
              <w:spacing w:line="276" w:lineRule="auto"/>
              <w:jc w:val="both"/>
              <w:rPr>
                <w:szCs w:val="24"/>
                <w:lang w:val="en-US"/>
              </w:rPr>
            </w:pPr>
            <w:r w:rsidRPr="00DF5072">
              <w:rPr>
                <w:szCs w:val="24"/>
                <w:lang w:val="en-US"/>
              </w:rPr>
              <w:t>Newspaper Articles in English [</w:t>
            </w:r>
            <w:r w:rsidRPr="00DF5072">
              <w:rPr>
                <w:szCs w:val="24"/>
              </w:rPr>
              <w:t>Текст</w:t>
            </w:r>
            <w:r w:rsidRPr="00DF5072">
              <w:rPr>
                <w:szCs w:val="24"/>
                <w:lang w:val="en-US"/>
              </w:rPr>
              <w:t xml:space="preserve">]: </w:t>
            </w:r>
            <w:r w:rsidRPr="00DF5072">
              <w:rPr>
                <w:szCs w:val="24"/>
              </w:rPr>
              <w:t>учебное</w:t>
            </w:r>
            <w:r w:rsidRPr="00DF5072">
              <w:rPr>
                <w:szCs w:val="24"/>
                <w:lang w:val="en-US"/>
              </w:rPr>
              <w:t xml:space="preserve"> </w:t>
            </w:r>
            <w:r w:rsidRPr="00DF5072">
              <w:rPr>
                <w:szCs w:val="24"/>
              </w:rPr>
              <w:t>пособие</w:t>
            </w:r>
            <w:r w:rsidRPr="00DF5072">
              <w:rPr>
                <w:szCs w:val="24"/>
                <w:lang w:val="en-US"/>
              </w:rPr>
              <w:t xml:space="preserve"> / </w:t>
            </w:r>
            <w:r w:rsidRPr="00DF5072">
              <w:rPr>
                <w:szCs w:val="24"/>
              </w:rPr>
              <w:t>Е</w:t>
            </w:r>
            <w:r w:rsidRPr="00DF5072">
              <w:rPr>
                <w:szCs w:val="24"/>
                <w:lang w:val="en-US"/>
              </w:rPr>
              <w:t xml:space="preserve">. </w:t>
            </w:r>
            <w:r w:rsidRPr="00DF5072">
              <w:rPr>
                <w:szCs w:val="24"/>
              </w:rPr>
              <w:t>А</w:t>
            </w:r>
            <w:r w:rsidRPr="00DF5072">
              <w:rPr>
                <w:szCs w:val="24"/>
                <w:lang w:val="en-US"/>
              </w:rPr>
              <w:t xml:space="preserve">. </w:t>
            </w:r>
            <w:r w:rsidRPr="00DF5072">
              <w:rPr>
                <w:szCs w:val="24"/>
              </w:rPr>
              <w:t>Рудая</w:t>
            </w:r>
            <w:r w:rsidRPr="00DF5072">
              <w:rPr>
                <w:szCs w:val="24"/>
                <w:lang w:val="en-US"/>
              </w:rPr>
              <w:t xml:space="preserve"> ; </w:t>
            </w:r>
            <w:r w:rsidRPr="00DF5072">
              <w:rPr>
                <w:szCs w:val="24"/>
              </w:rPr>
              <w:t>С</w:t>
            </w:r>
            <w:r w:rsidRPr="00DF5072">
              <w:rPr>
                <w:szCs w:val="24"/>
                <w:lang w:val="en-US"/>
              </w:rPr>
              <w:t>.-</w:t>
            </w:r>
            <w:r w:rsidRPr="00DF5072">
              <w:rPr>
                <w:szCs w:val="24"/>
              </w:rPr>
              <w:t>Петерб</w:t>
            </w:r>
            <w:r w:rsidRPr="00DF5072">
              <w:rPr>
                <w:szCs w:val="24"/>
                <w:lang w:val="en-US"/>
              </w:rPr>
              <w:t xml:space="preserve">. </w:t>
            </w:r>
            <w:r w:rsidRPr="00DF5072">
              <w:rPr>
                <w:szCs w:val="24"/>
              </w:rPr>
              <w:t>гос</w:t>
            </w:r>
            <w:r w:rsidRPr="00DF5072">
              <w:rPr>
                <w:szCs w:val="24"/>
                <w:lang w:val="en-US"/>
              </w:rPr>
              <w:t xml:space="preserve">. </w:t>
            </w:r>
            <w:r w:rsidRPr="00DF5072">
              <w:rPr>
                <w:szCs w:val="24"/>
              </w:rPr>
              <w:t>ун</w:t>
            </w:r>
            <w:r w:rsidRPr="00DF5072">
              <w:rPr>
                <w:szCs w:val="24"/>
                <w:lang w:val="en-US"/>
              </w:rPr>
              <w:t>-</w:t>
            </w:r>
            <w:r w:rsidRPr="00DF5072">
              <w:rPr>
                <w:szCs w:val="24"/>
              </w:rPr>
              <w:t>т</w:t>
            </w:r>
            <w:r w:rsidRPr="00DF5072">
              <w:rPr>
                <w:szCs w:val="24"/>
                <w:lang w:val="en-US"/>
              </w:rPr>
              <w:t xml:space="preserve"> </w:t>
            </w:r>
            <w:r w:rsidRPr="00DF5072">
              <w:rPr>
                <w:szCs w:val="24"/>
              </w:rPr>
              <w:t>аэрокосм</w:t>
            </w:r>
            <w:r w:rsidRPr="00DF5072">
              <w:rPr>
                <w:szCs w:val="24"/>
                <w:lang w:val="en-US"/>
              </w:rPr>
              <w:t xml:space="preserve">. </w:t>
            </w:r>
            <w:r w:rsidRPr="00DF5072">
              <w:rPr>
                <w:szCs w:val="24"/>
              </w:rPr>
              <w:t>приборостроения</w:t>
            </w:r>
            <w:r w:rsidRPr="00DF5072">
              <w:rPr>
                <w:szCs w:val="24"/>
                <w:lang w:val="en-US"/>
              </w:rPr>
              <w:t xml:space="preserve">. - </w:t>
            </w:r>
            <w:r w:rsidRPr="00DF5072">
              <w:rPr>
                <w:szCs w:val="24"/>
              </w:rPr>
              <w:t>СПб</w:t>
            </w:r>
            <w:r w:rsidRPr="00DF5072">
              <w:rPr>
                <w:szCs w:val="24"/>
                <w:lang w:val="en-US"/>
              </w:rPr>
              <w:t xml:space="preserve">.: </w:t>
            </w:r>
            <w:r w:rsidRPr="00DF5072">
              <w:rPr>
                <w:szCs w:val="24"/>
              </w:rPr>
              <w:t>Изд</w:t>
            </w:r>
            <w:r w:rsidRPr="00DF5072">
              <w:rPr>
                <w:szCs w:val="24"/>
                <w:lang w:val="en-US"/>
              </w:rPr>
              <w:t>-</w:t>
            </w:r>
            <w:r w:rsidRPr="00DF5072">
              <w:rPr>
                <w:szCs w:val="24"/>
              </w:rPr>
              <w:t>во</w:t>
            </w:r>
            <w:r w:rsidRPr="00DF5072">
              <w:rPr>
                <w:szCs w:val="24"/>
                <w:lang w:val="en-US"/>
              </w:rPr>
              <w:t xml:space="preserve"> </w:t>
            </w:r>
            <w:r w:rsidRPr="00DF5072">
              <w:rPr>
                <w:szCs w:val="24"/>
              </w:rPr>
              <w:t>ГУАП</w:t>
            </w:r>
            <w:r w:rsidRPr="00DF5072">
              <w:rPr>
                <w:szCs w:val="24"/>
                <w:lang w:val="en-US"/>
              </w:rPr>
              <w:t>, 2014.</w:t>
            </w:r>
            <w:r w:rsidRPr="00DF5072">
              <w:rPr>
                <w:rStyle w:val="apple-converted-space"/>
                <w:szCs w:val="24"/>
                <w:lang w:val="en-US"/>
              </w:rPr>
              <w:t> </w:t>
            </w:r>
          </w:p>
        </w:tc>
        <w:tc>
          <w:tcPr>
            <w:tcW w:w="2006" w:type="dxa"/>
          </w:tcPr>
          <w:p w:rsidR="003F6965" w:rsidRPr="00DF5072" w:rsidRDefault="003F6965" w:rsidP="00797116">
            <w:pPr>
              <w:spacing w:after="0"/>
              <w:jc w:val="center"/>
              <w:rPr>
                <w:sz w:val="24"/>
                <w:szCs w:val="24"/>
                <w:lang w:val="en-US"/>
              </w:rPr>
            </w:pPr>
            <w:r w:rsidRPr="00DF5072">
              <w:rPr>
                <w:sz w:val="24"/>
                <w:szCs w:val="24"/>
                <w:lang w:val="en-US"/>
              </w:rPr>
              <w:t>75</w:t>
            </w:r>
          </w:p>
        </w:tc>
      </w:tr>
      <w:tr w:rsidR="003F6965" w:rsidRPr="00DF5072" w:rsidTr="00CF5610">
        <w:trPr>
          <w:trHeight w:val="1045"/>
        </w:trPr>
        <w:tc>
          <w:tcPr>
            <w:tcW w:w="1080" w:type="dxa"/>
          </w:tcPr>
          <w:p w:rsidR="003F6965" w:rsidRPr="00DF5072" w:rsidRDefault="003F6965" w:rsidP="00797116">
            <w:pPr>
              <w:spacing w:after="0"/>
              <w:jc w:val="both"/>
              <w:rPr>
                <w:sz w:val="24"/>
                <w:szCs w:val="24"/>
                <w:lang w:val="en-US"/>
              </w:rPr>
            </w:pPr>
            <w:r w:rsidRPr="00DF5072">
              <w:rPr>
                <w:bCs/>
                <w:color w:val="222222"/>
                <w:spacing w:val="15"/>
                <w:sz w:val="24"/>
                <w:szCs w:val="24"/>
                <w:shd w:val="clear" w:color="auto" w:fill="FFFFFF"/>
              </w:rPr>
              <w:t>8А</w:t>
            </w:r>
            <w:r w:rsidRPr="00DF5072">
              <w:rPr>
                <w:bCs/>
                <w:color w:val="222222"/>
                <w:spacing w:val="15"/>
                <w:sz w:val="24"/>
                <w:szCs w:val="24"/>
                <w:shd w:val="clear" w:color="auto" w:fill="FFFFFF"/>
                <w:lang w:val="en-US"/>
              </w:rPr>
              <w:t>/</w:t>
            </w:r>
            <w:r w:rsidRPr="00DF5072">
              <w:rPr>
                <w:bCs/>
                <w:color w:val="222222"/>
                <w:spacing w:val="15"/>
                <w:sz w:val="24"/>
                <w:szCs w:val="24"/>
                <w:shd w:val="clear" w:color="auto" w:fill="FFFFFF"/>
              </w:rPr>
              <w:t>A33</w:t>
            </w:r>
          </w:p>
        </w:tc>
        <w:tc>
          <w:tcPr>
            <w:tcW w:w="7511" w:type="dxa"/>
          </w:tcPr>
          <w:p w:rsidR="003F6965" w:rsidRPr="00DF5072" w:rsidRDefault="003F6965" w:rsidP="00797116">
            <w:pPr>
              <w:spacing w:after="0"/>
              <w:jc w:val="both"/>
              <w:rPr>
                <w:sz w:val="24"/>
                <w:szCs w:val="24"/>
                <w:lang w:val="en-US"/>
              </w:rPr>
            </w:pPr>
            <w:r w:rsidRPr="00DF5072">
              <w:rPr>
                <w:sz w:val="24"/>
                <w:szCs w:val="24"/>
                <w:lang w:val="en-US"/>
              </w:rPr>
              <w:t>Lifestyle: English for work, socializing &amp; travel: Upper Intermediate Teacher's Book [</w:t>
            </w:r>
            <w:r w:rsidRPr="00DF5072">
              <w:rPr>
                <w:sz w:val="24"/>
                <w:szCs w:val="24"/>
              </w:rPr>
              <w:t>Текст</w:t>
            </w:r>
            <w:r w:rsidRPr="00DF5072">
              <w:rPr>
                <w:sz w:val="24"/>
                <w:szCs w:val="24"/>
                <w:lang w:val="en-US"/>
              </w:rPr>
              <w:t>] / K. Alexander. - Edinburgh: Pearson Education Limited, 2012. - 136 p.</w:t>
            </w:r>
          </w:p>
        </w:tc>
        <w:tc>
          <w:tcPr>
            <w:tcW w:w="2006" w:type="dxa"/>
          </w:tcPr>
          <w:p w:rsidR="003F6965" w:rsidRPr="00DF5072" w:rsidRDefault="003F6965" w:rsidP="00797116">
            <w:pPr>
              <w:spacing w:after="0"/>
              <w:jc w:val="center"/>
              <w:rPr>
                <w:sz w:val="24"/>
                <w:szCs w:val="24"/>
                <w:lang w:val="en-US"/>
              </w:rPr>
            </w:pPr>
            <w:r w:rsidRPr="00DF5072">
              <w:rPr>
                <w:sz w:val="24"/>
                <w:szCs w:val="24"/>
                <w:lang w:val="en-US"/>
              </w:rPr>
              <w:t>3</w:t>
            </w:r>
          </w:p>
        </w:tc>
      </w:tr>
      <w:tr w:rsidR="003F6965" w:rsidRPr="00DF5072" w:rsidTr="00CF5610">
        <w:trPr>
          <w:trHeight w:val="156"/>
        </w:trPr>
        <w:tc>
          <w:tcPr>
            <w:tcW w:w="1080" w:type="dxa"/>
          </w:tcPr>
          <w:p w:rsidR="003F6965" w:rsidRPr="00DF5072" w:rsidRDefault="003F6965" w:rsidP="00797116">
            <w:pPr>
              <w:spacing w:after="0"/>
              <w:rPr>
                <w:sz w:val="24"/>
                <w:szCs w:val="24"/>
              </w:rPr>
            </w:pPr>
          </w:p>
        </w:tc>
        <w:tc>
          <w:tcPr>
            <w:tcW w:w="7511" w:type="dxa"/>
          </w:tcPr>
          <w:p w:rsidR="003F6965" w:rsidRPr="00DF5072" w:rsidRDefault="003F6965" w:rsidP="00797116">
            <w:pPr>
              <w:pStyle w:val="1"/>
              <w:spacing w:line="276" w:lineRule="auto"/>
              <w:jc w:val="both"/>
              <w:rPr>
                <w:rFonts w:cs="Helvetica"/>
                <w:color w:val="000000"/>
                <w:szCs w:val="24"/>
                <w:shd w:val="clear" w:color="auto" w:fill="FFFFFF"/>
              </w:rPr>
            </w:pPr>
            <w:r w:rsidRPr="00DF5072">
              <w:rPr>
                <w:rFonts w:cs="Helvetica"/>
                <w:color w:val="000000"/>
                <w:szCs w:val="24"/>
                <w:shd w:val="clear" w:color="auto" w:fill="FFFFFF"/>
              </w:rPr>
              <w:t>Шляхова, В. А. </w:t>
            </w:r>
            <w:r w:rsidRPr="00DF5072">
              <w:rPr>
                <w:rFonts w:cs="Helvetica"/>
                <w:bCs/>
                <w:color w:val="000000"/>
                <w:szCs w:val="24"/>
                <w:shd w:val="clear" w:color="auto" w:fill="FFFFFF"/>
              </w:rPr>
              <w:t>Английский язык для экономистов</w:t>
            </w:r>
            <w:r w:rsidRPr="00DF5072">
              <w:rPr>
                <w:rFonts w:cs="Helvetica"/>
                <w:color w:val="000000"/>
                <w:szCs w:val="24"/>
                <w:shd w:val="clear" w:color="auto" w:fill="FFFFFF"/>
              </w:rPr>
              <w:t>[Электронный ресурс] : Учебник для бакалавров / В. А. Шляхова, О. Н. Герасина, Ю. А. Герасина. - М.: Дашков и К, 2013. - 296 с. - ISBN 978-5-394-02222-</w:t>
            </w:r>
            <w:r w:rsidRPr="00DF5072">
              <w:rPr>
                <w:rFonts w:cs="Helvetica"/>
                <w:color w:val="000000"/>
                <w:szCs w:val="24"/>
                <w:shd w:val="clear" w:color="auto" w:fill="FFFFFF"/>
              </w:rPr>
              <w:lastRenderedPageBreak/>
              <w:t>7.</w:t>
            </w:r>
          </w:p>
          <w:p w:rsidR="003F6965" w:rsidRPr="00DF5072" w:rsidRDefault="003867BD" w:rsidP="00797116">
            <w:pPr>
              <w:pStyle w:val="1"/>
              <w:spacing w:line="276" w:lineRule="auto"/>
              <w:jc w:val="both"/>
              <w:rPr>
                <w:color w:val="000000"/>
                <w:szCs w:val="24"/>
              </w:rPr>
            </w:pPr>
            <w:hyperlink r:id="rId15" w:history="1">
              <w:r w:rsidR="003F6965" w:rsidRPr="00DF5072">
                <w:rPr>
                  <w:rStyle w:val="afb"/>
                  <w:szCs w:val="24"/>
                  <w:lang w:val="en-US"/>
                </w:rPr>
                <w:t>http</w:t>
              </w:r>
              <w:r w:rsidR="003F6965" w:rsidRPr="00DF5072">
                <w:rPr>
                  <w:rStyle w:val="afb"/>
                  <w:szCs w:val="24"/>
                </w:rPr>
                <w:t>://</w:t>
              </w:r>
              <w:r w:rsidR="003F6965" w:rsidRPr="00DF5072">
                <w:rPr>
                  <w:rStyle w:val="afb"/>
                  <w:szCs w:val="24"/>
                  <w:lang w:val="en-US"/>
                </w:rPr>
                <w:t>znanium</w:t>
              </w:r>
              <w:r w:rsidR="003F6965" w:rsidRPr="00DF5072">
                <w:rPr>
                  <w:rStyle w:val="afb"/>
                  <w:szCs w:val="24"/>
                </w:rPr>
                <w:t>.</w:t>
              </w:r>
              <w:r w:rsidR="003F6965" w:rsidRPr="00DF5072">
                <w:rPr>
                  <w:rStyle w:val="afb"/>
                  <w:szCs w:val="24"/>
                  <w:lang w:val="en-US"/>
                </w:rPr>
                <w:t>com</w:t>
              </w:r>
              <w:r w:rsidR="003F6965" w:rsidRPr="00DF5072">
                <w:rPr>
                  <w:rStyle w:val="afb"/>
                  <w:szCs w:val="24"/>
                </w:rPr>
                <w:t>/</w:t>
              </w:r>
              <w:r w:rsidR="003F6965" w:rsidRPr="00DF5072">
                <w:rPr>
                  <w:rStyle w:val="afb"/>
                  <w:szCs w:val="24"/>
                  <w:lang w:val="en-US"/>
                </w:rPr>
                <w:t>catalog</w:t>
              </w:r>
              <w:r w:rsidR="003F6965" w:rsidRPr="00DF5072">
                <w:rPr>
                  <w:rStyle w:val="afb"/>
                  <w:szCs w:val="24"/>
                </w:rPr>
                <w:t>.</w:t>
              </w:r>
              <w:r w:rsidR="003F6965" w:rsidRPr="00DF5072">
                <w:rPr>
                  <w:rStyle w:val="afb"/>
                  <w:szCs w:val="24"/>
                  <w:lang w:val="en-US"/>
                </w:rPr>
                <w:t>php</w:t>
              </w:r>
              <w:r w:rsidR="003F6965" w:rsidRPr="00DF5072">
                <w:rPr>
                  <w:rStyle w:val="afb"/>
                  <w:szCs w:val="24"/>
                </w:rPr>
                <w:t>?</w:t>
              </w:r>
              <w:r w:rsidR="003F6965" w:rsidRPr="00DF5072">
                <w:rPr>
                  <w:rStyle w:val="afb"/>
                  <w:szCs w:val="24"/>
                  <w:lang w:val="en-US"/>
                </w:rPr>
                <w:t>bookinfo</w:t>
              </w:r>
              <w:r w:rsidR="003F6965" w:rsidRPr="00DF5072">
                <w:rPr>
                  <w:rStyle w:val="afb"/>
                  <w:szCs w:val="24"/>
                </w:rPr>
                <w:t>=430476</w:t>
              </w:r>
            </w:hyperlink>
            <w:r w:rsidR="003F6965" w:rsidRPr="00DF5072">
              <w:rPr>
                <w:color w:val="000000"/>
                <w:szCs w:val="24"/>
              </w:rPr>
              <w:t xml:space="preserve"> </w:t>
            </w:r>
          </w:p>
        </w:tc>
        <w:tc>
          <w:tcPr>
            <w:tcW w:w="2006" w:type="dxa"/>
          </w:tcPr>
          <w:p w:rsidR="003F6965" w:rsidRPr="00DF5072" w:rsidRDefault="003F6965" w:rsidP="00797116">
            <w:pPr>
              <w:spacing w:after="0"/>
              <w:jc w:val="center"/>
              <w:rPr>
                <w:sz w:val="24"/>
                <w:szCs w:val="24"/>
              </w:rPr>
            </w:pPr>
          </w:p>
        </w:tc>
      </w:tr>
    </w:tbl>
    <w:p w:rsidR="00196CA3" w:rsidRPr="00AE02A3" w:rsidRDefault="00196CA3" w:rsidP="00196CA3">
      <w:pPr>
        <w:spacing w:after="0"/>
        <w:ind w:left="357"/>
        <w:jc w:val="both"/>
        <w:rPr>
          <w:color w:val="000000"/>
          <w:sz w:val="24"/>
          <w:szCs w:val="24"/>
        </w:rPr>
      </w:pPr>
    </w:p>
    <w:p w:rsidR="007C3A35" w:rsidRPr="003A368A" w:rsidRDefault="007C3A35" w:rsidP="003A368A">
      <w:pPr>
        <w:pStyle w:val="3"/>
        <w:numPr>
          <w:ilvl w:val="0"/>
          <w:numId w:val="16"/>
        </w:numPr>
        <w:tabs>
          <w:tab w:val="num" w:pos="400"/>
        </w:tabs>
        <w:spacing w:after="0"/>
        <w:ind w:left="0" w:firstLine="0"/>
        <w:jc w:val="center"/>
        <w:rPr>
          <w:b/>
          <w:bCs/>
          <w:sz w:val="28"/>
          <w:szCs w:val="28"/>
        </w:rPr>
      </w:pPr>
      <w:r w:rsidRPr="003A368A">
        <w:rPr>
          <w:b/>
          <w:bCs/>
          <w:sz w:val="28"/>
          <w:szCs w:val="28"/>
        </w:rPr>
        <w:t>Перечень ресурсов информационно-телекоммуникационной сети ИНТЕРНЕТ, необходимых для освоения дисциплины</w:t>
      </w:r>
      <w:r w:rsidR="00C211B2" w:rsidRPr="003A368A">
        <w:rPr>
          <w:b/>
          <w:bCs/>
          <w:sz w:val="28"/>
          <w:szCs w:val="28"/>
        </w:rPr>
        <w:t xml:space="preserve"> </w:t>
      </w:r>
    </w:p>
    <w:p w:rsidR="003A368A" w:rsidRPr="00AE02A3" w:rsidRDefault="003A368A" w:rsidP="003A368A">
      <w:pPr>
        <w:spacing w:after="0"/>
        <w:jc w:val="both"/>
        <w:rPr>
          <w:b/>
          <w:color w:val="000000"/>
        </w:rPr>
      </w:pPr>
      <w:r>
        <w:rPr>
          <w:color w:val="000000"/>
          <w:sz w:val="24"/>
          <w:szCs w:val="24"/>
        </w:rPr>
        <w:t xml:space="preserve">Перечень </w:t>
      </w:r>
      <w:r w:rsidRPr="00D07E8E">
        <w:rPr>
          <w:color w:val="000000"/>
          <w:sz w:val="24"/>
          <w:szCs w:val="24"/>
        </w:rPr>
        <w:t>ресурсов информационно-телекоммуникационной сети ИНТЕРНЕТ, необходимых для освоения дисциплины</w:t>
      </w:r>
      <w:r w:rsidRPr="00AE02A3">
        <w:rPr>
          <w:b/>
          <w:color w:val="000000"/>
        </w:rPr>
        <w:t xml:space="preserve"> </w:t>
      </w:r>
      <w:r>
        <w:rPr>
          <w:color w:val="000000"/>
          <w:sz w:val="24"/>
          <w:szCs w:val="24"/>
        </w:rPr>
        <w:t>приведен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9.</w:t>
      </w:r>
    </w:p>
    <w:p w:rsidR="003A368A" w:rsidRPr="003A368A" w:rsidRDefault="003A368A" w:rsidP="003A368A">
      <w:pPr>
        <w:spacing w:after="0" w:line="240" w:lineRule="auto"/>
        <w:jc w:val="both"/>
        <w:rPr>
          <w:rFonts w:eastAsia="Times New Roman"/>
          <w:color w:val="000000"/>
          <w:sz w:val="24"/>
          <w:szCs w:val="24"/>
          <w:lang w:eastAsia="ru-RU"/>
        </w:rPr>
      </w:pPr>
      <w:r w:rsidRPr="003A368A">
        <w:rPr>
          <w:rFonts w:eastAsia="Times New Roman"/>
          <w:color w:val="000000"/>
          <w:sz w:val="24"/>
          <w:szCs w:val="24"/>
          <w:lang w:eastAsia="ru-RU"/>
        </w:rPr>
        <w:t>Таблица 9 – Перечень ресурсов информационно-телекоммуникационной сети ИНТЕРНЕТ, необходимых для освоения дисциплины</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7796"/>
      </w:tblGrid>
      <w:tr w:rsidR="0059381D" w:rsidRPr="00D95E7E">
        <w:tc>
          <w:tcPr>
            <w:tcW w:w="2836" w:type="dxa"/>
          </w:tcPr>
          <w:p w:rsidR="0059381D" w:rsidRPr="00D95E7E" w:rsidRDefault="0059381D" w:rsidP="00D95E7E">
            <w:pPr>
              <w:spacing w:after="0"/>
              <w:jc w:val="center"/>
              <w:rPr>
                <w:sz w:val="24"/>
                <w:szCs w:val="24"/>
              </w:rPr>
            </w:pPr>
            <w:r w:rsidRPr="00D95E7E">
              <w:rPr>
                <w:sz w:val="24"/>
                <w:szCs w:val="24"/>
                <w:lang w:val="en-US"/>
              </w:rPr>
              <w:t xml:space="preserve">URL </w:t>
            </w:r>
            <w:r w:rsidR="00F54448" w:rsidRPr="00D95E7E">
              <w:rPr>
                <w:sz w:val="24"/>
                <w:szCs w:val="24"/>
              </w:rPr>
              <w:t>адрес</w:t>
            </w:r>
          </w:p>
        </w:tc>
        <w:tc>
          <w:tcPr>
            <w:tcW w:w="7796" w:type="dxa"/>
          </w:tcPr>
          <w:p w:rsidR="0059381D" w:rsidRPr="00D95E7E" w:rsidRDefault="0059381D" w:rsidP="00D95E7E">
            <w:pPr>
              <w:spacing w:after="0"/>
              <w:jc w:val="center"/>
              <w:rPr>
                <w:sz w:val="24"/>
                <w:szCs w:val="24"/>
              </w:rPr>
            </w:pPr>
            <w:r w:rsidRPr="00D95E7E">
              <w:rPr>
                <w:sz w:val="24"/>
                <w:szCs w:val="24"/>
              </w:rPr>
              <w:t>Наименование</w:t>
            </w:r>
          </w:p>
        </w:tc>
      </w:tr>
      <w:tr w:rsidR="0059381D" w:rsidRPr="00D95E7E">
        <w:tc>
          <w:tcPr>
            <w:tcW w:w="2836" w:type="dxa"/>
          </w:tcPr>
          <w:p w:rsidR="0059381D" w:rsidRPr="00D95E7E" w:rsidRDefault="0059381D" w:rsidP="0063756E">
            <w:pPr>
              <w:spacing w:after="0"/>
              <w:rPr>
                <w:sz w:val="24"/>
                <w:szCs w:val="24"/>
                <w:highlight w:val="cyan"/>
              </w:rPr>
            </w:pPr>
          </w:p>
        </w:tc>
        <w:tc>
          <w:tcPr>
            <w:tcW w:w="7796" w:type="dxa"/>
          </w:tcPr>
          <w:p w:rsidR="0059381D" w:rsidRPr="00D95E7E" w:rsidRDefault="003F6965" w:rsidP="0063756E">
            <w:pPr>
              <w:spacing w:after="0"/>
              <w:rPr>
                <w:sz w:val="24"/>
                <w:szCs w:val="24"/>
                <w:highlight w:val="cyan"/>
              </w:rPr>
            </w:pPr>
            <w:r w:rsidRPr="003F6965">
              <w:rPr>
                <w:sz w:val="24"/>
                <w:szCs w:val="24"/>
              </w:rPr>
              <w:t>Не предусмотрено</w:t>
            </w:r>
          </w:p>
        </w:tc>
      </w:tr>
    </w:tbl>
    <w:p w:rsidR="002379EF" w:rsidRPr="00D95E7E" w:rsidRDefault="002379EF" w:rsidP="002379EF">
      <w:pPr>
        <w:spacing w:after="0"/>
        <w:rPr>
          <w:b/>
          <w:sz w:val="24"/>
          <w:szCs w:val="24"/>
        </w:rPr>
      </w:pPr>
    </w:p>
    <w:p w:rsidR="007C3A35" w:rsidRPr="00460A39" w:rsidRDefault="007C3A35" w:rsidP="00460A39">
      <w:pPr>
        <w:pStyle w:val="3"/>
        <w:numPr>
          <w:ilvl w:val="0"/>
          <w:numId w:val="16"/>
        </w:numPr>
        <w:tabs>
          <w:tab w:val="num" w:pos="400"/>
        </w:tabs>
        <w:spacing w:after="0"/>
        <w:ind w:left="0" w:firstLine="0"/>
        <w:jc w:val="center"/>
        <w:rPr>
          <w:b/>
          <w:bCs/>
          <w:sz w:val="28"/>
          <w:szCs w:val="28"/>
        </w:rPr>
      </w:pPr>
      <w:r w:rsidRPr="00460A39">
        <w:rPr>
          <w:b/>
          <w:bCs/>
          <w:sz w:val="28"/>
          <w:szCs w:val="28"/>
        </w:rPr>
        <w:t>Перечень информационных технологий, используемых при осуществлении образовательного процесса по дисциплине</w:t>
      </w:r>
    </w:p>
    <w:p w:rsidR="00460A39" w:rsidRPr="00AE02A3" w:rsidRDefault="00460A39" w:rsidP="00460A39">
      <w:pPr>
        <w:numPr>
          <w:ilvl w:val="1"/>
          <w:numId w:val="16"/>
        </w:numPr>
        <w:spacing w:after="0" w:line="240" w:lineRule="auto"/>
        <w:jc w:val="center"/>
        <w:rPr>
          <w:b/>
          <w:color w:val="000000"/>
          <w:sz w:val="24"/>
          <w:szCs w:val="24"/>
        </w:rPr>
      </w:pPr>
      <w:r w:rsidRPr="00AE02A3">
        <w:rPr>
          <w:b/>
          <w:color w:val="000000"/>
          <w:sz w:val="24"/>
          <w:szCs w:val="24"/>
        </w:rPr>
        <w:t>Перечень программного обеспечения</w:t>
      </w:r>
      <w:r w:rsidRPr="00AE02A3">
        <w:rPr>
          <w:i/>
          <w:color w:val="000000"/>
          <w:sz w:val="24"/>
          <w:szCs w:val="24"/>
        </w:rPr>
        <w:t xml:space="preserve"> </w:t>
      </w:r>
    </w:p>
    <w:p w:rsidR="00460A39" w:rsidRDefault="00460A39" w:rsidP="00460A39">
      <w:pPr>
        <w:spacing w:after="0"/>
        <w:ind w:left="357"/>
        <w:jc w:val="both"/>
        <w:rPr>
          <w:color w:val="000000"/>
          <w:sz w:val="24"/>
          <w:szCs w:val="24"/>
        </w:rPr>
      </w:pPr>
      <w:r>
        <w:rPr>
          <w:color w:val="000000"/>
          <w:sz w:val="24"/>
          <w:szCs w:val="24"/>
        </w:rPr>
        <w:t>П</w:t>
      </w:r>
      <w:r w:rsidRPr="00AB3069">
        <w:rPr>
          <w:color w:val="000000"/>
          <w:sz w:val="24"/>
          <w:szCs w:val="24"/>
        </w:rPr>
        <w:t>ереч</w:t>
      </w:r>
      <w:r>
        <w:rPr>
          <w:color w:val="000000"/>
          <w:sz w:val="24"/>
          <w:szCs w:val="24"/>
        </w:rPr>
        <w:t>ень</w:t>
      </w:r>
      <w:r w:rsidRPr="00AB3069">
        <w:rPr>
          <w:color w:val="000000"/>
          <w:sz w:val="24"/>
          <w:szCs w:val="24"/>
        </w:rPr>
        <w:t xml:space="preserve"> </w:t>
      </w:r>
      <w:r>
        <w:rPr>
          <w:color w:val="000000"/>
          <w:sz w:val="24"/>
          <w:szCs w:val="24"/>
        </w:rPr>
        <w:t xml:space="preserve">используемого </w:t>
      </w:r>
      <w:r w:rsidRPr="00AE02A3">
        <w:rPr>
          <w:color w:val="000000"/>
          <w:sz w:val="24"/>
          <w:szCs w:val="24"/>
        </w:rPr>
        <w:t>программного обеспечения</w:t>
      </w:r>
      <w:r w:rsidRPr="00AB3069">
        <w:rPr>
          <w:color w:val="000000"/>
          <w:sz w:val="24"/>
          <w:szCs w:val="24"/>
        </w:rPr>
        <w:t xml:space="preserve"> </w:t>
      </w:r>
      <w:r>
        <w:rPr>
          <w:color w:val="000000"/>
          <w:sz w:val="24"/>
          <w:szCs w:val="24"/>
        </w:rPr>
        <w:t>представлен в</w:t>
      </w:r>
      <w:r w:rsidRPr="00AB3069">
        <w:rPr>
          <w:color w:val="000000"/>
          <w:sz w:val="24"/>
          <w:szCs w:val="24"/>
        </w:rPr>
        <w:t xml:space="preserve"> таблиц</w:t>
      </w:r>
      <w:r>
        <w:rPr>
          <w:color w:val="000000"/>
          <w:sz w:val="24"/>
          <w:szCs w:val="24"/>
        </w:rPr>
        <w:t>е</w:t>
      </w:r>
      <w:r w:rsidRPr="00AB3069">
        <w:rPr>
          <w:color w:val="000000"/>
          <w:sz w:val="24"/>
          <w:szCs w:val="24"/>
        </w:rPr>
        <w:t xml:space="preserve"> </w:t>
      </w:r>
      <w:r>
        <w:rPr>
          <w:color w:val="000000"/>
          <w:sz w:val="24"/>
          <w:szCs w:val="24"/>
        </w:rPr>
        <w:t>10.</w:t>
      </w:r>
    </w:p>
    <w:p w:rsidR="00460A39" w:rsidRPr="00AE02A3" w:rsidRDefault="00460A39" w:rsidP="00460A39">
      <w:pPr>
        <w:spacing w:after="0"/>
        <w:ind w:left="357"/>
        <w:jc w:val="both"/>
        <w:rPr>
          <w:color w:val="000000"/>
          <w:sz w:val="24"/>
          <w:szCs w:val="24"/>
        </w:rPr>
      </w:pPr>
      <w:r w:rsidRPr="00AE02A3">
        <w:rPr>
          <w:color w:val="000000"/>
          <w:sz w:val="24"/>
          <w:szCs w:val="24"/>
        </w:rPr>
        <w:t>Таблица 1</w:t>
      </w:r>
      <w:r>
        <w:rPr>
          <w:color w:val="000000"/>
          <w:sz w:val="24"/>
          <w:szCs w:val="24"/>
        </w:rPr>
        <w:t>0</w:t>
      </w:r>
      <w:r w:rsidRPr="00AE02A3">
        <w:rPr>
          <w:color w:val="000000"/>
          <w:sz w:val="24"/>
          <w:szCs w:val="24"/>
        </w:rPr>
        <w:t xml:space="preserve"> </w:t>
      </w:r>
      <w:r>
        <w:rPr>
          <w:color w:val="000000"/>
          <w:sz w:val="24"/>
          <w:szCs w:val="24"/>
        </w:rPr>
        <w:t>–</w:t>
      </w:r>
      <w:r w:rsidRPr="00AE02A3">
        <w:rPr>
          <w:color w:val="000000"/>
          <w:sz w:val="24"/>
          <w:szCs w:val="24"/>
        </w:rPr>
        <w:t xml:space="preserve"> Перечень</w:t>
      </w:r>
      <w:r w:rsidRPr="00AE02A3">
        <w:rPr>
          <w:b/>
          <w:color w:val="000000"/>
          <w:sz w:val="24"/>
          <w:szCs w:val="24"/>
        </w:rPr>
        <w:t xml:space="preserve"> </w:t>
      </w:r>
      <w:r w:rsidRPr="00AE02A3">
        <w:rPr>
          <w:color w:val="000000"/>
          <w:sz w:val="24"/>
          <w:szCs w:val="24"/>
        </w:rPr>
        <w:t>программного обеспечения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5"/>
        <w:gridCol w:w="8996"/>
      </w:tblGrid>
      <w:tr w:rsidR="003F6965" w:rsidRPr="00460A39" w:rsidTr="00CF5610">
        <w:tc>
          <w:tcPr>
            <w:tcW w:w="1215" w:type="dxa"/>
          </w:tcPr>
          <w:p w:rsidR="003F6965" w:rsidRPr="00460A39" w:rsidRDefault="003F6965" w:rsidP="00CF5610">
            <w:pPr>
              <w:spacing w:after="0"/>
              <w:jc w:val="center"/>
              <w:rPr>
                <w:sz w:val="24"/>
                <w:szCs w:val="24"/>
              </w:rPr>
            </w:pPr>
            <w:r w:rsidRPr="00AB5AC5">
              <w:rPr>
                <w:sz w:val="24"/>
                <w:szCs w:val="24"/>
              </w:rPr>
              <w:t>№ п/п</w:t>
            </w:r>
          </w:p>
        </w:tc>
        <w:tc>
          <w:tcPr>
            <w:tcW w:w="8996" w:type="dxa"/>
          </w:tcPr>
          <w:p w:rsidR="003F6965" w:rsidRPr="00460A39" w:rsidRDefault="003F6965" w:rsidP="00CF5610">
            <w:pPr>
              <w:jc w:val="center"/>
              <w:rPr>
                <w:sz w:val="24"/>
                <w:szCs w:val="24"/>
              </w:rPr>
            </w:pPr>
            <w:r w:rsidRPr="00460A39">
              <w:rPr>
                <w:sz w:val="24"/>
                <w:szCs w:val="24"/>
              </w:rPr>
              <w:t>Наименование</w:t>
            </w:r>
          </w:p>
        </w:tc>
      </w:tr>
      <w:tr w:rsidR="003F6965" w:rsidRPr="00460A39" w:rsidTr="00CF5610">
        <w:tc>
          <w:tcPr>
            <w:tcW w:w="1215" w:type="dxa"/>
          </w:tcPr>
          <w:p w:rsidR="003F6965" w:rsidRPr="00C44A62" w:rsidRDefault="003F6965" w:rsidP="00CF5610">
            <w:pPr>
              <w:spacing w:after="0"/>
              <w:rPr>
                <w:sz w:val="24"/>
                <w:szCs w:val="24"/>
                <w:lang w:val="en-US"/>
              </w:rPr>
            </w:pPr>
            <w:r>
              <w:rPr>
                <w:sz w:val="24"/>
                <w:szCs w:val="24"/>
                <w:lang w:val="en-US"/>
              </w:rPr>
              <w:t>1</w:t>
            </w:r>
          </w:p>
        </w:tc>
        <w:tc>
          <w:tcPr>
            <w:tcW w:w="8996" w:type="dxa"/>
          </w:tcPr>
          <w:p w:rsidR="003F6965" w:rsidRPr="00C44A62" w:rsidRDefault="003F6965" w:rsidP="00CF5610">
            <w:pPr>
              <w:spacing w:after="0"/>
              <w:rPr>
                <w:sz w:val="24"/>
                <w:szCs w:val="24"/>
                <w:lang w:val="en-US"/>
              </w:rPr>
            </w:pPr>
            <w:r>
              <w:rPr>
                <w:sz w:val="24"/>
                <w:szCs w:val="24"/>
                <w:lang w:val="en-US"/>
              </w:rPr>
              <w:t>Microsoft Windows</w:t>
            </w:r>
          </w:p>
        </w:tc>
      </w:tr>
      <w:tr w:rsidR="003F6965" w:rsidRPr="00460A39" w:rsidTr="00CF5610">
        <w:tc>
          <w:tcPr>
            <w:tcW w:w="1215" w:type="dxa"/>
          </w:tcPr>
          <w:p w:rsidR="003F6965" w:rsidRPr="00C44A62" w:rsidRDefault="003F6965" w:rsidP="00CF5610">
            <w:pPr>
              <w:spacing w:after="0"/>
              <w:rPr>
                <w:sz w:val="24"/>
                <w:szCs w:val="24"/>
                <w:lang w:val="en-US"/>
              </w:rPr>
            </w:pPr>
            <w:r>
              <w:rPr>
                <w:sz w:val="24"/>
                <w:szCs w:val="24"/>
                <w:lang w:val="en-US"/>
              </w:rPr>
              <w:t>2</w:t>
            </w:r>
          </w:p>
        </w:tc>
        <w:tc>
          <w:tcPr>
            <w:tcW w:w="8996" w:type="dxa"/>
          </w:tcPr>
          <w:p w:rsidR="003F6965" w:rsidRDefault="003F6965" w:rsidP="00CF5610">
            <w:pPr>
              <w:spacing w:after="0"/>
              <w:rPr>
                <w:sz w:val="24"/>
                <w:szCs w:val="24"/>
                <w:lang w:val="en-US"/>
              </w:rPr>
            </w:pPr>
            <w:r>
              <w:rPr>
                <w:sz w:val="24"/>
                <w:szCs w:val="24"/>
                <w:lang w:val="en-US"/>
              </w:rPr>
              <w:t>Microsoft Office</w:t>
            </w:r>
          </w:p>
        </w:tc>
      </w:tr>
    </w:tbl>
    <w:p w:rsidR="007C3A35" w:rsidRPr="00460A39" w:rsidRDefault="007C3A35" w:rsidP="00460A39">
      <w:pPr>
        <w:numPr>
          <w:ilvl w:val="1"/>
          <w:numId w:val="16"/>
        </w:numPr>
        <w:spacing w:after="0" w:line="240" w:lineRule="auto"/>
        <w:jc w:val="center"/>
        <w:rPr>
          <w:b/>
          <w:color w:val="000000"/>
          <w:sz w:val="24"/>
          <w:szCs w:val="24"/>
        </w:rPr>
      </w:pPr>
      <w:r w:rsidRPr="00460A39">
        <w:rPr>
          <w:b/>
          <w:color w:val="000000"/>
          <w:sz w:val="24"/>
          <w:szCs w:val="24"/>
        </w:rPr>
        <w:t>Перечень информационно-справочных систем</w:t>
      </w:r>
    </w:p>
    <w:p w:rsidR="002B71B5" w:rsidRPr="002B71B5" w:rsidRDefault="002B71B5" w:rsidP="002B71B5">
      <w:pPr>
        <w:spacing w:after="0" w:line="240" w:lineRule="auto"/>
        <w:jc w:val="both"/>
        <w:rPr>
          <w:rFonts w:eastAsia="Times New Roman"/>
          <w:color w:val="000000"/>
          <w:sz w:val="24"/>
          <w:szCs w:val="24"/>
          <w:lang w:eastAsia="ru-RU"/>
        </w:rPr>
      </w:pPr>
      <w:r w:rsidRPr="002B71B5">
        <w:rPr>
          <w:rFonts w:eastAsia="Times New Roman"/>
          <w:color w:val="000000"/>
          <w:sz w:val="24"/>
          <w:szCs w:val="24"/>
          <w:lang w:eastAsia="ru-RU"/>
        </w:rPr>
        <w:t>Перечень используемых информационно-справочных систем представлен в таблице 11.</w:t>
      </w:r>
    </w:p>
    <w:p w:rsidR="002B71B5" w:rsidRPr="002B71B5" w:rsidRDefault="002B71B5" w:rsidP="002B71B5">
      <w:pPr>
        <w:spacing w:after="0" w:line="240" w:lineRule="auto"/>
        <w:jc w:val="both"/>
        <w:rPr>
          <w:rFonts w:eastAsia="Times New Roman"/>
          <w:color w:val="000000"/>
          <w:sz w:val="24"/>
          <w:szCs w:val="24"/>
          <w:lang w:eastAsia="ru-RU"/>
        </w:rPr>
      </w:pPr>
      <w:r w:rsidRPr="002B71B5">
        <w:rPr>
          <w:rFonts w:eastAsia="Times New Roman"/>
          <w:color w:val="000000"/>
          <w:sz w:val="24"/>
          <w:szCs w:val="24"/>
          <w:lang w:eastAsia="ru-RU"/>
        </w:rPr>
        <w:t>Таблица 11 – Перечень</w:t>
      </w:r>
      <w:r w:rsidRPr="002B71B5">
        <w:rPr>
          <w:rFonts w:eastAsia="Times New Roman"/>
          <w:b/>
          <w:color w:val="000000"/>
          <w:sz w:val="24"/>
          <w:szCs w:val="24"/>
          <w:lang w:eastAsia="ru-RU"/>
        </w:rPr>
        <w:t xml:space="preserve"> </w:t>
      </w:r>
      <w:r w:rsidRPr="002B71B5">
        <w:rPr>
          <w:rFonts w:eastAsia="Times New Roman"/>
          <w:color w:val="000000"/>
          <w:sz w:val="24"/>
          <w:szCs w:val="24"/>
          <w:lang w:eastAsia="ru-RU"/>
        </w:rPr>
        <w:t>информационно-справочных систем</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9103"/>
      </w:tblGrid>
      <w:tr w:rsidR="00E73A27" w:rsidRPr="00AB5AC5">
        <w:tc>
          <w:tcPr>
            <w:tcW w:w="1211" w:type="dxa"/>
          </w:tcPr>
          <w:p w:rsidR="00E73A27" w:rsidRPr="00AB5AC5" w:rsidRDefault="00E73A27" w:rsidP="00640AE3">
            <w:pPr>
              <w:spacing w:after="0"/>
              <w:jc w:val="center"/>
              <w:rPr>
                <w:sz w:val="24"/>
                <w:szCs w:val="24"/>
              </w:rPr>
            </w:pPr>
            <w:r w:rsidRPr="00AB5AC5">
              <w:rPr>
                <w:sz w:val="24"/>
                <w:szCs w:val="24"/>
              </w:rPr>
              <w:t>№ п/п</w:t>
            </w:r>
          </w:p>
        </w:tc>
        <w:tc>
          <w:tcPr>
            <w:tcW w:w="9103" w:type="dxa"/>
          </w:tcPr>
          <w:p w:rsidR="00E73A27" w:rsidRPr="00AB5AC5" w:rsidRDefault="00E73A27" w:rsidP="00640AE3">
            <w:pPr>
              <w:spacing w:after="0"/>
              <w:jc w:val="center"/>
              <w:rPr>
                <w:sz w:val="24"/>
                <w:szCs w:val="24"/>
              </w:rPr>
            </w:pPr>
            <w:r w:rsidRPr="00AB5AC5">
              <w:rPr>
                <w:sz w:val="24"/>
                <w:szCs w:val="24"/>
              </w:rPr>
              <w:t>Наименование</w:t>
            </w:r>
          </w:p>
        </w:tc>
      </w:tr>
      <w:tr w:rsidR="00E73A27" w:rsidRPr="00AB5AC5">
        <w:tc>
          <w:tcPr>
            <w:tcW w:w="1211" w:type="dxa"/>
          </w:tcPr>
          <w:p w:rsidR="00E73A27" w:rsidRPr="00AB5AC5" w:rsidRDefault="00E73A27" w:rsidP="00026A81">
            <w:pPr>
              <w:spacing w:after="0"/>
              <w:rPr>
                <w:sz w:val="24"/>
                <w:szCs w:val="24"/>
              </w:rPr>
            </w:pPr>
          </w:p>
        </w:tc>
        <w:tc>
          <w:tcPr>
            <w:tcW w:w="9103" w:type="dxa"/>
          </w:tcPr>
          <w:p w:rsidR="00E73A27" w:rsidRPr="00AB5AC5" w:rsidRDefault="00E73A27" w:rsidP="00EA5D5B">
            <w:pPr>
              <w:spacing w:after="0"/>
              <w:rPr>
                <w:sz w:val="24"/>
                <w:szCs w:val="24"/>
              </w:rPr>
            </w:pPr>
            <w:r w:rsidRPr="00AB5AC5">
              <w:rPr>
                <w:sz w:val="24"/>
                <w:szCs w:val="24"/>
              </w:rPr>
              <w:t>Не предусмотрено</w:t>
            </w:r>
          </w:p>
        </w:tc>
      </w:tr>
    </w:tbl>
    <w:p w:rsidR="00AC0208" w:rsidRPr="00640AE3" w:rsidRDefault="00AC0208" w:rsidP="00AC0208">
      <w:pPr>
        <w:spacing w:after="0"/>
        <w:ind w:left="360"/>
        <w:rPr>
          <w:sz w:val="24"/>
          <w:szCs w:val="24"/>
        </w:rPr>
      </w:pPr>
    </w:p>
    <w:p w:rsidR="007C3A35" w:rsidRPr="00640AE3" w:rsidRDefault="007C3A35" w:rsidP="00640AE3">
      <w:pPr>
        <w:pStyle w:val="3"/>
        <w:numPr>
          <w:ilvl w:val="0"/>
          <w:numId w:val="16"/>
        </w:numPr>
        <w:tabs>
          <w:tab w:val="num" w:pos="400"/>
        </w:tabs>
        <w:spacing w:after="0"/>
        <w:ind w:left="0" w:firstLine="0"/>
        <w:jc w:val="center"/>
        <w:rPr>
          <w:b/>
          <w:bCs/>
          <w:sz w:val="28"/>
          <w:szCs w:val="28"/>
        </w:rPr>
      </w:pPr>
      <w:r w:rsidRPr="00640AE3">
        <w:rPr>
          <w:b/>
          <w:bCs/>
          <w:sz w:val="28"/>
          <w:szCs w:val="28"/>
        </w:rPr>
        <w:t>Материально-техническая база, необходимая для осуществления образовательного процесса по дисциплине</w:t>
      </w:r>
    </w:p>
    <w:p w:rsidR="00640AE3" w:rsidRPr="00640AE3" w:rsidRDefault="00640AE3" w:rsidP="00640AE3">
      <w:pPr>
        <w:ind w:left="360"/>
        <w:jc w:val="both"/>
        <w:rPr>
          <w:b/>
          <w:color w:val="000000"/>
          <w:sz w:val="24"/>
          <w:szCs w:val="24"/>
        </w:rPr>
      </w:pPr>
      <w:r w:rsidRPr="00640AE3">
        <w:rPr>
          <w:color w:val="000000"/>
          <w:sz w:val="24"/>
          <w:szCs w:val="24"/>
        </w:rPr>
        <w:t>Состав материально-технической базы представлен в таблице 12.</w:t>
      </w:r>
    </w:p>
    <w:p w:rsidR="00640AE3" w:rsidRPr="00640AE3" w:rsidRDefault="00640AE3" w:rsidP="00D00901">
      <w:pPr>
        <w:spacing w:after="0"/>
        <w:ind w:left="357"/>
        <w:jc w:val="both"/>
        <w:rPr>
          <w:color w:val="000000"/>
          <w:sz w:val="24"/>
          <w:szCs w:val="24"/>
        </w:rPr>
      </w:pPr>
      <w:r w:rsidRPr="00640AE3">
        <w:rPr>
          <w:color w:val="000000"/>
          <w:sz w:val="24"/>
          <w:szCs w:val="24"/>
        </w:rPr>
        <w:t>Таблица 12 – Состав материально-технической базы</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1"/>
        <w:gridCol w:w="9386"/>
      </w:tblGrid>
      <w:tr w:rsidR="003F6965" w:rsidRPr="00C82A10" w:rsidTr="003F6965">
        <w:trPr>
          <w:trHeight w:val="299"/>
        </w:trPr>
        <w:tc>
          <w:tcPr>
            <w:tcW w:w="1211" w:type="dxa"/>
            <w:tcBorders>
              <w:top w:val="single" w:sz="4" w:space="0" w:color="auto"/>
              <w:left w:val="single" w:sz="4" w:space="0" w:color="auto"/>
              <w:bottom w:val="single" w:sz="4" w:space="0" w:color="auto"/>
              <w:right w:val="single" w:sz="4" w:space="0" w:color="auto"/>
            </w:tcBorders>
            <w:vAlign w:val="center"/>
          </w:tcPr>
          <w:p w:rsidR="003F6965" w:rsidRPr="00C82A10" w:rsidRDefault="003F6965" w:rsidP="00DF5072">
            <w:pPr>
              <w:spacing w:after="0" w:line="360" w:lineRule="auto"/>
              <w:jc w:val="center"/>
              <w:rPr>
                <w:rFonts w:eastAsia="Times New Roman"/>
                <w:color w:val="000000"/>
                <w:sz w:val="24"/>
                <w:szCs w:val="24"/>
                <w:lang w:eastAsia="ru-RU"/>
              </w:rPr>
            </w:pPr>
            <w:r w:rsidRPr="00C82A10">
              <w:rPr>
                <w:rFonts w:eastAsia="Times New Roman"/>
                <w:color w:val="000000"/>
                <w:sz w:val="24"/>
                <w:szCs w:val="24"/>
                <w:lang w:eastAsia="ru-RU"/>
              </w:rPr>
              <w:t>№ п/п</w:t>
            </w:r>
          </w:p>
        </w:tc>
        <w:tc>
          <w:tcPr>
            <w:tcW w:w="9386" w:type="dxa"/>
            <w:tcBorders>
              <w:top w:val="single" w:sz="4" w:space="0" w:color="auto"/>
              <w:left w:val="single" w:sz="4" w:space="0" w:color="auto"/>
              <w:bottom w:val="single" w:sz="4" w:space="0" w:color="auto"/>
              <w:right w:val="single" w:sz="4" w:space="0" w:color="auto"/>
            </w:tcBorders>
            <w:vAlign w:val="center"/>
          </w:tcPr>
          <w:p w:rsidR="003F6965" w:rsidRPr="00C82A10" w:rsidRDefault="003F6965" w:rsidP="00DF5072">
            <w:pPr>
              <w:spacing w:after="0" w:line="360" w:lineRule="auto"/>
              <w:jc w:val="center"/>
              <w:rPr>
                <w:rFonts w:eastAsia="Times New Roman"/>
                <w:color w:val="000000"/>
                <w:sz w:val="24"/>
                <w:szCs w:val="24"/>
                <w:lang w:eastAsia="ru-RU"/>
              </w:rPr>
            </w:pPr>
            <w:r w:rsidRPr="00C82A10">
              <w:rPr>
                <w:color w:val="000000"/>
                <w:sz w:val="24"/>
                <w:szCs w:val="24"/>
              </w:rPr>
              <w:t>Наименование составной части материально-технической базы</w:t>
            </w:r>
          </w:p>
        </w:tc>
      </w:tr>
      <w:tr w:rsidR="003F6965" w:rsidRPr="00C41E58" w:rsidTr="003F6965">
        <w:trPr>
          <w:trHeight w:val="974"/>
        </w:trPr>
        <w:tc>
          <w:tcPr>
            <w:tcW w:w="1211" w:type="dxa"/>
            <w:tcBorders>
              <w:top w:val="single" w:sz="4" w:space="0" w:color="auto"/>
              <w:left w:val="single" w:sz="4" w:space="0" w:color="auto"/>
              <w:bottom w:val="single" w:sz="4" w:space="0" w:color="auto"/>
              <w:right w:val="single" w:sz="4" w:space="0" w:color="auto"/>
            </w:tcBorders>
          </w:tcPr>
          <w:p w:rsidR="003F6965" w:rsidRPr="00EB3079" w:rsidRDefault="003F6965" w:rsidP="00DF5072">
            <w:pPr>
              <w:spacing w:after="0" w:line="360" w:lineRule="auto"/>
              <w:jc w:val="center"/>
              <w:rPr>
                <w:rFonts w:eastAsia="Times New Roman"/>
                <w:color w:val="000000"/>
                <w:sz w:val="24"/>
                <w:szCs w:val="24"/>
                <w:lang w:eastAsia="ru-RU"/>
              </w:rPr>
            </w:pPr>
            <w:r>
              <w:rPr>
                <w:rFonts w:eastAsia="Times New Roman"/>
                <w:color w:val="000000"/>
                <w:sz w:val="24"/>
                <w:szCs w:val="24"/>
                <w:lang w:eastAsia="ru-RU"/>
              </w:rPr>
              <w:t>1</w:t>
            </w:r>
          </w:p>
        </w:tc>
        <w:tc>
          <w:tcPr>
            <w:tcW w:w="9386" w:type="dxa"/>
            <w:tcBorders>
              <w:top w:val="single" w:sz="4" w:space="0" w:color="auto"/>
              <w:left w:val="single" w:sz="4" w:space="0" w:color="auto"/>
              <w:bottom w:val="single" w:sz="4" w:space="0" w:color="auto"/>
              <w:right w:val="single" w:sz="4" w:space="0" w:color="auto"/>
            </w:tcBorders>
          </w:tcPr>
          <w:p w:rsidR="003F6965" w:rsidRPr="00C41E58" w:rsidRDefault="003F6965" w:rsidP="00DF5072">
            <w:pPr>
              <w:spacing w:after="0" w:line="360" w:lineRule="auto"/>
              <w:jc w:val="both"/>
              <w:rPr>
                <w:sz w:val="24"/>
                <w:szCs w:val="24"/>
              </w:rPr>
            </w:pPr>
            <w:r w:rsidRPr="00C41E58">
              <w:rPr>
                <w:b/>
                <w:sz w:val="24"/>
                <w:szCs w:val="24"/>
              </w:rPr>
              <w:t>Учебная аудитории для проведения занятий семинарского типа</w:t>
            </w:r>
            <w:r w:rsidRPr="00C41E58">
              <w:rPr>
                <w:sz w:val="24"/>
                <w:szCs w:val="24"/>
              </w:rPr>
              <w:t xml:space="preserve"> - укомплектована специализированной (учебной) мебелью, техническими средствами обучения, служащими для представления учебной информации.</w:t>
            </w:r>
          </w:p>
        </w:tc>
      </w:tr>
      <w:tr w:rsidR="003F6965" w:rsidRPr="00C41E58" w:rsidTr="003F6965">
        <w:trPr>
          <w:trHeight w:val="922"/>
        </w:trPr>
        <w:tc>
          <w:tcPr>
            <w:tcW w:w="1211" w:type="dxa"/>
            <w:tcBorders>
              <w:top w:val="single" w:sz="4" w:space="0" w:color="auto"/>
              <w:left w:val="single" w:sz="4" w:space="0" w:color="auto"/>
              <w:bottom w:val="single" w:sz="4" w:space="0" w:color="auto"/>
              <w:right w:val="single" w:sz="4" w:space="0" w:color="auto"/>
            </w:tcBorders>
          </w:tcPr>
          <w:p w:rsidR="003F6965" w:rsidRPr="00EB3079" w:rsidRDefault="003F6965" w:rsidP="00DF5072">
            <w:pPr>
              <w:spacing w:after="0" w:line="360" w:lineRule="auto"/>
              <w:jc w:val="center"/>
              <w:rPr>
                <w:rFonts w:eastAsia="Times New Roman"/>
                <w:color w:val="000000"/>
                <w:sz w:val="24"/>
                <w:szCs w:val="24"/>
                <w:lang w:eastAsia="ru-RU"/>
              </w:rPr>
            </w:pPr>
            <w:r>
              <w:rPr>
                <w:rFonts w:eastAsia="Times New Roman"/>
                <w:color w:val="000000"/>
                <w:sz w:val="24"/>
                <w:szCs w:val="24"/>
                <w:lang w:eastAsia="ru-RU"/>
              </w:rPr>
              <w:t>2</w:t>
            </w:r>
          </w:p>
        </w:tc>
        <w:tc>
          <w:tcPr>
            <w:tcW w:w="9386" w:type="dxa"/>
            <w:tcBorders>
              <w:top w:val="single" w:sz="4" w:space="0" w:color="auto"/>
              <w:left w:val="single" w:sz="4" w:space="0" w:color="auto"/>
              <w:bottom w:val="single" w:sz="4" w:space="0" w:color="auto"/>
              <w:right w:val="single" w:sz="4" w:space="0" w:color="auto"/>
            </w:tcBorders>
          </w:tcPr>
          <w:p w:rsidR="003F6965" w:rsidRPr="00C41E58" w:rsidRDefault="003F6965" w:rsidP="00DF5072">
            <w:pPr>
              <w:spacing w:after="0" w:line="360" w:lineRule="auto"/>
              <w:jc w:val="both"/>
              <w:rPr>
                <w:sz w:val="24"/>
                <w:szCs w:val="24"/>
              </w:rPr>
            </w:pPr>
            <w:r w:rsidRPr="00C41E58">
              <w:rPr>
                <w:b/>
                <w:sz w:val="24"/>
                <w:szCs w:val="24"/>
              </w:rPr>
              <w:t>Учебная аудитория для текущего контроля и промежуточной аттестации</w:t>
            </w:r>
            <w:r w:rsidRPr="00C41E58">
              <w:rPr>
                <w:sz w:val="24"/>
                <w:szCs w:val="24"/>
              </w:rPr>
              <w:t xml:space="preserve"> - укомплектована специализированной (учебной) мебелью, техническими средствами обучения, служащими для представления учебной информации.</w:t>
            </w:r>
          </w:p>
        </w:tc>
      </w:tr>
      <w:tr w:rsidR="003F6965" w:rsidRPr="00C41E58" w:rsidTr="003F6965">
        <w:trPr>
          <w:trHeight w:val="1188"/>
        </w:trPr>
        <w:tc>
          <w:tcPr>
            <w:tcW w:w="1211" w:type="dxa"/>
            <w:tcBorders>
              <w:top w:val="single" w:sz="4" w:space="0" w:color="auto"/>
              <w:left w:val="single" w:sz="4" w:space="0" w:color="auto"/>
              <w:bottom w:val="single" w:sz="4" w:space="0" w:color="auto"/>
              <w:right w:val="single" w:sz="4" w:space="0" w:color="auto"/>
            </w:tcBorders>
          </w:tcPr>
          <w:p w:rsidR="003F6965" w:rsidRPr="00EB3079" w:rsidRDefault="003F6965" w:rsidP="00DF5072">
            <w:pPr>
              <w:spacing w:after="0" w:line="360" w:lineRule="auto"/>
              <w:jc w:val="center"/>
              <w:rPr>
                <w:rFonts w:eastAsia="Times New Roman"/>
                <w:color w:val="000000"/>
                <w:sz w:val="24"/>
                <w:szCs w:val="24"/>
                <w:lang w:eastAsia="ru-RU"/>
              </w:rPr>
            </w:pPr>
            <w:r>
              <w:rPr>
                <w:rFonts w:eastAsia="Times New Roman"/>
                <w:color w:val="000000"/>
                <w:sz w:val="24"/>
                <w:szCs w:val="24"/>
                <w:lang w:eastAsia="ru-RU"/>
              </w:rPr>
              <w:t>3</w:t>
            </w:r>
          </w:p>
        </w:tc>
        <w:tc>
          <w:tcPr>
            <w:tcW w:w="9386" w:type="dxa"/>
            <w:tcBorders>
              <w:top w:val="single" w:sz="4" w:space="0" w:color="auto"/>
              <w:left w:val="single" w:sz="4" w:space="0" w:color="auto"/>
              <w:bottom w:val="single" w:sz="4" w:space="0" w:color="auto"/>
              <w:right w:val="single" w:sz="4" w:space="0" w:color="auto"/>
            </w:tcBorders>
          </w:tcPr>
          <w:p w:rsidR="003F6965" w:rsidRPr="00C41E58" w:rsidRDefault="003F6965" w:rsidP="00DF5072">
            <w:pPr>
              <w:spacing w:after="0" w:line="360" w:lineRule="auto"/>
              <w:jc w:val="both"/>
              <w:rPr>
                <w:sz w:val="24"/>
                <w:szCs w:val="24"/>
              </w:rPr>
            </w:pPr>
            <w:r w:rsidRPr="00C41E58">
              <w:rPr>
                <w:b/>
                <w:sz w:val="24"/>
                <w:szCs w:val="24"/>
              </w:rPr>
              <w:t>Помещение для самостоятельной работы</w:t>
            </w:r>
            <w:r w:rsidRPr="00C41E58">
              <w:rPr>
                <w:sz w:val="24"/>
                <w:szCs w:val="24"/>
              </w:rPr>
              <w:t xml:space="preserve"> – укомплектовано специализированной (учебной) мебелью, оснащено компьютерной техникой с возможностью подключения к сети "Интернет" и обеспечено доступом в электронную информационно-образовательную среду организации</w:t>
            </w:r>
          </w:p>
        </w:tc>
      </w:tr>
    </w:tbl>
    <w:p w:rsidR="00C91F84" w:rsidRDefault="00C91F84" w:rsidP="00EB3079">
      <w:pPr>
        <w:spacing w:after="0"/>
        <w:rPr>
          <w:b/>
        </w:rPr>
      </w:pPr>
    </w:p>
    <w:p w:rsidR="005C06FA" w:rsidRPr="00EB1087" w:rsidRDefault="005C06FA" w:rsidP="00EB1087">
      <w:pPr>
        <w:pStyle w:val="3"/>
        <w:numPr>
          <w:ilvl w:val="0"/>
          <w:numId w:val="16"/>
        </w:numPr>
        <w:tabs>
          <w:tab w:val="num" w:pos="400"/>
        </w:tabs>
        <w:spacing w:after="0"/>
        <w:ind w:left="0" w:firstLine="0"/>
        <w:jc w:val="center"/>
        <w:rPr>
          <w:b/>
          <w:bCs/>
          <w:sz w:val="28"/>
          <w:szCs w:val="28"/>
        </w:rPr>
      </w:pPr>
      <w:r w:rsidRPr="00EB1087">
        <w:rPr>
          <w:b/>
          <w:bCs/>
          <w:sz w:val="28"/>
          <w:szCs w:val="28"/>
        </w:rPr>
        <w:lastRenderedPageBreak/>
        <w:t>Фонд оценочных средств для проведения промежуточной аттестации обучающихся по дисциплине</w:t>
      </w:r>
    </w:p>
    <w:p w:rsidR="00EB1087" w:rsidRPr="0043150E" w:rsidRDefault="00EB1087" w:rsidP="0043150E">
      <w:pPr>
        <w:numPr>
          <w:ilvl w:val="1"/>
          <w:numId w:val="16"/>
        </w:numPr>
        <w:spacing w:after="0" w:line="240" w:lineRule="auto"/>
        <w:ind w:left="709" w:hanging="709"/>
        <w:jc w:val="both"/>
        <w:rPr>
          <w:color w:val="000000"/>
          <w:sz w:val="24"/>
          <w:szCs w:val="24"/>
        </w:rPr>
      </w:pPr>
      <w:r w:rsidRPr="0043150E">
        <w:rPr>
          <w:color w:val="000000"/>
          <w:sz w:val="24"/>
          <w:szCs w:val="24"/>
        </w:rPr>
        <w:t>Состав фонда оценочных средств приведен в таблице 13</w:t>
      </w:r>
    </w:p>
    <w:p w:rsidR="00EB1087" w:rsidRPr="00AE02A3" w:rsidRDefault="00EB1087" w:rsidP="00EB1087">
      <w:pPr>
        <w:ind w:left="360"/>
        <w:rPr>
          <w:sz w:val="24"/>
          <w:szCs w:val="24"/>
        </w:rPr>
      </w:pPr>
      <w:r w:rsidRPr="00AE02A3">
        <w:rPr>
          <w:sz w:val="24"/>
          <w:szCs w:val="24"/>
        </w:rPr>
        <w:t xml:space="preserve">Таблица </w:t>
      </w:r>
      <w:r>
        <w:rPr>
          <w:sz w:val="24"/>
          <w:szCs w:val="24"/>
        </w:rPr>
        <w:t xml:space="preserve">13 </w:t>
      </w:r>
      <w:r w:rsidRPr="00AE02A3">
        <w:rPr>
          <w:sz w:val="24"/>
          <w:szCs w:val="24"/>
        </w:rPr>
        <w:t xml:space="preserve">- </w:t>
      </w:r>
      <w:r>
        <w:rPr>
          <w:sz w:val="24"/>
          <w:szCs w:val="24"/>
        </w:rPr>
        <w:t>Состав</w:t>
      </w:r>
      <w:r w:rsidRPr="00AE02A3">
        <w:rPr>
          <w:sz w:val="24"/>
          <w:szCs w:val="24"/>
        </w:rPr>
        <w:t xml:space="preserve"> фонда оценочных средств для промежуточной аттестации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253"/>
      </w:tblGrid>
      <w:tr w:rsidR="005C06FA" w:rsidRPr="00AA196D">
        <w:tc>
          <w:tcPr>
            <w:tcW w:w="5353" w:type="dxa"/>
          </w:tcPr>
          <w:p w:rsidR="005C06FA" w:rsidRPr="00AA196D" w:rsidRDefault="005C06FA" w:rsidP="007A47F6">
            <w:pPr>
              <w:tabs>
                <w:tab w:val="left" w:pos="900"/>
              </w:tabs>
              <w:spacing w:line="240" w:lineRule="auto"/>
              <w:jc w:val="center"/>
              <w:rPr>
                <w:bCs/>
                <w:snapToGrid w:val="0"/>
                <w:sz w:val="24"/>
                <w:szCs w:val="24"/>
              </w:rPr>
            </w:pPr>
            <w:r w:rsidRPr="00AA196D">
              <w:rPr>
                <w:bCs/>
                <w:snapToGrid w:val="0"/>
                <w:sz w:val="24"/>
                <w:szCs w:val="24"/>
              </w:rPr>
              <w:t>Вид промежуточной аттестации</w:t>
            </w:r>
          </w:p>
        </w:tc>
        <w:tc>
          <w:tcPr>
            <w:tcW w:w="4253" w:type="dxa"/>
          </w:tcPr>
          <w:p w:rsidR="005C06FA" w:rsidRPr="00AA196D" w:rsidRDefault="005C06FA" w:rsidP="007A47F6">
            <w:pPr>
              <w:tabs>
                <w:tab w:val="left" w:pos="900"/>
              </w:tabs>
              <w:spacing w:line="240" w:lineRule="auto"/>
              <w:jc w:val="center"/>
              <w:rPr>
                <w:bCs/>
                <w:snapToGrid w:val="0"/>
                <w:sz w:val="24"/>
                <w:szCs w:val="24"/>
              </w:rPr>
            </w:pPr>
            <w:r w:rsidRPr="00AA196D">
              <w:rPr>
                <w:bCs/>
                <w:snapToGrid w:val="0"/>
                <w:sz w:val="24"/>
                <w:szCs w:val="24"/>
              </w:rPr>
              <w:t>Примерный перечень оценочных средств</w:t>
            </w:r>
          </w:p>
        </w:tc>
      </w:tr>
      <w:tr w:rsidR="005C06FA" w:rsidRPr="00AA196D">
        <w:tc>
          <w:tcPr>
            <w:tcW w:w="5353" w:type="dxa"/>
          </w:tcPr>
          <w:p w:rsidR="005C06FA" w:rsidRPr="00AA196D" w:rsidRDefault="00901D33" w:rsidP="007A47F6">
            <w:pPr>
              <w:tabs>
                <w:tab w:val="left" w:pos="900"/>
              </w:tabs>
              <w:spacing w:after="0" w:line="240" w:lineRule="auto"/>
              <w:jc w:val="both"/>
              <w:rPr>
                <w:bCs/>
                <w:snapToGrid w:val="0"/>
                <w:sz w:val="24"/>
                <w:szCs w:val="24"/>
              </w:rPr>
            </w:pPr>
            <w:bookmarkStart w:id="54" w:name="fos1"/>
            <w:bookmarkEnd w:id="54"/>
            <w:r>
              <w:rPr>
                <w:bCs/>
                <w:snapToGrid w:val="0"/>
                <w:sz w:val="24"/>
                <w:szCs w:val="24"/>
              </w:rPr>
              <w:t>Экзамен</w:t>
            </w:r>
          </w:p>
        </w:tc>
        <w:tc>
          <w:tcPr>
            <w:tcW w:w="4253" w:type="dxa"/>
          </w:tcPr>
          <w:p w:rsidR="005C06FA" w:rsidRPr="00AA196D" w:rsidRDefault="00901D33" w:rsidP="007A47F6">
            <w:pPr>
              <w:tabs>
                <w:tab w:val="left" w:pos="900"/>
              </w:tabs>
              <w:spacing w:after="0" w:line="240" w:lineRule="auto"/>
              <w:jc w:val="both"/>
              <w:rPr>
                <w:bCs/>
                <w:snapToGrid w:val="0"/>
                <w:sz w:val="24"/>
                <w:szCs w:val="24"/>
              </w:rPr>
            </w:pPr>
            <w:r>
              <w:rPr>
                <w:bCs/>
                <w:snapToGrid w:val="0"/>
                <w:sz w:val="24"/>
                <w:szCs w:val="24"/>
              </w:rPr>
              <w:t>Список вопросов к экзамену</w:t>
            </w:r>
            <w:r w:rsidR="003F6965">
              <w:rPr>
                <w:bCs/>
                <w:snapToGrid w:val="0"/>
                <w:sz w:val="24"/>
                <w:szCs w:val="24"/>
              </w:rPr>
              <w:t>.</w:t>
            </w:r>
          </w:p>
        </w:tc>
      </w:tr>
      <w:tr w:rsidR="00901D33" w:rsidRPr="00AA196D">
        <w:tc>
          <w:tcPr>
            <w:tcW w:w="5353" w:type="dxa"/>
          </w:tcPr>
          <w:p w:rsidR="00901D33" w:rsidRDefault="00901D33" w:rsidP="007A47F6">
            <w:pPr>
              <w:tabs>
                <w:tab w:val="left" w:pos="900"/>
              </w:tabs>
              <w:spacing w:after="0" w:line="240" w:lineRule="auto"/>
              <w:jc w:val="both"/>
              <w:rPr>
                <w:bCs/>
                <w:snapToGrid w:val="0"/>
                <w:sz w:val="24"/>
                <w:szCs w:val="24"/>
              </w:rPr>
            </w:pPr>
            <w:r>
              <w:rPr>
                <w:bCs/>
                <w:snapToGrid w:val="0"/>
                <w:sz w:val="24"/>
                <w:szCs w:val="24"/>
              </w:rPr>
              <w:t>Зачет</w:t>
            </w:r>
          </w:p>
        </w:tc>
        <w:tc>
          <w:tcPr>
            <w:tcW w:w="4253" w:type="dxa"/>
          </w:tcPr>
          <w:p w:rsidR="00901D33" w:rsidRDefault="00901D33" w:rsidP="007A47F6">
            <w:pPr>
              <w:tabs>
                <w:tab w:val="left" w:pos="900"/>
              </w:tabs>
              <w:spacing w:after="0" w:line="240" w:lineRule="auto"/>
              <w:jc w:val="both"/>
              <w:rPr>
                <w:bCs/>
                <w:snapToGrid w:val="0"/>
                <w:sz w:val="24"/>
                <w:szCs w:val="24"/>
              </w:rPr>
            </w:pPr>
            <w:r>
              <w:rPr>
                <w:bCs/>
                <w:snapToGrid w:val="0"/>
                <w:sz w:val="24"/>
                <w:szCs w:val="24"/>
              </w:rPr>
              <w:t>Тесты.</w:t>
            </w:r>
          </w:p>
        </w:tc>
      </w:tr>
    </w:tbl>
    <w:p w:rsidR="0043150E" w:rsidRDefault="0043150E" w:rsidP="0043150E">
      <w:pPr>
        <w:spacing w:after="0" w:line="240" w:lineRule="auto"/>
        <w:rPr>
          <w:color w:val="000000"/>
          <w:sz w:val="24"/>
          <w:szCs w:val="24"/>
          <w:lang w:val="en-US"/>
        </w:rPr>
      </w:pPr>
      <w:bookmarkStart w:id="55" w:name="cand_ekz_prim2"/>
      <w:bookmarkEnd w:id="55"/>
    </w:p>
    <w:p w:rsidR="00A828A5" w:rsidRPr="00A828A5" w:rsidRDefault="00A828A5" w:rsidP="0043150E">
      <w:pPr>
        <w:spacing w:after="0" w:line="240" w:lineRule="auto"/>
        <w:rPr>
          <w:color w:val="000000"/>
          <w:sz w:val="24"/>
          <w:szCs w:val="24"/>
          <w:lang w:val="en-US"/>
        </w:rPr>
      </w:pPr>
    </w:p>
    <w:p w:rsidR="00E14F87" w:rsidRPr="00E14F87" w:rsidRDefault="00E14F87" w:rsidP="0043150E">
      <w:pPr>
        <w:numPr>
          <w:ilvl w:val="1"/>
          <w:numId w:val="16"/>
        </w:numPr>
        <w:spacing w:after="0" w:line="240" w:lineRule="auto"/>
        <w:ind w:left="0" w:firstLine="0"/>
        <w:jc w:val="both"/>
        <w:rPr>
          <w:color w:val="000000"/>
          <w:sz w:val="24"/>
          <w:szCs w:val="24"/>
        </w:rPr>
      </w:pPr>
      <w:r w:rsidRPr="00E14F87">
        <w:rPr>
          <w:color w:val="000000"/>
          <w:sz w:val="24"/>
          <w:szCs w:val="24"/>
        </w:rPr>
        <w:t xml:space="preserve">Перечень компетенций, относящихся к дисциплине, и этапы их формирования в процессе освоения образовательной программы приведены в таблице 14. </w:t>
      </w:r>
    </w:p>
    <w:p w:rsidR="00E14F87" w:rsidRPr="00E14F87" w:rsidRDefault="00E14F87" w:rsidP="00E14F87">
      <w:pPr>
        <w:spacing w:after="0" w:line="240" w:lineRule="auto"/>
        <w:jc w:val="both"/>
        <w:rPr>
          <w:rFonts w:eastAsia="Times New Roman"/>
          <w:sz w:val="24"/>
          <w:szCs w:val="24"/>
          <w:lang w:eastAsia="ru-RU"/>
        </w:rPr>
      </w:pPr>
      <w:r w:rsidRPr="00E14F87">
        <w:rPr>
          <w:rFonts w:eastAsia="Times New Roman"/>
          <w:sz w:val="24"/>
          <w:szCs w:val="24"/>
        </w:rPr>
        <w:t>Таблица 14 – П</w:t>
      </w:r>
      <w:r w:rsidRPr="00E14F87">
        <w:rPr>
          <w:rFonts w:eastAsia="Times New Roman"/>
          <w:sz w:val="24"/>
          <w:szCs w:val="24"/>
          <w:lang w:eastAsia="ru-RU"/>
        </w:rPr>
        <w:t xml:space="preserve">еречень компетенций с указанием этапов их формирования в процессе освоения образовательной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6509"/>
      </w:tblGrid>
      <w:tr w:rsidR="00E14F87" w:rsidRPr="00E14F87">
        <w:tc>
          <w:tcPr>
            <w:tcW w:w="3345" w:type="dxa"/>
            <w:vAlign w:val="center"/>
          </w:tcPr>
          <w:p w:rsidR="00E14F87" w:rsidRPr="00E14F87" w:rsidRDefault="00E14F87" w:rsidP="00E14F87">
            <w:pPr>
              <w:tabs>
                <w:tab w:val="left" w:pos="709"/>
                <w:tab w:val="left" w:pos="993"/>
              </w:tabs>
              <w:spacing w:after="0"/>
              <w:jc w:val="center"/>
              <w:rPr>
                <w:rFonts w:eastAsia="Times New Roman"/>
                <w:sz w:val="24"/>
                <w:szCs w:val="24"/>
              </w:rPr>
            </w:pPr>
            <w:r w:rsidRPr="00E14F87">
              <w:rPr>
                <w:rFonts w:eastAsia="Times New Roman"/>
                <w:sz w:val="24"/>
                <w:szCs w:val="24"/>
              </w:rPr>
              <w:t>Номер семестра</w:t>
            </w:r>
          </w:p>
        </w:tc>
        <w:tc>
          <w:tcPr>
            <w:tcW w:w="6509" w:type="dxa"/>
            <w:vAlign w:val="center"/>
          </w:tcPr>
          <w:p w:rsidR="00E14F87" w:rsidRPr="00E14F87" w:rsidRDefault="00E14F87" w:rsidP="00E14F87">
            <w:pPr>
              <w:tabs>
                <w:tab w:val="left" w:pos="709"/>
                <w:tab w:val="left" w:pos="993"/>
              </w:tabs>
              <w:spacing w:after="0"/>
              <w:jc w:val="center"/>
              <w:rPr>
                <w:rFonts w:eastAsia="Times New Roman"/>
                <w:sz w:val="24"/>
                <w:szCs w:val="24"/>
              </w:rPr>
            </w:pPr>
            <w:r w:rsidRPr="00E14F87">
              <w:rPr>
                <w:rFonts w:eastAsia="Times New Roman"/>
                <w:sz w:val="24"/>
                <w:szCs w:val="24"/>
                <w:lang w:eastAsia="ru-RU"/>
              </w:rPr>
              <w:t>Этапы формирования компетенций</w:t>
            </w:r>
            <w:r w:rsidR="00856AF6">
              <w:rPr>
                <w:rFonts w:eastAsia="Times New Roman"/>
                <w:sz w:val="24"/>
                <w:szCs w:val="24"/>
                <w:lang w:eastAsia="ru-RU"/>
              </w:rPr>
              <w:t xml:space="preserve"> по дисциплинам/практикам</w:t>
            </w:r>
            <w:r w:rsidRPr="00E14F87">
              <w:rPr>
                <w:rFonts w:eastAsia="Times New Roman"/>
                <w:sz w:val="24"/>
                <w:szCs w:val="24"/>
                <w:lang w:eastAsia="ru-RU"/>
              </w:rPr>
              <w:t xml:space="preserve"> в процессе освоения ОП</w:t>
            </w:r>
            <w:bookmarkStart w:id="56" w:name="compet_etaps"/>
            <w:bookmarkEnd w:id="56"/>
          </w:p>
        </w:tc>
      </w:tr>
      <w:tr w:rsidR="00901D33" w:rsidRPr="00E14F87" w:rsidTr="005B1EA9">
        <w:tc>
          <w:tcPr>
            <w:tcW w:w="9854" w:type="dxa"/>
            <w:gridSpan w:val="2"/>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901D33" w:rsidRPr="00E14F87" w:rsidTr="005B1EA9">
        <w:tc>
          <w:tcPr>
            <w:tcW w:w="9854" w:type="dxa"/>
            <w:gridSpan w:val="2"/>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ОК-7 «способность к самоорганизации и самообразованию»</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Аналитическая геометрия и линейная алгебра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социального государства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История экономических учений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Правоведение</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История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1</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Экономическая география и регионалистика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Безопасность жизнедеятельности</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Математический анализ</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lastRenderedPageBreak/>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Информатика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Философия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Культурология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Экология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Концепции современного естествознания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Микроэкономика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2</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Учебная практика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Социология и политология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Менеджмент</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организации</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Макроэкономика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3</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Маркетинг</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Финансовая математика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Финансы</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Мировая экономика и международные экономические отношения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Психология и педагогика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4</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Математика. Теория вероятностей и математическая статистика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Физическая культура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Эконометрика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Страхование</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Экономический анализ</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таможенного дела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Деньги, кредит, банки</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Таможенные операции</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Бухгалтерский учет</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5</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информационной безопасности</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lastRenderedPageBreak/>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Прикладная физическая культура (элективный модуль)</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Информационные технологии в экономике</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(Социально-экономическая)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перевозки</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Управление затратами в экспортном производстве</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аудита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Физическая культура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валютно-кредитные отношения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практика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Налоги и налогообложение</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6</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Валютное регулирование и валютный контроль</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внешнеэкономической деятельности</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(французский)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Проблемы развития ведущих стран западной Европы</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интеграция</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Свободные экономические зоны</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Методы оптимальных решений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Статистика финансов</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Макроэкономическое планирование и прогнозирование</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Иностранные инвестиции</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Налогообложение участников внешнеэкономической деятельности</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1 (профессиональный английский)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финансовый менеджмент</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7</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Иностранный язык 2 (немецкий)</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Основы предпринимательского права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Экономика и политика стран постсоветского пространства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контракты</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Корпорации в системе мирового хозяйства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Международный бизнес</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Банковское дело</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Международные стандарты учета и финансовой отчетности</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Актуальные проблемы развития стран СНГ</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Международная статистика</w:t>
            </w:r>
          </w:p>
        </w:tc>
      </w:tr>
      <w:tr w:rsidR="00901D33" w:rsidRPr="00E14F87">
        <w:tc>
          <w:tcPr>
            <w:tcW w:w="3345" w:type="dxa"/>
            <w:vAlign w:val="center"/>
          </w:tcPr>
          <w:p w:rsidR="00901D33" w:rsidRPr="00E14F87" w:rsidRDefault="00901D33" w:rsidP="00E14F87">
            <w:pPr>
              <w:tabs>
                <w:tab w:val="left" w:pos="709"/>
                <w:tab w:val="left" w:pos="993"/>
              </w:tabs>
              <w:spacing w:after="0"/>
              <w:jc w:val="center"/>
              <w:rPr>
                <w:rFonts w:eastAsia="Times New Roman"/>
                <w:sz w:val="24"/>
                <w:szCs w:val="24"/>
              </w:rPr>
            </w:pPr>
            <w:r>
              <w:rPr>
                <w:rFonts w:eastAsia="Times New Roman"/>
                <w:sz w:val="24"/>
                <w:szCs w:val="24"/>
              </w:rPr>
              <w:t>8</w:t>
            </w:r>
          </w:p>
        </w:tc>
        <w:tc>
          <w:tcPr>
            <w:tcW w:w="6509" w:type="dxa"/>
            <w:vAlign w:val="center"/>
          </w:tcPr>
          <w:p w:rsidR="00901D33" w:rsidRPr="00E14F87" w:rsidRDefault="00901D33" w:rsidP="00E45175">
            <w:pPr>
              <w:tabs>
                <w:tab w:val="left" w:pos="709"/>
                <w:tab w:val="left" w:pos="993"/>
              </w:tabs>
              <w:spacing w:after="0"/>
              <w:jc w:val="both"/>
              <w:rPr>
                <w:rFonts w:eastAsia="Times New Roman"/>
                <w:sz w:val="24"/>
                <w:szCs w:val="24"/>
                <w:lang w:eastAsia="ru-RU"/>
              </w:rPr>
            </w:pPr>
            <w:r>
              <w:rPr>
                <w:rFonts w:eastAsia="Times New Roman"/>
                <w:sz w:val="24"/>
                <w:szCs w:val="24"/>
                <w:lang w:eastAsia="ru-RU"/>
              </w:rPr>
              <w:t>Производственная преддипломная практика</w:t>
            </w:r>
          </w:p>
        </w:tc>
      </w:tr>
    </w:tbl>
    <w:p w:rsidR="00E14F87" w:rsidRPr="00EE6608" w:rsidRDefault="00E14F87" w:rsidP="00E14F87">
      <w:pPr>
        <w:tabs>
          <w:tab w:val="left" w:pos="709"/>
          <w:tab w:val="left" w:pos="993"/>
        </w:tabs>
        <w:spacing w:after="0"/>
        <w:jc w:val="both"/>
        <w:rPr>
          <w:rFonts w:eastAsia="Times New Roman"/>
          <w:sz w:val="24"/>
          <w:szCs w:val="24"/>
        </w:rPr>
      </w:pPr>
    </w:p>
    <w:p w:rsidR="002C460D" w:rsidRPr="0043150E" w:rsidRDefault="002C460D" w:rsidP="0043150E">
      <w:pPr>
        <w:numPr>
          <w:ilvl w:val="1"/>
          <w:numId w:val="16"/>
        </w:numPr>
        <w:spacing w:after="0" w:line="240" w:lineRule="auto"/>
        <w:ind w:left="0" w:firstLine="0"/>
        <w:jc w:val="both"/>
        <w:rPr>
          <w:color w:val="000000"/>
          <w:sz w:val="24"/>
          <w:szCs w:val="24"/>
        </w:rPr>
      </w:pPr>
      <w:r w:rsidRPr="0043150E">
        <w:rPr>
          <w:color w:val="000000"/>
          <w:sz w:val="24"/>
          <w:szCs w:val="24"/>
        </w:rPr>
        <w:t>В качестве критериев оценки уровня сформированности (освоения) у обучающихся компетенций применяется шкала модульно–рейтинговой системы университета. В таблице 15 представлена 100–балльная и 4-балльная шкалы для оценки сформированности компетенций.</w:t>
      </w:r>
    </w:p>
    <w:p w:rsidR="002C460D" w:rsidRPr="00FC3E26" w:rsidRDefault="002C460D" w:rsidP="002C460D">
      <w:pPr>
        <w:pStyle w:val="a3"/>
        <w:jc w:val="both"/>
        <w:rPr>
          <w:rFonts w:ascii="Times New Roman" w:hAnsi="Times New Roman"/>
          <w:sz w:val="24"/>
          <w:szCs w:val="24"/>
        </w:rPr>
      </w:pPr>
      <w:r w:rsidRPr="00FC3E26">
        <w:rPr>
          <w:rFonts w:ascii="Times New Roman" w:hAnsi="Times New Roman"/>
          <w:sz w:val="24"/>
          <w:szCs w:val="24"/>
        </w:rPr>
        <w:t>Таблица 1</w:t>
      </w:r>
      <w:r>
        <w:rPr>
          <w:rFonts w:ascii="Times New Roman" w:hAnsi="Times New Roman"/>
          <w:sz w:val="24"/>
          <w:szCs w:val="24"/>
        </w:rPr>
        <w:t>5</w:t>
      </w:r>
      <w:r w:rsidRPr="00FC3E26">
        <w:rPr>
          <w:rFonts w:ascii="Times New Roman" w:hAnsi="Times New Roman"/>
          <w:sz w:val="24"/>
          <w:szCs w:val="24"/>
        </w:rPr>
        <w:t xml:space="preserve"> –Критерии оценки уровня сформированности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60"/>
        <w:gridCol w:w="7087"/>
      </w:tblGrid>
      <w:tr w:rsidR="002C460D" w:rsidRPr="002C460D">
        <w:trPr>
          <w:trHeight w:val="264"/>
        </w:trPr>
        <w:tc>
          <w:tcPr>
            <w:tcW w:w="2802" w:type="dxa"/>
            <w:gridSpan w:val="2"/>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r w:rsidRPr="002C460D">
              <w:rPr>
                <w:rFonts w:eastAsia="Times New Roman"/>
                <w:color w:val="000000"/>
                <w:spacing w:val="-10"/>
                <w:sz w:val="24"/>
                <w:lang w:eastAsia="ru-RU"/>
              </w:rPr>
              <w:t xml:space="preserve">Оценка компетенции </w:t>
            </w:r>
          </w:p>
        </w:tc>
        <w:tc>
          <w:tcPr>
            <w:tcW w:w="7087" w:type="dxa"/>
            <w:vMerge w:val="restart"/>
            <w:vAlign w:val="center"/>
          </w:tcPr>
          <w:p w:rsidR="002C460D" w:rsidRPr="002C460D" w:rsidRDefault="002C460D" w:rsidP="002C460D">
            <w:pPr>
              <w:tabs>
                <w:tab w:val="left" w:pos="1080"/>
              </w:tabs>
              <w:suppressAutoHyphens/>
              <w:autoSpaceDE w:val="0"/>
              <w:autoSpaceDN w:val="0"/>
              <w:adjustRightInd w:val="0"/>
              <w:spacing w:after="0" w:line="240" w:lineRule="auto"/>
              <w:ind w:right="884"/>
              <w:jc w:val="center"/>
              <w:rPr>
                <w:rFonts w:eastAsia="Times New Roman"/>
                <w:color w:val="000000"/>
                <w:spacing w:val="-10"/>
                <w:sz w:val="24"/>
                <w:lang w:eastAsia="ru-RU"/>
              </w:rPr>
            </w:pPr>
            <w:r w:rsidRPr="002C460D">
              <w:rPr>
                <w:rFonts w:eastAsia="Times New Roman"/>
                <w:color w:val="000000"/>
                <w:spacing w:val="-10"/>
                <w:sz w:val="24"/>
                <w:lang w:eastAsia="ru-RU"/>
              </w:rPr>
              <w:t>Характеристика сформированных компетенций</w:t>
            </w:r>
          </w:p>
        </w:tc>
      </w:tr>
      <w:tr w:rsidR="002C460D" w:rsidRPr="002C460D">
        <w:trPr>
          <w:trHeight w:val="197"/>
        </w:trPr>
        <w:tc>
          <w:tcPr>
            <w:tcW w:w="1242" w:type="dxa"/>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r w:rsidRPr="002C460D">
              <w:rPr>
                <w:rFonts w:eastAsia="Times New Roman"/>
                <w:color w:val="000000"/>
                <w:spacing w:val="-10"/>
                <w:sz w:val="24"/>
                <w:lang w:eastAsia="ru-RU"/>
              </w:rPr>
              <w:t>100-бал</w:t>
            </w:r>
            <w:r w:rsidR="00F54448">
              <w:rPr>
                <w:rFonts w:eastAsia="Times New Roman"/>
                <w:color w:val="000000"/>
                <w:spacing w:val="-10"/>
                <w:sz w:val="24"/>
                <w:lang w:eastAsia="ru-RU"/>
              </w:rPr>
              <w:t>л</w:t>
            </w:r>
            <w:r w:rsidRPr="002C460D">
              <w:rPr>
                <w:rFonts w:eastAsia="Times New Roman"/>
                <w:color w:val="000000"/>
                <w:spacing w:val="-10"/>
                <w:sz w:val="24"/>
                <w:lang w:eastAsia="ru-RU"/>
              </w:rPr>
              <w:t xml:space="preserve">ьная </w:t>
            </w:r>
            <w:r w:rsidRPr="002C460D">
              <w:rPr>
                <w:rFonts w:eastAsia="Times New Roman"/>
                <w:color w:val="000000"/>
                <w:spacing w:val="-10"/>
                <w:sz w:val="24"/>
                <w:lang w:eastAsia="ru-RU"/>
              </w:rPr>
              <w:lastRenderedPageBreak/>
              <w:t>шкала</w:t>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r w:rsidRPr="002C460D">
              <w:rPr>
                <w:rFonts w:eastAsia="Times New Roman"/>
                <w:color w:val="000000"/>
                <w:spacing w:val="-10"/>
                <w:sz w:val="24"/>
                <w:lang w:eastAsia="ru-RU"/>
              </w:rPr>
              <w:lastRenderedPageBreak/>
              <w:t>4-бал</w:t>
            </w:r>
            <w:r w:rsidR="00F54448">
              <w:rPr>
                <w:rFonts w:eastAsia="Times New Roman"/>
                <w:color w:val="000000"/>
                <w:spacing w:val="-10"/>
                <w:sz w:val="24"/>
                <w:lang w:eastAsia="ru-RU"/>
              </w:rPr>
              <w:t>л</w:t>
            </w:r>
            <w:r w:rsidRPr="002C460D">
              <w:rPr>
                <w:rFonts w:eastAsia="Times New Roman"/>
                <w:color w:val="000000"/>
                <w:spacing w:val="-10"/>
                <w:sz w:val="24"/>
                <w:lang w:eastAsia="ru-RU"/>
              </w:rPr>
              <w:t>ьная шкала</w:t>
            </w:r>
          </w:p>
        </w:tc>
        <w:tc>
          <w:tcPr>
            <w:tcW w:w="7087" w:type="dxa"/>
            <w:vMerge/>
            <w:vAlign w:val="center"/>
          </w:tcPr>
          <w:p w:rsidR="002C460D" w:rsidRPr="002C460D" w:rsidRDefault="002C460D" w:rsidP="002C460D">
            <w:pPr>
              <w:tabs>
                <w:tab w:val="left" w:pos="1080"/>
              </w:tabs>
              <w:suppressAutoHyphens/>
              <w:autoSpaceDE w:val="0"/>
              <w:autoSpaceDN w:val="0"/>
              <w:adjustRightInd w:val="0"/>
              <w:spacing w:after="0" w:line="240" w:lineRule="auto"/>
              <w:jc w:val="center"/>
              <w:rPr>
                <w:rFonts w:eastAsia="Times New Roman"/>
                <w:color w:val="000000"/>
                <w:spacing w:val="-10"/>
                <w:sz w:val="24"/>
                <w:lang w:eastAsia="ru-RU"/>
              </w:rPr>
            </w:pPr>
          </w:p>
        </w:tc>
      </w:tr>
      <w:tr w:rsidR="002C460D" w:rsidRPr="002C460D">
        <w:trPr>
          <w:trHeight w:val="1309"/>
        </w:trPr>
        <w:tc>
          <w:tcPr>
            <w:tcW w:w="1242" w:type="dxa"/>
            <w:vAlign w:val="center"/>
          </w:tcPr>
          <w:p w:rsidR="002C460D" w:rsidRPr="002C460D" w:rsidRDefault="003867B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val="en-US" w:eastAsia="ru-RU"/>
              </w:rPr>
            </w:pPr>
            <w:r w:rsidRPr="003867BD">
              <w:rPr>
                <w:rFonts w:eastAsia="Times New Roman"/>
                <w:noProof/>
                <w:position w:val="-6"/>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8pt;height:10.65pt;mso-width-percent:0;mso-height-percent:0;mso-width-percent:0;mso-height-percent:0">
                  <v:imagedata r:id="rId16" o:title=""/>
                </v:shape>
              </w:pict>
            </w:r>
            <w:r w:rsidR="002C460D" w:rsidRPr="002C460D">
              <w:rPr>
                <w:rFonts w:eastAsia="Times New Roman"/>
                <w:sz w:val="24"/>
                <w:szCs w:val="24"/>
                <w:lang w:eastAsia="ru-RU"/>
              </w:rPr>
              <w:t>К</w:t>
            </w:r>
            <w:r w:rsidRPr="003867BD">
              <w:rPr>
                <w:rFonts w:eastAsia="Times New Roman"/>
                <w:noProof/>
                <w:position w:val="-6"/>
                <w:sz w:val="24"/>
                <w:szCs w:val="24"/>
                <w:lang w:eastAsia="ru-RU"/>
              </w:rPr>
              <w:pict>
                <v:shape id="_x0000_i1026" type="#_x0000_t75" alt="" style="width:23.1pt;height:10.65pt;mso-width-percent:0;mso-height-percent:0;mso-width-percent:0;mso-height-percent:0">
                  <v:imagedata r:id="rId17" o:title=""/>
                </v:shape>
              </w:pict>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«отлично»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глубоко и всесторонне усвоил программный материал;</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уверенно, логично, последовательно и грамотно его излагает;</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опираясь на знания основной и дополнительной литературы, тесно привязывает усвоенные научные положения с практической деятельностью направления;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умело обосновывает и аргументирует выдвигаемые им идеи;</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делает выводы и обобщения;</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свободно владеет системой специализированных понятий.</w:t>
            </w:r>
          </w:p>
        </w:tc>
      </w:tr>
      <w:tr w:rsidR="002C460D" w:rsidRPr="002C460D">
        <w:trPr>
          <w:trHeight w:val="1343"/>
        </w:trPr>
        <w:tc>
          <w:tcPr>
            <w:tcW w:w="1242" w:type="dxa"/>
            <w:vAlign w:val="center"/>
          </w:tcPr>
          <w:p w:rsidR="002C460D" w:rsidRPr="002C460D" w:rsidRDefault="003867B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val="en-US" w:eastAsia="ru-RU"/>
              </w:rPr>
            </w:pPr>
            <w:r w:rsidRPr="003867BD">
              <w:rPr>
                <w:rFonts w:eastAsia="Times New Roman"/>
                <w:noProof/>
                <w:position w:val="-6"/>
                <w:sz w:val="24"/>
                <w:szCs w:val="24"/>
                <w:lang w:eastAsia="ru-RU"/>
              </w:rPr>
              <w:pict>
                <v:shape id="_x0000_i1027" type="#_x0000_t75" alt="" style="width:17.8pt;height:10.65pt;mso-width-percent:0;mso-height-percent:0;mso-width-percent:0;mso-height-percent:0">
                  <v:imagedata r:id="rId18" o:title=""/>
                </v:shape>
              </w:pict>
            </w:r>
            <w:r w:rsidR="002C460D" w:rsidRPr="002C460D">
              <w:rPr>
                <w:rFonts w:eastAsia="Times New Roman"/>
                <w:sz w:val="24"/>
                <w:szCs w:val="24"/>
                <w:lang w:eastAsia="ru-RU"/>
              </w:rPr>
              <w:t>К</w:t>
            </w:r>
            <w:r w:rsidRPr="003867BD">
              <w:rPr>
                <w:rFonts w:eastAsia="Times New Roman"/>
                <w:noProof/>
                <w:position w:val="-6"/>
                <w:sz w:val="24"/>
                <w:szCs w:val="24"/>
                <w:lang w:eastAsia="ru-RU"/>
              </w:rPr>
              <w:pict>
                <v:shape id="_x0000_i1028" type="#_x0000_t75" alt="" style="width:17.8pt;height:10.65pt;mso-width-percent:0;mso-height-percent:0;mso-width-percent:0;mso-height-percent:0">
                  <v:imagedata r:id="rId19" o:title=""/>
                </v:shape>
              </w:pict>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«хорошо»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твердо усвоил программный материал, грамотно и по существу излагает его, опираясь на знания основной литературы;</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не допускает существенных неточностей;</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увязывает усвоенные знания с практической деятельностью направления;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аргументирует научные положения;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делает выводы и обобщения;</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владеет системой специализированных понятий.</w:t>
            </w:r>
          </w:p>
        </w:tc>
      </w:tr>
      <w:tr w:rsidR="002C460D" w:rsidRPr="002C460D">
        <w:trPr>
          <w:trHeight w:val="1235"/>
        </w:trPr>
        <w:tc>
          <w:tcPr>
            <w:tcW w:w="1242" w:type="dxa"/>
            <w:vAlign w:val="center"/>
          </w:tcPr>
          <w:p w:rsidR="002C460D" w:rsidRPr="002C460D" w:rsidRDefault="003867BD" w:rsidP="002C460D">
            <w:pPr>
              <w:tabs>
                <w:tab w:val="left" w:pos="1080"/>
              </w:tabs>
              <w:suppressAutoHyphens/>
              <w:autoSpaceDE w:val="0"/>
              <w:autoSpaceDN w:val="0"/>
              <w:adjustRightInd w:val="0"/>
              <w:spacing w:after="0" w:line="216" w:lineRule="auto"/>
              <w:jc w:val="center"/>
              <w:rPr>
                <w:rFonts w:eastAsia="Times New Roman"/>
                <w:sz w:val="24"/>
                <w:szCs w:val="24"/>
                <w:lang w:eastAsia="ru-RU"/>
              </w:rPr>
            </w:pPr>
            <w:r w:rsidRPr="003867BD">
              <w:rPr>
                <w:rFonts w:eastAsia="Times New Roman"/>
                <w:noProof/>
                <w:position w:val="-6"/>
                <w:sz w:val="24"/>
                <w:szCs w:val="24"/>
                <w:lang w:eastAsia="ru-RU"/>
              </w:rPr>
              <w:pict>
                <v:shape id="_x0000_i1029" type="#_x0000_t75" alt="" style="width:20.45pt;height:10.65pt;mso-width-percent:0;mso-height-percent:0;mso-width-percent:0;mso-height-percent:0">
                  <v:imagedata r:id="rId20" o:title=""/>
                </v:shape>
              </w:pict>
            </w:r>
            <w:r w:rsidR="002C460D" w:rsidRPr="002C460D">
              <w:rPr>
                <w:rFonts w:eastAsia="Times New Roman"/>
                <w:sz w:val="24"/>
                <w:szCs w:val="24"/>
                <w:lang w:eastAsia="ru-RU"/>
              </w:rPr>
              <w:t>К</w:t>
            </w:r>
            <w:r w:rsidRPr="003867BD">
              <w:rPr>
                <w:rFonts w:eastAsia="Times New Roman"/>
                <w:noProof/>
                <w:position w:val="-6"/>
                <w:sz w:val="24"/>
                <w:szCs w:val="24"/>
                <w:lang w:eastAsia="ru-RU"/>
              </w:rPr>
              <w:pict>
                <v:shape id="_x0000_i1030" type="#_x0000_t75" alt="" style="width:20.45pt;height:13.35pt;mso-width-percent:0;mso-height-percent:0;mso-width-percent:0;mso-height-percent:0">
                  <v:imagedata r:id="rId21" o:title=""/>
                </v:shape>
              </w:pict>
            </w:r>
          </w:p>
        </w:tc>
        <w:tc>
          <w:tcPr>
            <w:tcW w:w="1560"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«удовлетво</w:t>
            </w:r>
            <w:r w:rsidR="00F54448">
              <w:rPr>
                <w:rFonts w:eastAsia="Times New Roman"/>
                <w:color w:val="000000"/>
                <w:spacing w:val="-10"/>
                <w:sz w:val="24"/>
                <w:lang w:eastAsia="ru-RU"/>
              </w:rPr>
              <w:softHyphen/>
            </w:r>
            <w:r w:rsidRPr="002C460D">
              <w:rPr>
                <w:rFonts w:eastAsia="Times New Roman"/>
                <w:color w:val="000000"/>
                <w:spacing w:val="-10"/>
                <w:sz w:val="24"/>
                <w:lang w:eastAsia="ru-RU"/>
              </w:rPr>
              <w:t>рительно»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усвоил только основной программный материал, по существу излагает его, опираясь на знания только основной литературы;</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допускает несущественные ошибки и неточности;</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испытывает затруднения в практическом применении знаний направления;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слабо аргументирует научные положения;</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затрудняется в формулировании выводов и обобщений;</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частично владеет системой специализированных понятий.</w:t>
            </w:r>
          </w:p>
        </w:tc>
      </w:tr>
      <w:tr w:rsidR="002C460D" w:rsidRPr="002C460D">
        <w:trPr>
          <w:trHeight w:val="1160"/>
        </w:trPr>
        <w:tc>
          <w:tcPr>
            <w:tcW w:w="1242" w:type="dxa"/>
            <w:vAlign w:val="center"/>
          </w:tcPr>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sz w:val="24"/>
                <w:szCs w:val="24"/>
                <w:lang w:eastAsia="ru-RU"/>
              </w:rPr>
            </w:pPr>
            <w:r w:rsidRPr="002C460D">
              <w:rPr>
                <w:rFonts w:eastAsia="Times New Roman"/>
                <w:sz w:val="24"/>
                <w:szCs w:val="24"/>
                <w:lang w:eastAsia="ru-RU"/>
              </w:rPr>
              <w:t>К</w:t>
            </w:r>
            <w:r w:rsidR="003867BD" w:rsidRPr="003867BD">
              <w:rPr>
                <w:rFonts w:eastAsia="Times New Roman"/>
                <w:noProof/>
                <w:position w:val="-6"/>
                <w:sz w:val="24"/>
                <w:szCs w:val="24"/>
                <w:lang w:eastAsia="ru-RU"/>
              </w:rPr>
              <w:pict>
                <v:shape id="_x0000_i1031" type="#_x0000_t75" alt="" style="width:17.8pt;height:10.65pt;mso-width-percent:0;mso-height-percent:0;mso-width-percent:0;mso-height-percent:0">
                  <v:imagedata r:id="rId22" o:title=""/>
                </v:shape>
              </w:pict>
            </w:r>
          </w:p>
        </w:tc>
        <w:tc>
          <w:tcPr>
            <w:tcW w:w="1560" w:type="dxa"/>
            <w:vAlign w:val="center"/>
          </w:tcPr>
          <w:p w:rsidR="002C460D" w:rsidRPr="002C460D" w:rsidRDefault="00F54448"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Pr>
                <w:rFonts w:eastAsia="Times New Roman"/>
                <w:color w:val="000000"/>
                <w:spacing w:val="-10"/>
                <w:sz w:val="24"/>
                <w:lang w:eastAsia="ru-RU"/>
              </w:rPr>
              <w:t>«неудовлетво</w:t>
            </w:r>
            <w:r>
              <w:rPr>
                <w:rFonts w:eastAsia="Times New Roman"/>
                <w:color w:val="000000"/>
                <w:spacing w:val="-10"/>
                <w:sz w:val="24"/>
                <w:lang w:eastAsia="ru-RU"/>
              </w:rPr>
              <w:softHyphen/>
            </w:r>
            <w:r w:rsidR="002C460D" w:rsidRPr="002C460D">
              <w:rPr>
                <w:rFonts w:eastAsia="Times New Roman"/>
                <w:color w:val="000000"/>
                <w:spacing w:val="-10"/>
                <w:sz w:val="24"/>
                <w:lang w:eastAsia="ru-RU"/>
              </w:rPr>
              <w:t>рительно»</w:t>
            </w:r>
          </w:p>
          <w:p w:rsidR="002C460D" w:rsidRPr="002C460D" w:rsidRDefault="002C460D" w:rsidP="002C460D">
            <w:pPr>
              <w:tabs>
                <w:tab w:val="left" w:pos="1080"/>
              </w:tabs>
              <w:suppressAutoHyphens/>
              <w:autoSpaceDE w:val="0"/>
              <w:autoSpaceDN w:val="0"/>
              <w:adjustRightInd w:val="0"/>
              <w:spacing w:after="0" w:line="216" w:lineRule="auto"/>
              <w:jc w:val="center"/>
              <w:rPr>
                <w:rFonts w:eastAsia="Times New Roman"/>
                <w:color w:val="000000"/>
                <w:spacing w:val="-10"/>
                <w:sz w:val="24"/>
                <w:lang w:eastAsia="ru-RU"/>
              </w:rPr>
            </w:pPr>
            <w:r w:rsidRPr="002C460D">
              <w:rPr>
                <w:rFonts w:eastAsia="Times New Roman"/>
                <w:color w:val="000000"/>
                <w:spacing w:val="-10"/>
                <w:sz w:val="24"/>
                <w:lang w:eastAsia="ru-RU"/>
              </w:rPr>
              <w:t>«не зачтено»</w:t>
            </w:r>
          </w:p>
        </w:tc>
        <w:tc>
          <w:tcPr>
            <w:tcW w:w="7087" w:type="dxa"/>
          </w:tcPr>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обучающийся не усвоил значительной части программного материала;</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допускает существенные ошибки и неточности при рассмотрении проблем в конкретном направлении;</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испытывает трудности в практическом применении знаний;</w:t>
            </w:r>
          </w:p>
          <w:p w:rsidR="002C460D" w:rsidRPr="002C460D" w:rsidRDefault="002C460D" w:rsidP="002C460D">
            <w:pPr>
              <w:spacing w:after="0" w:line="216" w:lineRule="auto"/>
              <w:jc w:val="both"/>
              <w:rPr>
                <w:rFonts w:eastAsia="Times New Roman"/>
                <w:sz w:val="24"/>
                <w:szCs w:val="24"/>
                <w:lang w:eastAsia="ru-RU"/>
              </w:rPr>
            </w:pPr>
            <w:r w:rsidRPr="002C460D">
              <w:rPr>
                <w:rFonts w:eastAsia="Times New Roman"/>
                <w:sz w:val="24"/>
                <w:szCs w:val="24"/>
                <w:lang w:eastAsia="ru-RU"/>
              </w:rPr>
              <w:t>- не может аргументировать научные положения;</w:t>
            </w:r>
          </w:p>
          <w:p w:rsidR="002C460D" w:rsidRPr="002C460D" w:rsidRDefault="002C460D" w:rsidP="002C460D">
            <w:pPr>
              <w:tabs>
                <w:tab w:val="left" w:pos="1080"/>
              </w:tabs>
              <w:suppressAutoHyphens/>
              <w:autoSpaceDE w:val="0"/>
              <w:autoSpaceDN w:val="0"/>
              <w:adjustRightInd w:val="0"/>
              <w:spacing w:after="0" w:line="216" w:lineRule="auto"/>
              <w:jc w:val="both"/>
              <w:rPr>
                <w:rFonts w:eastAsia="Times New Roman"/>
                <w:color w:val="000000"/>
                <w:spacing w:val="-10"/>
                <w:sz w:val="24"/>
                <w:lang w:eastAsia="ru-RU"/>
              </w:rPr>
            </w:pPr>
            <w:r w:rsidRPr="002C460D">
              <w:rPr>
                <w:rFonts w:eastAsia="Times New Roman"/>
                <w:sz w:val="24"/>
                <w:szCs w:val="24"/>
                <w:lang w:eastAsia="ru-RU"/>
              </w:rPr>
              <w:t>- не формулирует выводов и обобщений.</w:t>
            </w:r>
          </w:p>
        </w:tc>
      </w:tr>
    </w:tbl>
    <w:p w:rsidR="002C460D" w:rsidRPr="00E14F87" w:rsidRDefault="002C460D" w:rsidP="00E14F87">
      <w:pPr>
        <w:tabs>
          <w:tab w:val="left" w:pos="709"/>
          <w:tab w:val="left" w:pos="993"/>
        </w:tabs>
        <w:spacing w:after="0"/>
        <w:jc w:val="both"/>
        <w:rPr>
          <w:rFonts w:eastAsia="Times New Roman"/>
          <w:sz w:val="24"/>
          <w:szCs w:val="24"/>
        </w:rPr>
      </w:pPr>
    </w:p>
    <w:p w:rsidR="00C91F84" w:rsidRPr="0043150E" w:rsidRDefault="00C91F84" w:rsidP="0043150E">
      <w:pPr>
        <w:numPr>
          <w:ilvl w:val="1"/>
          <w:numId w:val="16"/>
        </w:numPr>
        <w:spacing w:after="0" w:line="240" w:lineRule="auto"/>
        <w:ind w:left="0" w:firstLine="0"/>
        <w:jc w:val="both"/>
        <w:rPr>
          <w:color w:val="000000"/>
          <w:sz w:val="24"/>
          <w:szCs w:val="24"/>
        </w:rPr>
      </w:pPr>
      <w:r w:rsidRPr="0043150E">
        <w:rPr>
          <w:color w:val="000000"/>
          <w:sz w:val="24"/>
          <w:szCs w:val="24"/>
        </w:rPr>
        <w:t>Типовые контрольные задания или иные материалы:</w:t>
      </w:r>
    </w:p>
    <w:p w:rsidR="00C91F84" w:rsidRPr="0043150E" w:rsidRDefault="00C91F84" w:rsidP="000737C5">
      <w:pPr>
        <w:numPr>
          <w:ilvl w:val="0"/>
          <w:numId w:val="20"/>
        </w:numPr>
        <w:tabs>
          <w:tab w:val="left" w:pos="300"/>
          <w:tab w:val="left" w:pos="993"/>
        </w:tabs>
        <w:spacing w:after="0"/>
        <w:ind w:left="426"/>
        <w:jc w:val="both"/>
        <w:rPr>
          <w:rFonts w:eastAsia="Times New Roman"/>
          <w:sz w:val="24"/>
          <w:szCs w:val="24"/>
        </w:rPr>
      </w:pPr>
      <w:r w:rsidRPr="0043150E">
        <w:rPr>
          <w:rFonts w:eastAsia="Times New Roman"/>
          <w:sz w:val="24"/>
          <w:szCs w:val="24"/>
        </w:rPr>
        <w:t>Вопросы (задачи) для экзамена</w:t>
      </w:r>
      <w:r w:rsidR="0043150E" w:rsidRPr="0043150E">
        <w:rPr>
          <w:rFonts w:eastAsia="Times New Roman"/>
          <w:sz w:val="24"/>
          <w:szCs w:val="24"/>
        </w:rPr>
        <w:t xml:space="preserve"> </w:t>
      </w:r>
      <w:r w:rsidR="0043150E" w:rsidRPr="00FC3E26">
        <w:rPr>
          <w:sz w:val="24"/>
          <w:szCs w:val="24"/>
        </w:rPr>
        <w:t>(таблица 1</w:t>
      </w:r>
      <w:r w:rsidR="0043150E">
        <w:rPr>
          <w:sz w:val="24"/>
          <w:szCs w:val="24"/>
        </w:rPr>
        <w:t>6</w:t>
      </w:r>
      <w:r w:rsidR="0043150E" w:rsidRPr="00FC3E26">
        <w:rPr>
          <w:sz w:val="24"/>
          <w:szCs w:val="24"/>
        </w:rPr>
        <w:t>)</w:t>
      </w:r>
    </w:p>
    <w:p w:rsidR="00E10469" w:rsidRPr="00FC3E26" w:rsidRDefault="00E10469" w:rsidP="00E10469">
      <w:pPr>
        <w:tabs>
          <w:tab w:val="left" w:pos="300"/>
          <w:tab w:val="left" w:pos="993"/>
        </w:tabs>
        <w:spacing w:after="0"/>
        <w:jc w:val="both"/>
        <w:rPr>
          <w:sz w:val="24"/>
          <w:szCs w:val="24"/>
        </w:rPr>
      </w:pPr>
      <w:r w:rsidRPr="00FC3E26">
        <w:rPr>
          <w:sz w:val="24"/>
          <w:szCs w:val="24"/>
        </w:rPr>
        <w:t>Таблица 1</w:t>
      </w:r>
      <w:r>
        <w:rPr>
          <w:sz w:val="24"/>
          <w:szCs w:val="24"/>
        </w:rPr>
        <w:t xml:space="preserve">6 </w:t>
      </w:r>
      <w:r w:rsidRPr="00FC3E26">
        <w:rPr>
          <w:sz w:val="24"/>
          <w:szCs w:val="24"/>
        </w:rPr>
        <w:t>– Вопросы (задачи) для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8666"/>
      </w:tblGrid>
      <w:tr w:rsidR="00C91F84" w:rsidRPr="002C460D">
        <w:tc>
          <w:tcPr>
            <w:tcW w:w="1188" w:type="dxa"/>
            <w:tcBorders>
              <w:top w:val="single" w:sz="4" w:space="0" w:color="auto"/>
              <w:left w:val="single" w:sz="4" w:space="0" w:color="auto"/>
              <w:bottom w:val="single" w:sz="4" w:space="0" w:color="auto"/>
              <w:right w:val="single" w:sz="4" w:space="0" w:color="auto"/>
            </w:tcBorders>
            <w:vAlign w:val="center"/>
          </w:tcPr>
          <w:p w:rsidR="00C91F84" w:rsidRPr="002C460D" w:rsidRDefault="002C460D" w:rsidP="00AC3A5D">
            <w:pPr>
              <w:jc w:val="center"/>
              <w:rPr>
                <w:sz w:val="24"/>
                <w:szCs w:val="24"/>
              </w:rPr>
            </w:pPr>
            <w:r w:rsidRPr="002C460D">
              <w:rPr>
                <w:sz w:val="24"/>
                <w:szCs w:val="24"/>
              </w:rPr>
              <w:t>№ п/п</w:t>
            </w:r>
          </w:p>
        </w:tc>
        <w:tc>
          <w:tcPr>
            <w:tcW w:w="8666" w:type="dxa"/>
            <w:tcBorders>
              <w:top w:val="single" w:sz="4" w:space="0" w:color="auto"/>
              <w:left w:val="single" w:sz="4" w:space="0" w:color="auto"/>
              <w:bottom w:val="single" w:sz="4" w:space="0" w:color="auto"/>
              <w:right w:val="single" w:sz="4" w:space="0" w:color="auto"/>
            </w:tcBorders>
            <w:vAlign w:val="center"/>
          </w:tcPr>
          <w:p w:rsidR="00C91F84" w:rsidRPr="002C460D" w:rsidRDefault="00C91F84" w:rsidP="00AC3A5D">
            <w:pPr>
              <w:jc w:val="center"/>
              <w:rPr>
                <w:sz w:val="24"/>
                <w:szCs w:val="24"/>
              </w:rPr>
            </w:pPr>
            <w:r w:rsidRPr="002C460D">
              <w:rPr>
                <w:sz w:val="24"/>
                <w:szCs w:val="24"/>
              </w:rPr>
              <w:t>Перечень вопросов (задач) для экзамена</w:t>
            </w:r>
          </w:p>
        </w:tc>
      </w:tr>
      <w:tr w:rsidR="00C91F84" w:rsidRPr="002C460D">
        <w:tc>
          <w:tcPr>
            <w:tcW w:w="1188" w:type="dxa"/>
            <w:tcBorders>
              <w:top w:val="single" w:sz="4" w:space="0" w:color="auto"/>
              <w:left w:val="single" w:sz="4" w:space="0" w:color="auto"/>
              <w:bottom w:val="single" w:sz="4" w:space="0" w:color="auto"/>
              <w:right w:val="single" w:sz="4" w:space="0" w:color="auto"/>
            </w:tcBorders>
          </w:tcPr>
          <w:p w:rsidR="00C91F84" w:rsidRPr="002C460D" w:rsidRDefault="00C91F84" w:rsidP="00AC3A5D">
            <w:pPr>
              <w:rPr>
                <w:sz w:val="24"/>
                <w:szCs w:val="24"/>
              </w:rPr>
            </w:pPr>
          </w:p>
        </w:tc>
        <w:tc>
          <w:tcPr>
            <w:tcW w:w="8666" w:type="dxa"/>
            <w:tcBorders>
              <w:top w:val="single" w:sz="4" w:space="0" w:color="auto"/>
              <w:left w:val="single" w:sz="4" w:space="0" w:color="auto"/>
              <w:bottom w:val="single" w:sz="4" w:space="0" w:color="auto"/>
              <w:right w:val="single" w:sz="4" w:space="0" w:color="auto"/>
            </w:tcBorders>
          </w:tcPr>
          <w:p w:rsidR="00C91F84" w:rsidRPr="002C460D" w:rsidRDefault="003F6965" w:rsidP="00AC3A5D">
            <w:pPr>
              <w:rPr>
                <w:sz w:val="24"/>
                <w:szCs w:val="24"/>
              </w:rPr>
            </w:pPr>
            <w:bookmarkStart w:id="57" w:name="ekz_fos"/>
            <w:bookmarkEnd w:id="57"/>
            <w:r w:rsidRPr="00D63D4E">
              <w:rPr>
                <w:sz w:val="24"/>
                <w:szCs w:val="24"/>
              </w:rPr>
              <w:t xml:space="preserve">Примерное содержание экзаменационных билетов </w:t>
            </w:r>
            <w:r w:rsidRPr="003D2300">
              <w:rPr>
                <w:sz w:val="24"/>
                <w:szCs w:val="24"/>
              </w:rPr>
              <w:t>представлено в приложении 1.</w:t>
            </w:r>
          </w:p>
        </w:tc>
      </w:tr>
    </w:tbl>
    <w:p w:rsidR="00C91F84" w:rsidRPr="001707FC" w:rsidRDefault="00C91F84" w:rsidP="00C91F84">
      <w:pPr>
        <w:tabs>
          <w:tab w:val="left" w:pos="709"/>
          <w:tab w:val="left" w:pos="993"/>
        </w:tabs>
        <w:ind w:left="1069"/>
        <w:jc w:val="both"/>
        <w:rPr>
          <w:highlight w:val="yellow"/>
        </w:rPr>
      </w:pPr>
    </w:p>
    <w:p w:rsidR="00C91F84" w:rsidRPr="00E10469" w:rsidRDefault="00C91F84" w:rsidP="000737C5">
      <w:pPr>
        <w:numPr>
          <w:ilvl w:val="0"/>
          <w:numId w:val="20"/>
        </w:numPr>
        <w:tabs>
          <w:tab w:val="left" w:pos="300"/>
          <w:tab w:val="left" w:pos="993"/>
        </w:tabs>
        <w:spacing w:after="0"/>
        <w:ind w:left="426"/>
        <w:jc w:val="both"/>
        <w:rPr>
          <w:rFonts w:eastAsia="Times New Roman"/>
          <w:sz w:val="24"/>
          <w:szCs w:val="24"/>
        </w:rPr>
      </w:pPr>
      <w:r w:rsidRPr="00E10469">
        <w:rPr>
          <w:rFonts w:eastAsia="Times New Roman"/>
          <w:sz w:val="24"/>
          <w:szCs w:val="24"/>
        </w:rPr>
        <w:t>Вопросы (задачи) для зачета / дифференцированного зачета</w:t>
      </w:r>
      <w:r w:rsidR="00E10469" w:rsidRPr="00E10469">
        <w:rPr>
          <w:rFonts w:eastAsia="Times New Roman"/>
          <w:sz w:val="24"/>
          <w:szCs w:val="24"/>
        </w:rPr>
        <w:t xml:space="preserve"> </w:t>
      </w:r>
      <w:r w:rsidR="00E10469" w:rsidRPr="000737C5">
        <w:rPr>
          <w:rFonts w:eastAsia="Times New Roman"/>
          <w:sz w:val="24"/>
          <w:szCs w:val="24"/>
        </w:rPr>
        <w:t>(таблица 17)</w:t>
      </w:r>
    </w:p>
    <w:p w:rsidR="00E876DA" w:rsidRPr="00FC3E26" w:rsidRDefault="00E876DA" w:rsidP="00E876DA">
      <w:pPr>
        <w:tabs>
          <w:tab w:val="left" w:pos="300"/>
          <w:tab w:val="left" w:pos="993"/>
        </w:tabs>
        <w:spacing w:after="0"/>
        <w:jc w:val="both"/>
        <w:rPr>
          <w:sz w:val="24"/>
          <w:szCs w:val="24"/>
        </w:rPr>
      </w:pPr>
      <w:r w:rsidRPr="00FC3E26">
        <w:rPr>
          <w:sz w:val="24"/>
          <w:szCs w:val="24"/>
        </w:rPr>
        <w:t>Таблица 1</w:t>
      </w:r>
      <w:r>
        <w:rPr>
          <w:sz w:val="24"/>
          <w:szCs w:val="24"/>
        </w:rPr>
        <w:t xml:space="preserve">7 </w:t>
      </w:r>
      <w:r w:rsidRPr="00FC3E26">
        <w:rPr>
          <w:sz w:val="24"/>
          <w:szCs w:val="24"/>
        </w:rPr>
        <w:t xml:space="preserve">– Вопросы (задачи) для зачета / </w:t>
      </w:r>
      <w:r>
        <w:rPr>
          <w:sz w:val="24"/>
          <w:szCs w:val="24"/>
        </w:rPr>
        <w:t xml:space="preserve">дифф. </w:t>
      </w:r>
      <w:r w:rsidRPr="00FC3E26">
        <w:rPr>
          <w:sz w:val="24"/>
          <w:szCs w:val="24"/>
        </w:rPr>
        <w:t>зачета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8666"/>
      </w:tblGrid>
      <w:tr w:rsidR="00C91F84" w:rsidRPr="00E10469">
        <w:tc>
          <w:tcPr>
            <w:tcW w:w="1188" w:type="dxa"/>
            <w:tcBorders>
              <w:top w:val="single" w:sz="4" w:space="0" w:color="auto"/>
              <w:left w:val="single" w:sz="4" w:space="0" w:color="auto"/>
              <w:bottom w:val="single" w:sz="4" w:space="0" w:color="auto"/>
              <w:right w:val="single" w:sz="4" w:space="0" w:color="auto"/>
            </w:tcBorders>
          </w:tcPr>
          <w:p w:rsidR="00C91F84" w:rsidRPr="00E10469" w:rsidRDefault="00E876DA" w:rsidP="00E876DA">
            <w:pPr>
              <w:jc w:val="center"/>
              <w:rPr>
                <w:sz w:val="24"/>
                <w:szCs w:val="24"/>
              </w:rPr>
            </w:pPr>
            <w:r w:rsidRPr="002C460D">
              <w:rPr>
                <w:sz w:val="24"/>
                <w:szCs w:val="24"/>
              </w:rPr>
              <w:t>№ п/п</w:t>
            </w:r>
          </w:p>
        </w:tc>
        <w:tc>
          <w:tcPr>
            <w:tcW w:w="8666" w:type="dxa"/>
            <w:tcBorders>
              <w:top w:val="single" w:sz="4" w:space="0" w:color="auto"/>
              <w:left w:val="single" w:sz="4" w:space="0" w:color="auto"/>
              <w:bottom w:val="single" w:sz="4" w:space="0" w:color="auto"/>
              <w:right w:val="single" w:sz="4" w:space="0" w:color="auto"/>
            </w:tcBorders>
          </w:tcPr>
          <w:p w:rsidR="00C91F84" w:rsidRPr="00E10469" w:rsidRDefault="00C91F84" w:rsidP="00AC3A5D">
            <w:pPr>
              <w:rPr>
                <w:sz w:val="24"/>
                <w:szCs w:val="24"/>
              </w:rPr>
            </w:pPr>
            <w:r w:rsidRPr="00E10469">
              <w:rPr>
                <w:sz w:val="24"/>
                <w:szCs w:val="24"/>
              </w:rPr>
              <w:t>Перечень вопросов (задач) для зачета / дифференцированного зачета</w:t>
            </w:r>
          </w:p>
        </w:tc>
      </w:tr>
      <w:tr w:rsidR="00C91F84" w:rsidRPr="00E10469">
        <w:tc>
          <w:tcPr>
            <w:tcW w:w="1188" w:type="dxa"/>
            <w:tcBorders>
              <w:top w:val="single" w:sz="4" w:space="0" w:color="auto"/>
              <w:left w:val="single" w:sz="4" w:space="0" w:color="auto"/>
              <w:bottom w:val="single" w:sz="4" w:space="0" w:color="auto"/>
              <w:right w:val="single" w:sz="4" w:space="0" w:color="auto"/>
            </w:tcBorders>
          </w:tcPr>
          <w:p w:rsidR="00C91F84" w:rsidRPr="0030531F" w:rsidRDefault="00C91F84" w:rsidP="00AC3A5D">
            <w:pPr>
              <w:rPr>
                <w:sz w:val="24"/>
                <w:szCs w:val="24"/>
              </w:rPr>
            </w:pPr>
          </w:p>
        </w:tc>
        <w:tc>
          <w:tcPr>
            <w:tcW w:w="8666" w:type="dxa"/>
            <w:tcBorders>
              <w:top w:val="single" w:sz="4" w:space="0" w:color="auto"/>
              <w:left w:val="single" w:sz="4" w:space="0" w:color="auto"/>
              <w:bottom w:val="single" w:sz="4" w:space="0" w:color="auto"/>
              <w:right w:val="single" w:sz="4" w:space="0" w:color="auto"/>
            </w:tcBorders>
          </w:tcPr>
          <w:p w:rsidR="00C91F84" w:rsidRPr="00E10469" w:rsidRDefault="003F6965" w:rsidP="00AC3A5D">
            <w:pPr>
              <w:rPr>
                <w:sz w:val="24"/>
                <w:szCs w:val="24"/>
              </w:rPr>
            </w:pPr>
            <w:bookmarkStart w:id="58" w:name="zach_fos"/>
            <w:bookmarkEnd w:id="58"/>
            <w:r w:rsidRPr="005F7F62">
              <w:rPr>
                <w:sz w:val="24"/>
                <w:szCs w:val="24"/>
              </w:rPr>
              <w:t xml:space="preserve">Примерное содержание заданий для зачета </w:t>
            </w:r>
            <w:r w:rsidRPr="003D2300">
              <w:rPr>
                <w:sz w:val="24"/>
                <w:szCs w:val="24"/>
              </w:rPr>
              <w:t>представлено в приложении 2 и 3</w:t>
            </w:r>
          </w:p>
        </w:tc>
      </w:tr>
    </w:tbl>
    <w:p w:rsidR="00506BC9" w:rsidRPr="00E10469" w:rsidRDefault="00506BC9" w:rsidP="00506BC9">
      <w:pPr>
        <w:tabs>
          <w:tab w:val="left" w:pos="709"/>
          <w:tab w:val="left" w:pos="993"/>
        </w:tabs>
        <w:spacing w:after="0" w:line="240" w:lineRule="auto"/>
        <w:ind w:left="709"/>
        <w:jc w:val="both"/>
        <w:rPr>
          <w:sz w:val="24"/>
          <w:szCs w:val="24"/>
        </w:rPr>
      </w:pPr>
    </w:p>
    <w:p w:rsidR="00C91F84" w:rsidRPr="00E876DA" w:rsidRDefault="00C91F84" w:rsidP="000737C5">
      <w:pPr>
        <w:numPr>
          <w:ilvl w:val="0"/>
          <w:numId w:val="20"/>
        </w:numPr>
        <w:tabs>
          <w:tab w:val="left" w:pos="300"/>
          <w:tab w:val="left" w:pos="993"/>
        </w:tabs>
        <w:spacing w:after="0"/>
        <w:ind w:left="426"/>
        <w:jc w:val="both"/>
        <w:rPr>
          <w:rFonts w:eastAsia="Times New Roman"/>
          <w:sz w:val="24"/>
          <w:szCs w:val="24"/>
        </w:rPr>
      </w:pPr>
      <w:r w:rsidRPr="00E876DA">
        <w:rPr>
          <w:rFonts w:eastAsia="Times New Roman"/>
          <w:sz w:val="24"/>
          <w:szCs w:val="24"/>
        </w:rPr>
        <w:t>Темы и задание для выполнения курсовой работы / выполнения курсового проекта</w:t>
      </w:r>
      <w:r w:rsidR="00E876DA">
        <w:rPr>
          <w:rFonts w:eastAsia="Times New Roman"/>
          <w:sz w:val="24"/>
          <w:szCs w:val="24"/>
        </w:rPr>
        <w:t xml:space="preserve"> </w:t>
      </w:r>
      <w:r w:rsidR="00E876DA" w:rsidRPr="000737C5">
        <w:rPr>
          <w:rFonts w:eastAsia="Times New Roman"/>
          <w:sz w:val="24"/>
          <w:szCs w:val="24"/>
        </w:rPr>
        <w:t>(таблица 18)</w:t>
      </w:r>
    </w:p>
    <w:p w:rsidR="00C36C1E" w:rsidRPr="00620203" w:rsidRDefault="00620203" w:rsidP="00620203">
      <w:pPr>
        <w:tabs>
          <w:tab w:val="left" w:pos="993"/>
        </w:tabs>
        <w:spacing w:after="0"/>
        <w:jc w:val="both"/>
        <w:rPr>
          <w:sz w:val="24"/>
          <w:szCs w:val="24"/>
        </w:rPr>
      </w:pPr>
      <w:bookmarkStart w:id="59" w:name="table_themes_all_fos"/>
      <w:bookmarkEnd w:id="59"/>
      <w:r w:rsidRPr="00FC3E26">
        <w:rPr>
          <w:sz w:val="24"/>
          <w:szCs w:val="24"/>
        </w:rPr>
        <w:lastRenderedPageBreak/>
        <w:t>Таблица 1</w:t>
      </w:r>
      <w:r>
        <w:rPr>
          <w:sz w:val="24"/>
          <w:szCs w:val="24"/>
        </w:rPr>
        <w:t>8</w:t>
      </w:r>
      <w:r w:rsidRPr="00FC3E26">
        <w:rPr>
          <w:sz w:val="24"/>
          <w:szCs w:val="24"/>
        </w:rPr>
        <w:t xml:space="preserve"> – </w:t>
      </w:r>
      <w:r>
        <w:rPr>
          <w:sz w:val="24"/>
          <w:szCs w:val="24"/>
        </w:rPr>
        <w:t>Примерный перечень</w:t>
      </w:r>
      <w:r w:rsidRPr="00FC3E26">
        <w:rPr>
          <w:sz w:val="24"/>
          <w:szCs w:val="24"/>
        </w:rPr>
        <w:t xml:space="preserve"> тем для выполнения курсовой работы / выполнения курсового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C36C1E" w:rsidRPr="00620203">
        <w:trPr>
          <w:trHeight w:val="640"/>
        </w:trPr>
        <w:tc>
          <w:tcPr>
            <w:tcW w:w="1188" w:type="dxa"/>
            <w:vAlign w:val="center"/>
          </w:tcPr>
          <w:p w:rsidR="00C36C1E" w:rsidRPr="00620203" w:rsidRDefault="00620203" w:rsidP="00620203">
            <w:pPr>
              <w:jc w:val="center"/>
              <w:rPr>
                <w:sz w:val="24"/>
                <w:szCs w:val="24"/>
              </w:rPr>
            </w:pPr>
            <w:r w:rsidRPr="00620203">
              <w:rPr>
                <w:sz w:val="24"/>
                <w:szCs w:val="24"/>
              </w:rPr>
              <w:t>№ п/п</w:t>
            </w:r>
          </w:p>
        </w:tc>
        <w:tc>
          <w:tcPr>
            <w:tcW w:w="8666" w:type="dxa"/>
            <w:vAlign w:val="center"/>
          </w:tcPr>
          <w:p w:rsidR="00C36C1E" w:rsidRPr="00620203" w:rsidRDefault="00620203" w:rsidP="00AC3A5D">
            <w:pPr>
              <w:tabs>
                <w:tab w:val="left" w:pos="709"/>
                <w:tab w:val="left" w:pos="993"/>
              </w:tabs>
              <w:jc w:val="center"/>
              <w:rPr>
                <w:sz w:val="24"/>
                <w:szCs w:val="24"/>
              </w:rPr>
            </w:pPr>
            <w:bookmarkStart w:id="60" w:name="name_col_kompet_kurs_fos"/>
            <w:bookmarkEnd w:id="60"/>
            <w:r w:rsidRPr="00620203">
              <w:rPr>
                <w:sz w:val="24"/>
                <w:szCs w:val="24"/>
              </w:rPr>
              <w:t>Примерный перечень тем для выполнения</w:t>
            </w:r>
            <w:r w:rsidRPr="00620203">
              <w:rPr>
                <w:bCs/>
                <w:snapToGrid w:val="0"/>
                <w:sz w:val="24"/>
                <w:szCs w:val="24"/>
              </w:rPr>
              <w:t xml:space="preserve"> </w:t>
            </w:r>
            <w:r w:rsidRPr="00620203">
              <w:rPr>
                <w:sz w:val="24"/>
                <w:szCs w:val="24"/>
              </w:rPr>
              <w:t>курсовой работы / выполнения курсового проекта</w:t>
            </w:r>
          </w:p>
        </w:tc>
      </w:tr>
      <w:tr w:rsidR="00C36C1E" w:rsidRPr="00620203">
        <w:tc>
          <w:tcPr>
            <w:tcW w:w="1188" w:type="dxa"/>
          </w:tcPr>
          <w:p w:rsidR="00C36C1E" w:rsidRPr="00620203" w:rsidRDefault="00C36C1E" w:rsidP="00AC3A5D">
            <w:pPr>
              <w:rPr>
                <w:sz w:val="24"/>
                <w:szCs w:val="24"/>
              </w:rPr>
            </w:pPr>
          </w:p>
        </w:tc>
        <w:tc>
          <w:tcPr>
            <w:tcW w:w="8666" w:type="dxa"/>
          </w:tcPr>
          <w:p w:rsidR="00C36C1E" w:rsidRPr="00620203" w:rsidRDefault="00901D33" w:rsidP="00AC3A5D">
            <w:pPr>
              <w:rPr>
                <w:sz w:val="24"/>
                <w:szCs w:val="24"/>
              </w:rPr>
            </w:pPr>
            <w:bookmarkStart w:id="61" w:name="kurs_fos"/>
            <w:bookmarkEnd w:id="61"/>
            <w:r>
              <w:rPr>
                <w:sz w:val="24"/>
                <w:szCs w:val="24"/>
              </w:rPr>
              <w:t>Учебным планом не предусмотрено</w:t>
            </w:r>
          </w:p>
        </w:tc>
      </w:tr>
    </w:tbl>
    <w:p w:rsidR="00C36C1E" w:rsidRDefault="00C36C1E" w:rsidP="00C36C1E">
      <w:pPr>
        <w:tabs>
          <w:tab w:val="left" w:pos="709"/>
          <w:tab w:val="left" w:pos="993"/>
        </w:tabs>
        <w:ind w:left="720"/>
        <w:jc w:val="both"/>
        <w:rPr>
          <w:sz w:val="24"/>
          <w:szCs w:val="24"/>
        </w:rPr>
      </w:pPr>
    </w:p>
    <w:p w:rsidR="00620203" w:rsidRPr="000737C5" w:rsidRDefault="00620203" w:rsidP="000737C5">
      <w:pPr>
        <w:numPr>
          <w:ilvl w:val="0"/>
          <w:numId w:val="20"/>
        </w:numPr>
        <w:tabs>
          <w:tab w:val="left" w:pos="300"/>
          <w:tab w:val="left" w:pos="993"/>
        </w:tabs>
        <w:spacing w:after="0"/>
        <w:ind w:left="426"/>
        <w:jc w:val="both"/>
        <w:rPr>
          <w:rFonts w:eastAsia="Times New Roman"/>
          <w:sz w:val="24"/>
          <w:szCs w:val="24"/>
        </w:rPr>
      </w:pPr>
      <w:r w:rsidRPr="000737C5">
        <w:rPr>
          <w:rFonts w:eastAsia="Times New Roman"/>
          <w:sz w:val="24"/>
          <w:szCs w:val="24"/>
        </w:rPr>
        <w:t>Вопросы для проведения промежуточной аттеста</w:t>
      </w:r>
      <w:r w:rsidR="00480480">
        <w:rPr>
          <w:rFonts w:eastAsia="Times New Roman"/>
          <w:sz w:val="24"/>
          <w:szCs w:val="24"/>
        </w:rPr>
        <w:t xml:space="preserve">ции при тестировании (таблица </w:t>
      </w:r>
      <w:r w:rsidR="00480480" w:rsidRPr="00480480">
        <w:rPr>
          <w:rFonts w:eastAsia="Times New Roman"/>
          <w:sz w:val="24"/>
          <w:szCs w:val="24"/>
        </w:rPr>
        <w:t>19</w:t>
      </w:r>
      <w:r w:rsidRPr="000737C5">
        <w:rPr>
          <w:rFonts w:eastAsia="Times New Roman"/>
          <w:sz w:val="24"/>
          <w:szCs w:val="24"/>
        </w:rPr>
        <w:t xml:space="preserve">) </w:t>
      </w:r>
    </w:p>
    <w:p w:rsidR="00620203" w:rsidRPr="00FC3E26" w:rsidRDefault="00620203" w:rsidP="00620203">
      <w:pPr>
        <w:tabs>
          <w:tab w:val="left" w:pos="400"/>
          <w:tab w:val="left" w:pos="993"/>
        </w:tabs>
        <w:spacing w:before="120" w:after="0"/>
        <w:jc w:val="both"/>
        <w:rPr>
          <w:sz w:val="24"/>
          <w:szCs w:val="24"/>
        </w:rPr>
      </w:pPr>
      <w:r w:rsidRPr="00FC3E26">
        <w:rPr>
          <w:sz w:val="24"/>
          <w:szCs w:val="24"/>
        </w:rPr>
        <w:t xml:space="preserve">Таблица </w:t>
      </w:r>
      <w:r w:rsidR="00480480" w:rsidRPr="00480480">
        <w:rPr>
          <w:sz w:val="24"/>
          <w:szCs w:val="24"/>
        </w:rPr>
        <w:t>19</w:t>
      </w:r>
      <w:r w:rsidRPr="00FC3E26">
        <w:rPr>
          <w:sz w:val="24"/>
          <w:szCs w:val="24"/>
        </w:rPr>
        <w:t xml:space="preserve"> – </w:t>
      </w:r>
      <w:r>
        <w:rPr>
          <w:sz w:val="24"/>
          <w:szCs w:val="24"/>
        </w:rPr>
        <w:t>Примерный перечень</w:t>
      </w:r>
      <w:r w:rsidRPr="00FC3E26">
        <w:rPr>
          <w:sz w:val="24"/>
          <w:szCs w:val="24"/>
        </w:rPr>
        <w:t xml:space="preserve"> вопросов для тестов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620203" w:rsidRPr="00FC3E26">
        <w:tc>
          <w:tcPr>
            <w:tcW w:w="1188" w:type="dxa"/>
            <w:vAlign w:val="center"/>
          </w:tcPr>
          <w:p w:rsidR="00620203" w:rsidRPr="00FC3E26" w:rsidRDefault="00620203" w:rsidP="00BD1097">
            <w:pPr>
              <w:jc w:val="center"/>
              <w:rPr>
                <w:sz w:val="24"/>
                <w:szCs w:val="24"/>
              </w:rPr>
            </w:pPr>
            <w:r w:rsidRPr="00FC3E26">
              <w:rPr>
                <w:sz w:val="24"/>
                <w:szCs w:val="24"/>
              </w:rPr>
              <w:t>№ п/п</w:t>
            </w:r>
          </w:p>
        </w:tc>
        <w:tc>
          <w:tcPr>
            <w:tcW w:w="8666" w:type="dxa"/>
            <w:vAlign w:val="center"/>
          </w:tcPr>
          <w:p w:rsidR="00620203" w:rsidRPr="00FC3E26" w:rsidRDefault="00620203" w:rsidP="00BD1097">
            <w:pPr>
              <w:tabs>
                <w:tab w:val="left" w:pos="709"/>
                <w:tab w:val="left" w:pos="993"/>
              </w:tabs>
              <w:jc w:val="center"/>
              <w:rPr>
                <w:sz w:val="24"/>
                <w:szCs w:val="24"/>
              </w:rPr>
            </w:pPr>
            <w:r>
              <w:rPr>
                <w:sz w:val="24"/>
                <w:szCs w:val="24"/>
              </w:rPr>
              <w:t>Примерный перечень</w:t>
            </w:r>
            <w:r w:rsidRPr="00FC3E26">
              <w:rPr>
                <w:sz w:val="24"/>
                <w:szCs w:val="24"/>
              </w:rPr>
              <w:t xml:space="preserve"> вопросов для тестов</w:t>
            </w:r>
          </w:p>
        </w:tc>
      </w:tr>
      <w:tr w:rsidR="00620203" w:rsidRPr="00FC3E26">
        <w:tc>
          <w:tcPr>
            <w:tcW w:w="1188" w:type="dxa"/>
          </w:tcPr>
          <w:p w:rsidR="00620203" w:rsidRPr="00FC3E26" w:rsidRDefault="00620203" w:rsidP="00BD1097">
            <w:pPr>
              <w:rPr>
                <w:sz w:val="24"/>
                <w:szCs w:val="24"/>
              </w:rPr>
            </w:pPr>
          </w:p>
        </w:tc>
        <w:tc>
          <w:tcPr>
            <w:tcW w:w="8666" w:type="dxa"/>
          </w:tcPr>
          <w:p w:rsidR="00620203" w:rsidRPr="00FC3E26" w:rsidRDefault="003F6965" w:rsidP="00BD1097">
            <w:pPr>
              <w:rPr>
                <w:sz w:val="24"/>
                <w:szCs w:val="24"/>
              </w:rPr>
            </w:pPr>
            <w:r>
              <w:rPr>
                <w:sz w:val="24"/>
                <w:szCs w:val="24"/>
              </w:rPr>
              <w:t>Не предусмотрено</w:t>
            </w:r>
          </w:p>
        </w:tc>
      </w:tr>
    </w:tbl>
    <w:p w:rsidR="00620203" w:rsidRPr="00FC3E26" w:rsidRDefault="00620203" w:rsidP="00620203">
      <w:pPr>
        <w:tabs>
          <w:tab w:val="left" w:pos="709"/>
          <w:tab w:val="left" w:pos="993"/>
        </w:tabs>
        <w:ind w:left="720"/>
        <w:jc w:val="both"/>
        <w:rPr>
          <w:sz w:val="24"/>
          <w:szCs w:val="24"/>
        </w:rPr>
      </w:pPr>
    </w:p>
    <w:p w:rsidR="00620203" w:rsidRPr="000737C5" w:rsidRDefault="00620203" w:rsidP="000737C5">
      <w:pPr>
        <w:numPr>
          <w:ilvl w:val="0"/>
          <w:numId w:val="20"/>
        </w:numPr>
        <w:tabs>
          <w:tab w:val="left" w:pos="300"/>
          <w:tab w:val="left" w:pos="993"/>
        </w:tabs>
        <w:spacing w:after="0"/>
        <w:ind w:left="426"/>
        <w:jc w:val="both"/>
        <w:rPr>
          <w:rFonts w:eastAsia="Times New Roman"/>
          <w:sz w:val="24"/>
          <w:szCs w:val="24"/>
        </w:rPr>
      </w:pPr>
      <w:r w:rsidRPr="000737C5">
        <w:rPr>
          <w:rFonts w:eastAsia="Times New Roman"/>
          <w:sz w:val="24"/>
          <w:szCs w:val="24"/>
        </w:rPr>
        <w:t>Контрольные и практические задачи / задания по дисци</w:t>
      </w:r>
      <w:r w:rsidR="00480480">
        <w:rPr>
          <w:rFonts w:eastAsia="Times New Roman"/>
          <w:sz w:val="24"/>
          <w:szCs w:val="24"/>
        </w:rPr>
        <w:t xml:space="preserve">плине (таблица </w:t>
      </w:r>
      <w:r w:rsidR="00480480" w:rsidRPr="00480480">
        <w:rPr>
          <w:rFonts w:eastAsia="Times New Roman"/>
          <w:sz w:val="24"/>
          <w:szCs w:val="24"/>
        </w:rPr>
        <w:t>20</w:t>
      </w:r>
      <w:r w:rsidRPr="000737C5">
        <w:rPr>
          <w:rFonts w:eastAsia="Times New Roman"/>
          <w:sz w:val="24"/>
          <w:szCs w:val="24"/>
        </w:rPr>
        <w:t>)</w:t>
      </w:r>
    </w:p>
    <w:p w:rsidR="00620203" w:rsidRPr="00FC3E26" w:rsidRDefault="00620203" w:rsidP="00620203">
      <w:pPr>
        <w:tabs>
          <w:tab w:val="left" w:pos="400"/>
          <w:tab w:val="left" w:pos="993"/>
        </w:tabs>
        <w:spacing w:after="0"/>
        <w:jc w:val="both"/>
        <w:rPr>
          <w:sz w:val="24"/>
          <w:szCs w:val="24"/>
        </w:rPr>
      </w:pPr>
      <w:r w:rsidRPr="00FC3E26">
        <w:rPr>
          <w:sz w:val="24"/>
          <w:szCs w:val="24"/>
        </w:rPr>
        <w:t>Таблица 2</w:t>
      </w:r>
      <w:r w:rsidR="00480480" w:rsidRPr="00480480">
        <w:rPr>
          <w:sz w:val="24"/>
          <w:szCs w:val="24"/>
        </w:rPr>
        <w:t>0</w:t>
      </w:r>
      <w:r w:rsidRPr="00FC3E26">
        <w:rPr>
          <w:sz w:val="24"/>
          <w:szCs w:val="24"/>
        </w:rPr>
        <w:t xml:space="preserve"> –</w:t>
      </w:r>
      <w:r>
        <w:rPr>
          <w:sz w:val="24"/>
          <w:szCs w:val="24"/>
        </w:rPr>
        <w:t xml:space="preserve"> Примерный перечень</w:t>
      </w:r>
      <w:r w:rsidRPr="00FC3E26">
        <w:rPr>
          <w:sz w:val="24"/>
          <w:szCs w:val="24"/>
        </w:rPr>
        <w:t xml:space="preserve"> контрольных и практических задач /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666"/>
      </w:tblGrid>
      <w:tr w:rsidR="00620203" w:rsidRPr="00FC3E26">
        <w:tc>
          <w:tcPr>
            <w:tcW w:w="1188" w:type="dxa"/>
            <w:vAlign w:val="center"/>
          </w:tcPr>
          <w:p w:rsidR="00620203" w:rsidRPr="00FC3E26" w:rsidRDefault="00620203" w:rsidP="00BD1097">
            <w:pPr>
              <w:jc w:val="center"/>
              <w:rPr>
                <w:sz w:val="24"/>
                <w:szCs w:val="24"/>
              </w:rPr>
            </w:pPr>
            <w:r w:rsidRPr="00FC3E26">
              <w:rPr>
                <w:sz w:val="24"/>
                <w:szCs w:val="24"/>
              </w:rPr>
              <w:t>№ п/п</w:t>
            </w:r>
          </w:p>
        </w:tc>
        <w:tc>
          <w:tcPr>
            <w:tcW w:w="8666" w:type="dxa"/>
            <w:vAlign w:val="center"/>
          </w:tcPr>
          <w:p w:rsidR="00620203" w:rsidRPr="00FC3E26" w:rsidRDefault="00620203" w:rsidP="00BD1097">
            <w:pPr>
              <w:tabs>
                <w:tab w:val="left" w:pos="709"/>
                <w:tab w:val="left" w:pos="993"/>
              </w:tabs>
              <w:jc w:val="center"/>
              <w:rPr>
                <w:sz w:val="24"/>
                <w:szCs w:val="24"/>
              </w:rPr>
            </w:pPr>
            <w:r>
              <w:rPr>
                <w:sz w:val="24"/>
                <w:szCs w:val="24"/>
              </w:rPr>
              <w:t>Примерный перечень</w:t>
            </w:r>
            <w:r w:rsidRPr="00FC3E26">
              <w:rPr>
                <w:sz w:val="24"/>
                <w:szCs w:val="24"/>
              </w:rPr>
              <w:t xml:space="preserve"> контрольных и практических задач / заданий</w:t>
            </w:r>
          </w:p>
        </w:tc>
      </w:tr>
      <w:tr w:rsidR="00620203" w:rsidRPr="00FC3E26">
        <w:tc>
          <w:tcPr>
            <w:tcW w:w="1188" w:type="dxa"/>
          </w:tcPr>
          <w:p w:rsidR="00620203" w:rsidRPr="00FC3E26" w:rsidRDefault="00620203" w:rsidP="00BD1097">
            <w:pPr>
              <w:rPr>
                <w:sz w:val="24"/>
                <w:szCs w:val="24"/>
              </w:rPr>
            </w:pPr>
          </w:p>
        </w:tc>
        <w:tc>
          <w:tcPr>
            <w:tcW w:w="8666" w:type="dxa"/>
          </w:tcPr>
          <w:p w:rsidR="00620203" w:rsidRPr="00FC3E26" w:rsidRDefault="003F6965" w:rsidP="00BD1097">
            <w:pPr>
              <w:rPr>
                <w:sz w:val="24"/>
                <w:szCs w:val="24"/>
              </w:rPr>
            </w:pPr>
            <w:r w:rsidRPr="003D2300">
              <w:rPr>
                <w:sz w:val="24"/>
                <w:szCs w:val="24"/>
              </w:rPr>
              <w:t>Текущий контроль подразумевает проверку знаний, используя тестовые задания, приведенные в приложении 4.</w:t>
            </w:r>
          </w:p>
        </w:tc>
      </w:tr>
    </w:tbl>
    <w:p w:rsidR="00620203" w:rsidRPr="00FC3E26" w:rsidRDefault="00620203" w:rsidP="00620203">
      <w:pPr>
        <w:tabs>
          <w:tab w:val="left" w:pos="709"/>
          <w:tab w:val="left" w:pos="993"/>
        </w:tabs>
        <w:ind w:left="720"/>
        <w:jc w:val="both"/>
        <w:rPr>
          <w:sz w:val="24"/>
          <w:szCs w:val="24"/>
        </w:rPr>
      </w:pPr>
    </w:p>
    <w:p w:rsidR="00620203" w:rsidRPr="000737C5" w:rsidRDefault="00620203" w:rsidP="000737C5">
      <w:pPr>
        <w:numPr>
          <w:ilvl w:val="1"/>
          <w:numId w:val="16"/>
        </w:numPr>
        <w:spacing w:after="0" w:line="240" w:lineRule="auto"/>
        <w:ind w:left="0" w:firstLine="0"/>
        <w:jc w:val="both"/>
        <w:rPr>
          <w:color w:val="000000"/>
          <w:sz w:val="24"/>
          <w:szCs w:val="24"/>
        </w:rPr>
      </w:pPr>
      <w:r w:rsidRPr="000737C5">
        <w:rPr>
          <w:color w:val="000000"/>
          <w:sz w:val="24"/>
          <w:szCs w:val="24"/>
        </w:rPr>
        <w:t>Методические материалы, определяющие процедуры оценивания знаний, умений, навыков и / или опыта деятельности, характеризующих этапы формирования компетенций, содержатся в Положениях «О текущем контроле успеваемости и промежуточной аттестации студентов ГУАП, обучающихся по программ</w:t>
      </w:r>
      <w:r w:rsidR="000D5ABA">
        <w:rPr>
          <w:color w:val="000000"/>
          <w:sz w:val="24"/>
          <w:szCs w:val="24"/>
        </w:rPr>
        <w:t>ам</w:t>
      </w:r>
      <w:r w:rsidRPr="000737C5">
        <w:rPr>
          <w:color w:val="000000"/>
          <w:sz w:val="24"/>
          <w:szCs w:val="24"/>
        </w:rPr>
        <w:t xml:space="preserve"> высшего образования» и «О модульно-рейтинговой системе оценки качества учебной работы студентов в ГУАП».</w:t>
      </w:r>
    </w:p>
    <w:p w:rsidR="002B16EA" w:rsidRDefault="002B16EA" w:rsidP="002B16EA">
      <w:pPr>
        <w:rPr>
          <w:highlight w:val="yellow"/>
        </w:rPr>
      </w:pPr>
    </w:p>
    <w:p w:rsidR="00DF5072" w:rsidRDefault="00DF5072" w:rsidP="002B16EA">
      <w:pPr>
        <w:rPr>
          <w:highlight w:val="yellow"/>
        </w:rPr>
      </w:pPr>
    </w:p>
    <w:p w:rsidR="00DF5072" w:rsidRDefault="00DF5072" w:rsidP="002B16EA">
      <w:pPr>
        <w:rPr>
          <w:highlight w:val="yellow"/>
        </w:rPr>
      </w:pPr>
    </w:p>
    <w:p w:rsidR="000737C5" w:rsidRPr="00384177" w:rsidRDefault="000737C5" w:rsidP="000737C5">
      <w:pPr>
        <w:pStyle w:val="3"/>
        <w:numPr>
          <w:ilvl w:val="0"/>
          <w:numId w:val="16"/>
        </w:numPr>
        <w:tabs>
          <w:tab w:val="num" w:pos="400"/>
        </w:tabs>
        <w:spacing w:after="0"/>
        <w:ind w:left="0" w:firstLine="0"/>
        <w:jc w:val="center"/>
        <w:rPr>
          <w:b/>
          <w:bCs/>
          <w:sz w:val="28"/>
          <w:szCs w:val="28"/>
        </w:rPr>
      </w:pPr>
      <w:r w:rsidRPr="00384177">
        <w:rPr>
          <w:b/>
          <w:bCs/>
          <w:sz w:val="28"/>
          <w:szCs w:val="28"/>
        </w:rPr>
        <w:t>Методические указания для обучающихся по освоению дисциплины</w:t>
      </w:r>
    </w:p>
    <w:p w:rsidR="003F6965" w:rsidRDefault="003F6965" w:rsidP="003F6965">
      <w:pPr>
        <w:pStyle w:val="31"/>
        <w:spacing w:after="0"/>
        <w:ind w:firstLine="567"/>
        <w:jc w:val="both"/>
        <w:rPr>
          <w:color w:val="000000"/>
          <w:sz w:val="24"/>
          <w:szCs w:val="28"/>
        </w:rPr>
      </w:pPr>
    </w:p>
    <w:p w:rsidR="003F6965" w:rsidRDefault="003F6965" w:rsidP="003F6965">
      <w:pPr>
        <w:pStyle w:val="31"/>
        <w:spacing w:after="0"/>
        <w:ind w:firstLine="567"/>
        <w:jc w:val="both"/>
        <w:rPr>
          <w:color w:val="000000"/>
          <w:sz w:val="24"/>
          <w:szCs w:val="28"/>
        </w:rPr>
      </w:pPr>
    </w:p>
    <w:p w:rsidR="003F6965" w:rsidRPr="00DF5072" w:rsidRDefault="003F6965" w:rsidP="00DF5072">
      <w:pPr>
        <w:pStyle w:val="31"/>
        <w:spacing w:after="0" w:line="23" w:lineRule="atLeast"/>
        <w:ind w:firstLine="567"/>
        <w:jc w:val="both"/>
        <w:rPr>
          <w:color w:val="000000"/>
          <w:sz w:val="24"/>
          <w:szCs w:val="24"/>
        </w:rPr>
      </w:pPr>
      <w:r w:rsidRPr="00DF5072">
        <w:rPr>
          <w:color w:val="000000"/>
          <w:sz w:val="24"/>
          <w:szCs w:val="24"/>
        </w:rPr>
        <w:t>Основной целью преподавания дисциплины является формирование и прогрессивное развитие языковой личности, обладающей межкультурной компетентностью, иноязычной коммуникативной компетентностью (уровень С1) и практическими навыками, необходимыми для органичного функционирования в рамках современной международной межкультурной коммуникации благодаря владению, в первую очередь, функциональной стороной английского языка, а именно, такими специализированными сферами, как ведение деловой переписки по вопросам организации и проведения международных мероприятий, переговоров, проектов, конференций и семинаров, ведение аналитической научной и научно-организационной работы с использованием аутентичных англоязычных материалов, а также владение методами делового профессионального общения в международной среде.</w:t>
      </w:r>
    </w:p>
    <w:p w:rsidR="003F6965" w:rsidRPr="00DF5072" w:rsidRDefault="003F6965" w:rsidP="00DF5072">
      <w:pPr>
        <w:spacing w:after="0" w:line="23" w:lineRule="atLeast"/>
        <w:ind w:firstLine="709"/>
        <w:contextualSpacing/>
        <w:jc w:val="both"/>
        <w:rPr>
          <w:b/>
          <w:bCs/>
          <w:sz w:val="24"/>
          <w:szCs w:val="24"/>
        </w:rPr>
      </w:pPr>
    </w:p>
    <w:p w:rsidR="003F6965" w:rsidRPr="00DF5072" w:rsidRDefault="003F6965" w:rsidP="00DF5072">
      <w:pPr>
        <w:spacing w:after="0" w:line="23" w:lineRule="atLeast"/>
        <w:ind w:firstLine="709"/>
        <w:contextualSpacing/>
        <w:jc w:val="both"/>
        <w:rPr>
          <w:b/>
          <w:i/>
          <w:sz w:val="24"/>
          <w:szCs w:val="24"/>
        </w:rPr>
      </w:pPr>
      <w:r w:rsidRPr="00DF5072">
        <w:rPr>
          <w:b/>
          <w:bCs/>
          <w:sz w:val="24"/>
          <w:szCs w:val="24"/>
        </w:rPr>
        <w:lastRenderedPageBreak/>
        <w:t xml:space="preserve">Методические указания для обучающихся по прохождению </w:t>
      </w:r>
      <w:r w:rsidRPr="00DF5072">
        <w:rPr>
          <w:b/>
          <w:sz w:val="24"/>
          <w:szCs w:val="24"/>
        </w:rPr>
        <w:t>практических занятий</w:t>
      </w:r>
    </w:p>
    <w:p w:rsidR="003F6965" w:rsidRPr="00DF5072" w:rsidRDefault="003F6965" w:rsidP="00DF5072">
      <w:pPr>
        <w:spacing w:after="0" w:line="23" w:lineRule="atLeast"/>
        <w:ind w:firstLine="709"/>
        <w:contextualSpacing/>
        <w:jc w:val="both"/>
        <w:rPr>
          <w:sz w:val="24"/>
          <w:szCs w:val="24"/>
        </w:rPr>
      </w:pPr>
      <w:r w:rsidRPr="00DF5072">
        <w:rPr>
          <w:sz w:val="24"/>
          <w:szCs w:val="24"/>
        </w:rPr>
        <w:t>Методика проведения практического занятия базируется на авторских учебных пособиях, указанных в пункте 6.1.</w:t>
      </w:r>
    </w:p>
    <w:p w:rsidR="003F6965" w:rsidRPr="00DF5072" w:rsidRDefault="003F6965" w:rsidP="00DF5072">
      <w:pPr>
        <w:spacing w:after="0" w:line="23" w:lineRule="atLeast"/>
        <w:ind w:firstLine="709"/>
        <w:contextualSpacing/>
        <w:jc w:val="both"/>
        <w:rPr>
          <w:sz w:val="24"/>
          <w:szCs w:val="24"/>
        </w:rPr>
      </w:pPr>
      <w:r w:rsidRPr="00DF5072">
        <w:rPr>
          <w:sz w:val="24"/>
          <w:szCs w:val="24"/>
        </w:rPr>
        <w:t xml:space="preserve">Практическое занятие является одной из основных форм организации учебного процесса, которая заключается в выполнении обучающимися под руководством преподавателя комплекса учебных заданий с целью усвоения теоретических основ учебной дисциплины. </w:t>
      </w:r>
    </w:p>
    <w:p w:rsidR="003F6965" w:rsidRPr="00DF5072" w:rsidRDefault="003F6965" w:rsidP="00DF5072">
      <w:pPr>
        <w:autoSpaceDE w:val="0"/>
        <w:autoSpaceDN w:val="0"/>
        <w:adjustRightInd w:val="0"/>
        <w:spacing w:after="0" w:line="23" w:lineRule="atLeast"/>
        <w:ind w:firstLine="708"/>
        <w:jc w:val="both"/>
        <w:rPr>
          <w:rFonts w:eastAsia="SimSun"/>
          <w:color w:val="000000"/>
          <w:sz w:val="24"/>
          <w:szCs w:val="24"/>
          <w:lang w:eastAsia="zh-CN"/>
        </w:rPr>
      </w:pPr>
      <w:r w:rsidRPr="00DF5072">
        <w:rPr>
          <w:rFonts w:eastAsia="SimSun"/>
          <w:bCs/>
          <w:sz w:val="24"/>
          <w:szCs w:val="24"/>
          <w:lang w:eastAsia="zh-CN"/>
        </w:rPr>
        <w:t xml:space="preserve">Целью прохождения </w:t>
      </w:r>
      <w:r w:rsidRPr="00DF5072">
        <w:rPr>
          <w:rFonts w:eastAsia="SimSun"/>
          <w:sz w:val="24"/>
          <w:szCs w:val="24"/>
          <w:lang w:eastAsia="zh-CN"/>
        </w:rPr>
        <w:t xml:space="preserve"> практического курса по английскому языку является</w:t>
      </w:r>
      <w:r w:rsidRPr="00DF5072">
        <w:rPr>
          <w:rFonts w:eastAsia="SimSun"/>
          <w:color w:val="000000"/>
          <w:sz w:val="24"/>
          <w:szCs w:val="24"/>
          <w:lang w:eastAsia="zh-CN"/>
        </w:rPr>
        <w:t xml:space="preserve"> формирование уровня коммуникативной компетенции, позволяющего выпускнику ГУАП практически пользоваться иностранным языком, всеми видами речевой деятельности, и, в первую очередь устной речью, как в бытовых ситуациях, так и в профессиональной работе, а также для дальнейшего образования и самообразования.</w:t>
      </w:r>
    </w:p>
    <w:p w:rsidR="003F6965" w:rsidRPr="00DF5072" w:rsidRDefault="003F6965" w:rsidP="00DF5072">
      <w:pPr>
        <w:autoSpaceDE w:val="0"/>
        <w:autoSpaceDN w:val="0"/>
        <w:adjustRightInd w:val="0"/>
        <w:spacing w:after="0" w:line="23" w:lineRule="atLeast"/>
        <w:jc w:val="both"/>
        <w:rPr>
          <w:rFonts w:eastAsia="SimSun"/>
          <w:bCs/>
          <w:color w:val="000000"/>
          <w:sz w:val="24"/>
          <w:szCs w:val="24"/>
          <w:lang w:eastAsia="zh-CN"/>
        </w:rPr>
      </w:pPr>
      <w:r w:rsidRPr="00DF5072">
        <w:rPr>
          <w:color w:val="000000"/>
          <w:sz w:val="24"/>
          <w:szCs w:val="24"/>
        </w:rPr>
        <w:t>В</w:t>
      </w:r>
      <w:r w:rsidRPr="00DF5072">
        <w:rPr>
          <w:b/>
          <w:color w:val="000000"/>
          <w:sz w:val="24"/>
          <w:szCs w:val="24"/>
        </w:rPr>
        <w:t xml:space="preserve"> </w:t>
      </w:r>
      <w:r w:rsidRPr="00DF5072">
        <w:rPr>
          <w:sz w:val="24"/>
          <w:szCs w:val="24"/>
        </w:rPr>
        <w:t xml:space="preserve">результате изучения дисциплины на практических занятиях </w:t>
      </w:r>
      <w:r w:rsidRPr="00DF5072">
        <w:rPr>
          <w:rFonts w:eastAsia="SimSun"/>
          <w:bCs/>
          <w:color w:val="000000"/>
          <w:sz w:val="24"/>
          <w:szCs w:val="24"/>
          <w:lang w:eastAsia="zh-CN"/>
        </w:rPr>
        <w:t>студент должен</w:t>
      </w:r>
      <w:r w:rsidRPr="00DF5072">
        <w:rPr>
          <w:rFonts w:eastAsia="SimSun"/>
          <w:b/>
          <w:bCs/>
          <w:color w:val="000000"/>
          <w:sz w:val="24"/>
          <w:szCs w:val="24"/>
          <w:lang w:eastAsia="zh-CN"/>
        </w:rPr>
        <w:t xml:space="preserve"> </w:t>
      </w:r>
      <w:r w:rsidRPr="00DF5072">
        <w:rPr>
          <w:rFonts w:eastAsia="SimSun"/>
          <w:bCs/>
          <w:color w:val="000000"/>
          <w:sz w:val="24"/>
          <w:szCs w:val="24"/>
          <w:u w:val="single"/>
          <w:lang w:eastAsia="zh-CN"/>
        </w:rPr>
        <w:t>овладеть</w:t>
      </w:r>
      <w:r w:rsidRPr="00DF5072">
        <w:rPr>
          <w:rFonts w:eastAsia="SimSun"/>
          <w:bCs/>
          <w:color w:val="000000"/>
          <w:sz w:val="24"/>
          <w:szCs w:val="24"/>
          <w:lang w:eastAsia="zh-CN"/>
        </w:rPr>
        <w:t xml:space="preserve">: </w:t>
      </w:r>
    </w:p>
    <w:p w:rsidR="003F6965" w:rsidRPr="00DF5072" w:rsidRDefault="003F6965" w:rsidP="00DF5072">
      <w:pPr>
        <w:autoSpaceDE w:val="0"/>
        <w:autoSpaceDN w:val="0"/>
        <w:adjustRightInd w:val="0"/>
        <w:spacing w:after="0" w:line="23" w:lineRule="atLeast"/>
        <w:jc w:val="both"/>
        <w:rPr>
          <w:rFonts w:eastAsia="SimSun"/>
          <w:b/>
          <w:bCs/>
          <w:color w:val="000000"/>
          <w:sz w:val="24"/>
          <w:szCs w:val="24"/>
          <w:lang w:eastAsia="zh-CN"/>
        </w:rPr>
      </w:pPr>
      <w:r w:rsidRPr="00DF5072">
        <w:rPr>
          <w:rFonts w:eastAsia="SimSun"/>
          <w:bCs/>
          <w:color w:val="000000"/>
          <w:sz w:val="24"/>
          <w:szCs w:val="24"/>
          <w:lang w:eastAsia="zh-CN"/>
        </w:rPr>
        <w:t>- общеразговорной лексикой английского языка;</w:t>
      </w:r>
    </w:p>
    <w:p w:rsidR="003F6965" w:rsidRPr="00DF5072" w:rsidRDefault="003F6965" w:rsidP="00DF5072">
      <w:pPr>
        <w:autoSpaceDE w:val="0"/>
        <w:autoSpaceDN w:val="0"/>
        <w:adjustRightInd w:val="0"/>
        <w:spacing w:after="0" w:line="23" w:lineRule="atLeast"/>
        <w:jc w:val="both"/>
        <w:rPr>
          <w:rFonts w:eastAsia="SimSun"/>
          <w:bCs/>
          <w:color w:val="000000"/>
          <w:sz w:val="24"/>
          <w:szCs w:val="24"/>
          <w:lang w:eastAsia="zh-CN"/>
        </w:rPr>
      </w:pPr>
      <w:r w:rsidRPr="00DF5072">
        <w:rPr>
          <w:rFonts w:eastAsia="SimSun"/>
          <w:bCs/>
          <w:color w:val="000000"/>
          <w:sz w:val="24"/>
          <w:szCs w:val="24"/>
          <w:lang w:eastAsia="zh-CN"/>
        </w:rPr>
        <w:t>- специальной экономической терминологией и лексикой специальности на английском языке;</w:t>
      </w:r>
    </w:p>
    <w:p w:rsidR="003F6965" w:rsidRPr="00DF5072" w:rsidRDefault="003F6965" w:rsidP="00DF5072">
      <w:pPr>
        <w:autoSpaceDE w:val="0"/>
        <w:autoSpaceDN w:val="0"/>
        <w:adjustRightInd w:val="0"/>
        <w:spacing w:after="0" w:line="23" w:lineRule="atLeast"/>
        <w:jc w:val="both"/>
        <w:rPr>
          <w:rFonts w:eastAsia="SimSun"/>
          <w:bCs/>
          <w:color w:val="000000"/>
          <w:sz w:val="24"/>
          <w:szCs w:val="24"/>
          <w:lang w:eastAsia="zh-CN"/>
        </w:rPr>
      </w:pPr>
      <w:r w:rsidRPr="00DF5072">
        <w:rPr>
          <w:rFonts w:eastAsia="SimSun"/>
          <w:bCs/>
          <w:color w:val="000000"/>
          <w:sz w:val="24"/>
          <w:szCs w:val="24"/>
          <w:lang w:eastAsia="zh-CN"/>
        </w:rPr>
        <w:t>- всеми видами монологических высказываний;</w:t>
      </w:r>
    </w:p>
    <w:p w:rsidR="003F6965" w:rsidRPr="00DF5072" w:rsidRDefault="003F6965" w:rsidP="00DF5072">
      <w:pPr>
        <w:autoSpaceDE w:val="0"/>
        <w:autoSpaceDN w:val="0"/>
        <w:adjustRightInd w:val="0"/>
        <w:spacing w:after="0" w:line="23" w:lineRule="atLeast"/>
        <w:jc w:val="both"/>
        <w:rPr>
          <w:rFonts w:eastAsia="SimSun"/>
          <w:color w:val="000000"/>
          <w:sz w:val="24"/>
          <w:szCs w:val="24"/>
          <w:lang w:eastAsia="zh-CN"/>
        </w:rPr>
      </w:pPr>
      <w:r w:rsidRPr="00DF5072">
        <w:rPr>
          <w:rFonts w:eastAsia="SimSun"/>
          <w:bCs/>
          <w:color w:val="000000"/>
          <w:sz w:val="24"/>
          <w:szCs w:val="24"/>
          <w:lang w:eastAsia="zh-CN"/>
        </w:rPr>
        <w:t xml:space="preserve">- всеми </w:t>
      </w:r>
      <w:r w:rsidRPr="00DF5072">
        <w:rPr>
          <w:rFonts w:eastAsia="SimSun"/>
          <w:color w:val="000000"/>
          <w:sz w:val="24"/>
          <w:szCs w:val="24"/>
          <w:lang w:eastAsia="zh-CN"/>
        </w:rPr>
        <w:t>видами чтения оригинальной литературы разных профессиональных стилей и жанров.</w:t>
      </w:r>
    </w:p>
    <w:p w:rsidR="003F6965" w:rsidRPr="00DF5072" w:rsidRDefault="003F6965" w:rsidP="00DF5072">
      <w:pPr>
        <w:autoSpaceDE w:val="0"/>
        <w:autoSpaceDN w:val="0"/>
        <w:adjustRightInd w:val="0"/>
        <w:spacing w:after="0" w:line="23" w:lineRule="atLeast"/>
        <w:jc w:val="both"/>
        <w:rPr>
          <w:rFonts w:eastAsia="SimSun"/>
          <w:bCs/>
          <w:color w:val="000000"/>
          <w:sz w:val="24"/>
          <w:szCs w:val="24"/>
          <w:u w:val="single"/>
          <w:lang w:eastAsia="zh-CN"/>
        </w:rPr>
      </w:pPr>
      <w:r w:rsidRPr="00DF5072">
        <w:rPr>
          <w:rFonts w:eastAsia="SimSun"/>
          <w:color w:val="000000"/>
          <w:sz w:val="24"/>
          <w:szCs w:val="24"/>
          <w:u w:val="single"/>
          <w:lang w:eastAsia="zh-CN"/>
        </w:rPr>
        <w:t>научиться:</w:t>
      </w:r>
    </w:p>
    <w:p w:rsidR="003F6965" w:rsidRPr="00DF5072" w:rsidRDefault="003F6965" w:rsidP="00DF5072">
      <w:pPr>
        <w:autoSpaceDE w:val="0"/>
        <w:autoSpaceDN w:val="0"/>
        <w:adjustRightInd w:val="0"/>
        <w:spacing w:after="0" w:line="23" w:lineRule="atLeast"/>
        <w:jc w:val="both"/>
        <w:rPr>
          <w:rFonts w:eastAsia="SimSun"/>
          <w:color w:val="000000"/>
          <w:sz w:val="24"/>
          <w:szCs w:val="24"/>
          <w:lang w:eastAsia="zh-CN"/>
        </w:rPr>
      </w:pPr>
      <w:r w:rsidRPr="00DF5072">
        <w:rPr>
          <w:rFonts w:eastAsia="SimSun"/>
          <w:color w:val="000000"/>
          <w:sz w:val="24"/>
          <w:szCs w:val="24"/>
          <w:lang w:eastAsia="zh-CN"/>
        </w:rPr>
        <w:t>- участвовать в беседах и переговорах на бытовые темы и темы профессионального характера;</w:t>
      </w:r>
    </w:p>
    <w:p w:rsidR="003F6965" w:rsidRPr="00DF5072" w:rsidRDefault="003F6965" w:rsidP="00DF5072">
      <w:pPr>
        <w:autoSpaceDE w:val="0"/>
        <w:autoSpaceDN w:val="0"/>
        <w:adjustRightInd w:val="0"/>
        <w:spacing w:after="0" w:line="23" w:lineRule="atLeast"/>
        <w:jc w:val="both"/>
        <w:rPr>
          <w:rFonts w:eastAsia="SimSun"/>
          <w:color w:val="000000"/>
          <w:sz w:val="24"/>
          <w:szCs w:val="24"/>
          <w:lang w:eastAsia="zh-CN"/>
        </w:rPr>
      </w:pPr>
      <w:r w:rsidRPr="00DF5072">
        <w:rPr>
          <w:rFonts w:eastAsia="SimSun"/>
          <w:color w:val="000000"/>
          <w:sz w:val="24"/>
          <w:szCs w:val="24"/>
          <w:lang w:eastAsia="zh-CN"/>
        </w:rPr>
        <w:t>- вести деловую переписку;</w:t>
      </w:r>
    </w:p>
    <w:p w:rsidR="003F6965" w:rsidRPr="00DF5072" w:rsidRDefault="003F6965" w:rsidP="00DF5072">
      <w:pPr>
        <w:autoSpaceDE w:val="0"/>
        <w:autoSpaceDN w:val="0"/>
        <w:adjustRightInd w:val="0"/>
        <w:spacing w:after="0" w:line="23" w:lineRule="atLeast"/>
        <w:jc w:val="both"/>
        <w:rPr>
          <w:rFonts w:eastAsia="SimSun"/>
          <w:color w:val="000000"/>
          <w:sz w:val="24"/>
          <w:szCs w:val="24"/>
          <w:lang w:eastAsia="zh-CN"/>
        </w:rPr>
      </w:pPr>
      <w:r w:rsidRPr="00DF5072">
        <w:rPr>
          <w:rFonts w:eastAsia="SimSun"/>
          <w:color w:val="000000"/>
          <w:sz w:val="24"/>
          <w:szCs w:val="24"/>
          <w:lang w:eastAsia="zh-CN"/>
        </w:rPr>
        <w:t>- делать перевод информации профессионального характера с английского на русский язык и с русского языка на английский.</w:t>
      </w:r>
    </w:p>
    <w:p w:rsidR="003F6965" w:rsidRPr="00DF5072" w:rsidRDefault="003F6965" w:rsidP="00DF5072">
      <w:pPr>
        <w:spacing w:after="0" w:line="23" w:lineRule="atLeast"/>
        <w:ind w:firstLine="709"/>
        <w:contextualSpacing/>
        <w:jc w:val="both"/>
        <w:rPr>
          <w:sz w:val="24"/>
          <w:szCs w:val="24"/>
        </w:rPr>
      </w:pPr>
    </w:p>
    <w:p w:rsidR="003F6965" w:rsidRPr="00DF5072" w:rsidRDefault="003F6965" w:rsidP="00DF5072">
      <w:pPr>
        <w:spacing w:after="0" w:line="23" w:lineRule="atLeast"/>
        <w:ind w:firstLine="709"/>
        <w:contextualSpacing/>
        <w:jc w:val="both"/>
        <w:rPr>
          <w:sz w:val="24"/>
          <w:szCs w:val="24"/>
        </w:rPr>
      </w:pPr>
      <w:r w:rsidRPr="00DF5072">
        <w:rPr>
          <w:sz w:val="24"/>
          <w:szCs w:val="24"/>
        </w:rPr>
        <w:t xml:space="preserve">Формы организации практических занятий определяются в соответствии со специфическими особенностями учебной дисциплины и целями обучения. Поэтому в данном случае занятия проводятся в интерактивной форме: </w:t>
      </w:r>
      <w:r w:rsidRPr="00DF5072">
        <w:rPr>
          <w:color w:val="000000"/>
          <w:sz w:val="24"/>
          <w:szCs w:val="24"/>
        </w:rPr>
        <w:t>управляемая дискуссия и  беседа, демонстрация учебных фильмов, прослушивание учебных аудиозаписей.</w:t>
      </w:r>
    </w:p>
    <w:p w:rsidR="003F6965" w:rsidRPr="00DF5072" w:rsidRDefault="003F6965" w:rsidP="00DF5072">
      <w:pPr>
        <w:spacing w:after="0" w:line="23" w:lineRule="atLeast"/>
        <w:ind w:firstLine="709"/>
        <w:contextualSpacing/>
        <w:jc w:val="both"/>
        <w:rPr>
          <w:b/>
          <w:sz w:val="24"/>
          <w:szCs w:val="24"/>
        </w:rPr>
      </w:pPr>
    </w:p>
    <w:p w:rsidR="003F6965" w:rsidRPr="00DF5072" w:rsidRDefault="003F6965" w:rsidP="00DF5072">
      <w:pPr>
        <w:spacing w:after="0" w:line="23" w:lineRule="atLeast"/>
        <w:ind w:firstLine="720"/>
        <w:jc w:val="both"/>
        <w:rPr>
          <w:b/>
          <w:sz w:val="24"/>
          <w:szCs w:val="24"/>
        </w:rPr>
      </w:pPr>
      <w:r w:rsidRPr="00DF5072">
        <w:rPr>
          <w:i/>
          <w:sz w:val="24"/>
          <w:szCs w:val="24"/>
        </w:rPr>
        <w:t xml:space="preserve"> </w:t>
      </w:r>
      <w:r w:rsidRPr="00DF5072">
        <w:rPr>
          <w:b/>
          <w:bCs/>
          <w:sz w:val="24"/>
          <w:szCs w:val="24"/>
        </w:rPr>
        <w:t>Методические указания для обучающихся по прохождению</w:t>
      </w:r>
      <w:r w:rsidRPr="00DF5072">
        <w:rPr>
          <w:b/>
          <w:sz w:val="24"/>
          <w:szCs w:val="24"/>
        </w:rPr>
        <w:t xml:space="preserve"> самостоятельной работы </w:t>
      </w:r>
    </w:p>
    <w:p w:rsidR="003F6965" w:rsidRPr="00DF5072" w:rsidRDefault="003F6965" w:rsidP="00DF5072">
      <w:pPr>
        <w:spacing w:after="0" w:line="23" w:lineRule="atLeast"/>
        <w:ind w:firstLine="709"/>
        <w:contextualSpacing/>
        <w:jc w:val="both"/>
        <w:rPr>
          <w:bCs/>
          <w:sz w:val="24"/>
          <w:szCs w:val="24"/>
        </w:rPr>
      </w:pPr>
      <w:r w:rsidRPr="00DF5072">
        <w:rPr>
          <w:sz w:val="24"/>
          <w:szCs w:val="24"/>
        </w:rPr>
        <w:t>В ходе выполнения с</w:t>
      </w:r>
      <w:r w:rsidRPr="00DF5072">
        <w:rPr>
          <w:bCs/>
          <w:sz w:val="24"/>
          <w:szCs w:val="24"/>
        </w:rPr>
        <w:t>амостоятельной работы обучающийся выполняет работу по заданию и при методическом руководстве преподавателя, но без его непосредственного участия.</w:t>
      </w:r>
    </w:p>
    <w:p w:rsidR="003F6965" w:rsidRPr="00DF5072" w:rsidRDefault="003F6965" w:rsidP="00DF5072">
      <w:pPr>
        <w:spacing w:after="0" w:line="23" w:lineRule="atLeast"/>
        <w:ind w:firstLine="709"/>
        <w:contextualSpacing/>
        <w:jc w:val="both"/>
        <w:rPr>
          <w:sz w:val="24"/>
          <w:szCs w:val="24"/>
        </w:rPr>
      </w:pPr>
      <w:r w:rsidRPr="00DF5072">
        <w:rPr>
          <w:sz w:val="24"/>
          <w:szCs w:val="24"/>
        </w:rPr>
        <w:t xml:space="preserve">В процессе выполнения самостоятельной работы у обучающегося формируется целесообразное планирование рабочего времени, которое позволяет ему развивать умения и навыки в усвоении и систематизации приобретаемых знаний, обеспечивает высокий уровень успеваемости в период обучения, помогает получить навыки повышения профессионального уровня. </w:t>
      </w:r>
    </w:p>
    <w:p w:rsidR="003F6965" w:rsidRPr="00DF5072" w:rsidRDefault="003F6965" w:rsidP="00DF5072">
      <w:pPr>
        <w:spacing w:after="0" w:line="23" w:lineRule="atLeast"/>
        <w:ind w:firstLine="709"/>
        <w:contextualSpacing/>
        <w:jc w:val="both"/>
        <w:rPr>
          <w:sz w:val="24"/>
          <w:szCs w:val="24"/>
        </w:rPr>
      </w:pPr>
      <w:r w:rsidRPr="00DF5072">
        <w:rPr>
          <w:sz w:val="24"/>
          <w:szCs w:val="24"/>
        </w:rPr>
        <w:t>Методическими материалами, направляющими самостоятельную работу обучающихся, является учебно-методический материал по дисциплине.</w:t>
      </w:r>
    </w:p>
    <w:p w:rsidR="003F6965" w:rsidRPr="00DF5072" w:rsidRDefault="003F6965" w:rsidP="00DF5072">
      <w:pPr>
        <w:tabs>
          <w:tab w:val="left" w:pos="1100"/>
        </w:tabs>
        <w:spacing w:after="0" w:line="23" w:lineRule="atLeast"/>
        <w:ind w:firstLine="709"/>
        <w:jc w:val="both"/>
        <w:rPr>
          <w:sz w:val="24"/>
          <w:szCs w:val="24"/>
          <w:lang w:eastAsia="ru-RU"/>
        </w:rPr>
      </w:pPr>
      <w:r w:rsidRPr="00DF5072">
        <w:rPr>
          <w:sz w:val="24"/>
          <w:szCs w:val="24"/>
          <w:lang w:eastAsia="ru-RU"/>
        </w:rPr>
        <w:t>Изучение теоретического материала дисциплины подразумевает повторение грамматических правил, осваиваемых на каждом практическом занятии, с целью закрепления материала и подготовке к зачету/диф.зачету/экзамену.</w:t>
      </w:r>
    </w:p>
    <w:p w:rsidR="003F6965" w:rsidRPr="00DF5072" w:rsidRDefault="003F6965" w:rsidP="00DF5072">
      <w:pPr>
        <w:tabs>
          <w:tab w:val="left" w:pos="1100"/>
        </w:tabs>
        <w:spacing w:after="0" w:line="23" w:lineRule="atLeast"/>
        <w:ind w:firstLine="709"/>
        <w:jc w:val="both"/>
        <w:rPr>
          <w:sz w:val="24"/>
          <w:szCs w:val="24"/>
        </w:rPr>
      </w:pPr>
      <w:r w:rsidRPr="00DF5072">
        <w:rPr>
          <w:sz w:val="24"/>
          <w:szCs w:val="24"/>
          <w:lang w:eastAsia="ru-RU"/>
        </w:rPr>
        <w:t>Работа над домашним заданием подразумевает получение упражнений и текстов, которые необходимо самостоятельно выполнить для закрепления пройденной темы.</w:t>
      </w:r>
    </w:p>
    <w:p w:rsidR="003F6965" w:rsidRPr="00DF5072" w:rsidRDefault="003F6965" w:rsidP="00DF5072">
      <w:pPr>
        <w:tabs>
          <w:tab w:val="left" w:pos="1100"/>
        </w:tabs>
        <w:spacing w:after="0" w:line="23" w:lineRule="atLeast"/>
        <w:ind w:firstLine="709"/>
        <w:jc w:val="both"/>
        <w:rPr>
          <w:sz w:val="24"/>
          <w:szCs w:val="24"/>
          <w:lang w:eastAsia="ru-RU"/>
        </w:rPr>
      </w:pPr>
      <w:r w:rsidRPr="00DF5072">
        <w:rPr>
          <w:sz w:val="24"/>
          <w:szCs w:val="24"/>
        </w:rPr>
        <w:t>Упражнения и тексты для самостоятельной работы представлены в авторских учебных пособиях (пункт 6.1).</w:t>
      </w:r>
      <w:r w:rsidRPr="00DF5072">
        <w:rPr>
          <w:sz w:val="24"/>
          <w:szCs w:val="24"/>
          <w:lang w:eastAsia="ru-RU"/>
        </w:rPr>
        <w:t xml:space="preserve"> </w:t>
      </w:r>
    </w:p>
    <w:p w:rsidR="003F6965" w:rsidRPr="00DF5072" w:rsidRDefault="003F6965" w:rsidP="00DF5072">
      <w:pPr>
        <w:spacing w:after="0" w:line="23" w:lineRule="atLeast"/>
        <w:ind w:firstLine="709"/>
        <w:contextualSpacing/>
        <w:jc w:val="both"/>
        <w:rPr>
          <w:i/>
          <w:sz w:val="24"/>
          <w:szCs w:val="24"/>
        </w:rPr>
      </w:pPr>
    </w:p>
    <w:p w:rsidR="003F6965" w:rsidRPr="00DF5072" w:rsidRDefault="003F6965" w:rsidP="00DF5072">
      <w:pPr>
        <w:spacing w:after="0" w:line="23" w:lineRule="atLeast"/>
        <w:ind w:firstLine="709"/>
        <w:contextualSpacing/>
        <w:jc w:val="both"/>
        <w:rPr>
          <w:b/>
          <w:sz w:val="24"/>
          <w:szCs w:val="24"/>
        </w:rPr>
      </w:pPr>
      <w:r w:rsidRPr="00DF5072">
        <w:rPr>
          <w:b/>
          <w:bCs/>
          <w:sz w:val="24"/>
          <w:szCs w:val="24"/>
        </w:rPr>
        <w:lastRenderedPageBreak/>
        <w:t>Методические указания для обучающихся по прохождению</w:t>
      </w:r>
      <w:r w:rsidRPr="00DF5072">
        <w:rPr>
          <w:b/>
          <w:sz w:val="24"/>
          <w:szCs w:val="24"/>
        </w:rPr>
        <w:t xml:space="preserve"> промежуточной аттестации </w:t>
      </w:r>
    </w:p>
    <w:p w:rsidR="003F6965" w:rsidRPr="00DF5072" w:rsidRDefault="003F6965" w:rsidP="00DF5072">
      <w:pPr>
        <w:spacing w:after="0" w:line="23" w:lineRule="atLeast"/>
        <w:ind w:firstLine="709"/>
        <w:contextualSpacing/>
        <w:jc w:val="both"/>
        <w:rPr>
          <w:sz w:val="24"/>
          <w:szCs w:val="24"/>
        </w:rPr>
      </w:pPr>
      <w:r w:rsidRPr="00DF5072">
        <w:rPr>
          <w:sz w:val="24"/>
          <w:szCs w:val="24"/>
        </w:rPr>
        <w:t>Промежуточная аттестация обучающихся предусматривает оценивание промежуточных и окончательных результатов обучения по дисциплине. Она включает в себя:</w:t>
      </w:r>
    </w:p>
    <w:p w:rsidR="003F6965" w:rsidRPr="00DF5072" w:rsidRDefault="003F6965" w:rsidP="00DF5072">
      <w:pPr>
        <w:numPr>
          <w:ilvl w:val="0"/>
          <w:numId w:val="21"/>
        </w:numPr>
        <w:tabs>
          <w:tab w:val="left" w:pos="1100"/>
        </w:tabs>
        <w:spacing w:after="0" w:line="23" w:lineRule="atLeast"/>
        <w:ind w:left="0" w:firstLine="720"/>
        <w:jc w:val="both"/>
        <w:rPr>
          <w:sz w:val="24"/>
          <w:szCs w:val="24"/>
        </w:rPr>
      </w:pPr>
      <w:r w:rsidRPr="00DF5072">
        <w:rPr>
          <w:sz w:val="24"/>
          <w:szCs w:val="24"/>
        </w:rPr>
        <w:t>экзамен – форма оценки знаний, полученных обучающимся в процессе изучения всей дисциплины или ее части, навыков самостоятельной работы, способности применять их для решения практических задач. Экзамен, как правило, проводится в период экзаменационной сессии и завершается аттестационной оценкой «отлично», «хорошо», «удовлетворительно», «неудовлетворительно».</w:t>
      </w:r>
    </w:p>
    <w:p w:rsidR="003F6965" w:rsidRPr="00DF5072" w:rsidRDefault="003F6965" w:rsidP="00DF5072">
      <w:pPr>
        <w:numPr>
          <w:ilvl w:val="0"/>
          <w:numId w:val="21"/>
        </w:numPr>
        <w:tabs>
          <w:tab w:val="left" w:pos="1100"/>
        </w:tabs>
        <w:spacing w:after="0" w:line="23" w:lineRule="atLeast"/>
        <w:ind w:left="0" w:firstLine="720"/>
        <w:jc w:val="both"/>
        <w:rPr>
          <w:sz w:val="24"/>
          <w:szCs w:val="24"/>
        </w:rPr>
      </w:pPr>
      <w:r w:rsidRPr="00DF5072">
        <w:rPr>
          <w:sz w:val="24"/>
          <w:szCs w:val="24"/>
        </w:rPr>
        <w:t>зачет – это форма оценки знаний, полученных обучающимся в ходе изучения учебной дисциплины в целом или промежуточная (по окончании семестра) оценка знаний обучающимся по отдельным разделам дисциплины с аттестационной оценкой «зачтено» или «не зачтено».</w:t>
      </w:r>
    </w:p>
    <w:p w:rsidR="00480480" w:rsidRPr="00480480" w:rsidRDefault="003F6965" w:rsidP="00797116">
      <w:pPr>
        <w:spacing w:after="0" w:line="23" w:lineRule="atLeast"/>
        <w:jc w:val="both"/>
        <w:rPr>
          <w:rFonts w:eastAsia="Times New Roman"/>
          <w:szCs w:val="20"/>
          <w:lang w:eastAsia="ru-RU"/>
        </w:rPr>
      </w:pPr>
      <w:r w:rsidRPr="00DF5072">
        <w:rPr>
          <w:color w:val="000000"/>
          <w:sz w:val="24"/>
          <w:szCs w:val="24"/>
          <w:shd w:val="clear" w:color="auto" w:fill="FFFFFF"/>
        </w:rPr>
        <w:br w:type="page"/>
      </w:r>
    </w:p>
    <w:p w:rsidR="00A651FD" w:rsidRPr="00A651FD" w:rsidRDefault="00A651FD" w:rsidP="00A651FD">
      <w:pPr>
        <w:spacing w:after="0"/>
        <w:jc w:val="right"/>
        <w:rPr>
          <w:b/>
          <w:sz w:val="22"/>
          <w:szCs w:val="22"/>
        </w:rPr>
      </w:pPr>
      <w:r w:rsidRPr="00A651FD">
        <w:rPr>
          <w:b/>
          <w:sz w:val="22"/>
          <w:szCs w:val="22"/>
        </w:rPr>
        <w:lastRenderedPageBreak/>
        <w:t>Приложение 1</w:t>
      </w:r>
    </w:p>
    <w:p w:rsidR="00A651FD" w:rsidRPr="00DF5072" w:rsidRDefault="00DF5072" w:rsidP="00DF5072">
      <w:pPr>
        <w:pStyle w:val="12"/>
        <w:jc w:val="center"/>
        <w:rPr>
          <w:rFonts w:ascii="Times New Roman" w:hAnsi="Times New Roman"/>
          <w:sz w:val="24"/>
          <w:lang w:eastAsia="ru-RU"/>
        </w:rPr>
      </w:pPr>
      <w:r w:rsidRPr="00DF5072">
        <w:rPr>
          <w:rFonts w:ascii="Times New Roman" w:hAnsi="Times New Roman"/>
          <w:sz w:val="28"/>
          <w:szCs w:val="24"/>
        </w:rPr>
        <w:t>Примерное содержание экзаменационных билетов</w:t>
      </w:r>
    </w:p>
    <w:p w:rsidR="00A651FD" w:rsidRPr="00A651FD" w:rsidRDefault="00A651FD" w:rsidP="00A651FD">
      <w:pPr>
        <w:pStyle w:val="12"/>
        <w:jc w:val="center"/>
        <w:rPr>
          <w:rFonts w:ascii="Times New Roman" w:hAnsi="Times New Roman"/>
          <w:lang w:val="fr-CA" w:eastAsia="ru-RU"/>
        </w:rPr>
      </w:pPr>
      <w:r w:rsidRPr="00A651FD">
        <w:rPr>
          <w:rFonts w:ascii="Times New Roman" w:hAnsi="Times New Roman"/>
          <w:lang w:eastAsia="ru-RU"/>
        </w:rPr>
        <w:t>БИЛЕТ</w:t>
      </w:r>
      <w:r w:rsidRPr="00A651FD">
        <w:rPr>
          <w:rFonts w:ascii="Times New Roman" w:hAnsi="Times New Roman"/>
          <w:lang w:val="fr-CA" w:eastAsia="ru-RU"/>
        </w:rPr>
        <w:t xml:space="preserve"> №1</w:t>
      </w:r>
    </w:p>
    <w:p w:rsidR="00A651FD" w:rsidRPr="00A651FD" w:rsidRDefault="00A651FD" w:rsidP="00A651FD">
      <w:pPr>
        <w:pStyle w:val="12"/>
        <w:jc w:val="both"/>
        <w:rPr>
          <w:rFonts w:ascii="Times New Roman" w:hAnsi="Times New Roman"/>
          <w:lang w:val="fr-CA"/>
        </w:rPr>
      </w:pPr>
    </w:p>
    <w:p w:rsidR="00A651FD" w:rsidRPr="000F70D2" w:rsidRDefault="00A651FD" w:rsidP="00A651FD">
      <w:pPr>
        <w:spacing w:after="0" w:line="240" w:lineRule="auto"/>
        <w:rPr>
          <w:b/>
          <w:sz w:val="24"/>
          <w:szCs w:val="24"/>
          <w:lang w:val="en-US"/>
        </w:rPr>
      </w:pPr>
      <w:r w:rsidRPr="000F70D2">
        <w:rPr>
          <w:b/>
          <w:sz w:val="24"/>
          <w:szCs w:val="24"/>
          <w:lang w:val="en-US"/>
        </w:rPr>
        <w:t xml:space="preserve">1. </w:t>
      </w:r>
      <w:r w:rsidRPr="00797116">
        <w:rPr>
          <w:b/>
          <w:sz w:val="24"/>
          <w:szCs w:val="24"/>
        </w:rPr>
        <w:t>Прочитать</w:t>
      </w:r>
      <w:r w:rsidRPr="000F70D2">
        <w:rPr>
          <w:b/>
          <w:sz w:val="24"/>
          <w:szCs w:val="24"/>
          <w:lang w:val="en-US"/>
        </w:rPr>
        <w:t xml:space="preserve"> </w:t>
      </w:r>
      <w:r w:rsidRPr="00797116">
        <w:rPr>
          <w:b/>
          <w:sz w:val="24"/>
          <w:szCs w:val="24"/>
        </w:rPr>
        <w:t>и</w:t>
      </w:r>
      <w:r w:rsidRPr="000F70D2">
        <w:rPr>
          <w:b/>
          <w:sz w:val="24"/>
          <w:szCs w:val="24"/>
          <w:lang w:val="en-US"/>
        </w:rPr>
        <w:t xml:space="preserve"> </w:t>
      </w:r>
      <w:r w:rsidRPr="00797116">
        <w:rPr>
          <w:b/>
          <w:sz w:val="24"/>
          <w:szCs w:val="24"/>
        </w:rPr>
        <w:t>перевести</w:t>
      </w:r>
      <w:r w:rsidRPr="000F70D2">
        <w:rPr>
          <w:b/>
          <w:sz w:val="24"/>
          <w:szCs w:val="24"/>
          <w:lang w:val="en-US"/>
        </w:rPr>
        <w:t xml:space="preserve"> </w:t>
      </w:r>
      <w:r w:rsidRPr="00797116">
        <w:rPr>
          <w:b/>
          <w:sz w:val="24"/>
          <w:szCs w:val="24"/>
        </w:rPr>
        <w:t>текст</w:t>
      </w:r>
      <w:r w:rsidRPr="000F70D2">
        <w:rPr>
          <w:b/>
          <w:sz w:val="24"/>
          <w:szCs w:val="24"/>
          <w:lang w:val="en-US"/>
        </w:rPr>
        <w:t xml:space="preserve"> </w:t>
      </w:r>
    </w:p>
    <w:p w:rsidR="00A651FD" w:rsidRPr="00797116" w:rsidRDefault="00A651FD" w:rsidP="00A651FD">
      <w:pPr>
        <w:spacing w:after="0" w:line="240" w:lineRule="auto"/>
        <w:jc w:val="both"/>
        <w:rPr>
          <w:sz w:val="24"/>
          <w:szCs w:val="24"/>
          <w:lang w:val="en-US"/>
        </w:rPr>
      </w:pPr>
      <w:r w:rsidRPr="00797116">
        <w:rPr>
          <w:sz w:val="24"/>
          <w:szCs w:val="24"/>
          <w:lang w:val="en-US"/>
        </w:rPr>
        <w:t xml:space="preserve">The British Government’s general arts policy is the responsibility of the Department of National Heritage. The arts budget is set for a three-year period so that arts bodies can plan ahead. Funds are distributed to arts organizations indirectly through bodies such as the Arts Council of Great Britain. Sixty-four companies receive subsidies from the Arts Council. Moreover, the Government also encourages arts bodies to seek funds from the private sector, including business sponsorship. </w:t>
      </w:r>
    </w:p>
    <w:p w:rsidR="00A651FD" w:rsidRPr="00797116" w:rsidRDefault="00A651FD" w:rsidP="00A651FD">
      <w:pPr>
        <w:spacing w:after="0" w:line="240" w:lineRule="auto"/>
        <w:jc w:val="both"/>
        <w:rPr>
          <w:b/>
          <w:sz w:val="24"/>
          <w:szCs w:val="24"/>
        </w:rPr>
      </w:pPr>
      <w:r w:rsidRPr="00797116">
        <w:rPr>
          <w:b/>
          <w:sz w:val="24"/>
          <w:szCs w:val="24"/>
        </w:rPr>
        <w:t>2. Перевести на английский язык</w:t>
      </w:r>
    </w:p>
    <w:p w:rsidR="00A651FD" w:rsidRPr="00797116" w:rsidRDefault="00A651FD" w:rsidP="00A651FD">
      <w:pPr>
        <w:spacing w:after="0" w:line="240" w:lineRule="auto"/>
        <w:jc w:val="both"/>
        <w:rPr>
          <w:i/>
          <w:sz w:val="24"/>
          <w:szCs w:val="24"/>
        </w:rPr>
      </w:pPr>
      <w:r w:rsidRPr="00797116">
        <w:rPr>
          <w:sz w:val="24"/>
          <w:szCs w:val="24"/>
        </w:rPr>
        <w:t>1. В течение трех недель в августе в Эдинбурге проходит международный фестиваль искусств, в котором участвуют не только профессиональные коллективы со всего мира, но и любительские, выступающие на «Окраине» Эдинбурга.</w:t>
      </w:r>
    </w:p>
    <w:p w:rsidR="00A651FD" w:rsidRPr="00797116" w:rsidRDefault="00A651FD" w:rsidP="00A651FD">
      <w:pPr>
        <w:spacing w:after="0" w:line="240" w:lineRule="auto"/>
        <w:jc w:val="both"/>
        <w:rPr>
          <w:sz w:val="24"/>
          <w:szCs w:val="24"/>
        </w:rPr>
      </w:pPr>
      <w:r w:rsidRPr="00797116">
        <w:rPr>
          <w:sz w:val="24"/>
          <w:szCs w:val="24"/>
        </w:rPr>
        <w:t>2. В конце военного парада волынщик взбирается на стену замка и начинает играть на волынке, издающей громкие, протяжные звуки, разносящиеся по всей округе.</w:t>
      </w:r>
    </w:p>
    <w:p w:rsidR="00A651FD" w:rsidRPr="00797116" w:rsidRDefault="00A651FD" w:rsidP="00A651FD">
      <w:pPr>
        <w:spacing w:after="0" w:line="240" w:lineRule="auto"/>
        <w:jc w:val="both"/>
        <w:rPr>
          <w:b/>
          <w:sz w:val="24"/>
          <w:szCs w:val="24"/>
          <w:lang w:val="en-US"/>
        </w:rPr>
      </w:pPr>
      <w:r w:rsidRPr="00797116">
        <w:rPr>
          <w:b/>
          <w:sz w:val="24"/>
          <w:szCs w:val="24"/>
          <w:lang w:val="en-US"/>
        </w:rPr>
        <w:t xml:space="preserve">3. </w:t>
      </w:r>
      <w:r w:rsidRPr="00797116">
        <w:rPr>
          <w:b/>
          <w:sz w:val="24"/>
          <w:szCs w:val="24"/>
        </w:rPr>
        <w:t>Написать</w:t>
      </w:r>
      <w:r w:rsidRPr="00797116">
        <w:rPr>
          <w:b/>
          <w:sz w:val="24"/>
          <w:szCs w:val="24"/>
          <w:lang w:val="en-US"/>
        </w:rPr>
        <w:t xml:space="preserve"> 100 </w:t>
      </w:r>
      <w:r w:rsidRPr="00797116">
        <w:rPr>
          <w:b/>
          <w:sz w:val="24"/>
          <w:szCs w:val="24"/>
        </w:rPr>
        <w:t>слов</w:t>
      </w:r>
      <w:r w:rsidRPr="00797116">
        <w:rPr>
          <w:b/>
          <w:sz w:val="24"/>
          <w:szCs w:val="24"/>
          <w:lang w:val="en-US"/>
        </w:rPr>
        <w:t xml:space="preserve"> </w:t>
      </w:r>
      <w:r w:rsidRPr="00797116">
        <w:rPr>
          <w:b/>
          <w:sz w:val="24"/>
          <w:szCs w:val="24"/>
        </w:rPr>
        <w:t>на</w:t>
      </w:r>
      <w:r w:rsidRPr="00797116">
        <w:rPr>
          <w:b/>
          <w:sz w:val="24"/>
          <w:szCs w:val="24"/>
          <w:lang w:val="en-US"/>
        </w:rPr>
        <w:t xml:space="preserve"> </w:t>
      </w:r>
      <w:r w:rsidRPr="00797116">
        <w:rPr>
          <w:b/>
          <w:sz w:val="24"/>
          <w:szCs w:val="24"/>
        </w:rPr>
        <w:t>тему</w:t>
      </w:r>
      <w:r w:rsidRPr="00797116">
        <w:rPr>
          <w:b/>
          <w:sz w:val="24"/>
          <w:szCs w:val="24"/>
          <w:lang w:val="en-US"/>
        </w:rPr>
        <w:t>:</w:t>
      </w:r>
    </w:p>
    <w:p w:rsidR="00A651FD" w:rsidRPr="00797116" w:rsidRDefault="00A651FD" w:rsidP="00A651FD">
      <w:pPr>
        <w:spacing w:after="0" w:line="240" w:lineRule="auto"/>
        <w:jc w:val="both"/>
        <w:rPr>
          <w:sz w:val="24"/>
          <w:szCs w:val="24"/>
          <w:lang w:val="en-US"/>
        </w:rPr>
      </w:pPr>
      <w:r w:rsidRPr="00797116">
        <w:rPr>
          <w:sz w:val="24"/>
          <w:szCs w:val="24"/>
          <w:lang w:val="en-US"/>
        </w:rPr>
        <w:t xml:space="preserve"> Make up a brochure on a guided tour round Britain.</w:t>
      </w:r>
    </w:p>
    <w:p w:rsidR="00A651FD" w:rsidRPr="00797116" w:rsidRDefault="00A651FD" w:rsidP="00A651FD">
      <w:pPr>
        <w:pStyle w:val="12"/>
        <w:jc w:val="center"/>
        <w:rPr>
          <w:rFonts w:ascii="Times New Roman" w:hAnsi="Times New Roman"/>
          <w:sz w:val="24"/>
          <w:szCs w:val="24"/>
          <w:lang w:val="en-US" w:eastAsia="ru-RU"/>
        </w:rPr>
      </w:pPr>
    </w:p>
    <w:p w:rsidR="00A651FD" w:rsidRPr="00797116" w:rsidRDefault="00A651FD" w:rsidP="00A651FD">
      <w:pPr>
        <w:pStyle w:val="12"/>
        <w:jc w:val="center"/>
        <w:rPr>
          <w:rFonts w:ascii="Times New Roman" w:hAnsi="Times New Roman"/>
          <w:sz w:val="24"/>
          <w:szCs w:val="24"/>
          <w:lang w:val="en-US" w:eastAsia="ru-RU"/>
        </w:rPr>
      </w:pPr>
      <w:r w:rsidRPr="00797116">
        <w:rPr>
          <w:rFonts w:ascii="Times New Roman" w:hAnsi="Times New Roman"/>
          <w:sz w:val="24"/>
          <w:szCs w:val="24"/>
          <w:lang w:eastAsia="ru-RU"/>
        </w:rPr>
        <w:t>БИЛЕТ</w:t>
      </w:r>
      <w:r w:rsidRPr="00797116">
        <w:rPr>
          <w:rFonts w:ascii="Times New Roman" w:hAnsi="Times New Roman"/>
          <w:sz w:val="24"/>
          <w:szCs w:val="24"/>
          <w:lang w:val="fr-CA" w:eastAsia="ru-RU"/>
        </w:rPr>
        <w:t xml:space="preserve"> №</w:t>
      </w:r>
      <w:r w:rsidRPr="00797116">
        <w:rPr>
          <w:rFonts w:ascii="Times New Roman" w:hAnsi="Times New Roman"/>
          <w:sz w:val="24"/>
          <w:szCs w:val="24"/>
          <w:lang w:val="en-US" w:eastAsia="ru-RU"/>
        </w:rPr>
        <w:t>2</w:t>
      </w:r>
    </w:p>
    <w:p w:rsidR="00A651FD" w:rsidRPr="00797116" w:rsidRDefault="00A651FD" w:rsidP="00A651FD">
      <w:pPr>
        <w:pStyle w:val="12"/>
        <w:jc w:val="both"/>
        <w:rPr>
          <w:rFonts w:ascii="Times New Roman" w:hAnsi="Times New Roman"/>
          <w:sz w:val="24"/>
          <w:szCs w:val="24"/>
          <w:lang w:val="fr-CA"/>
        </w:rPr>
      </w:pPr>
    </w:p>
    <w:p w:rsidR="00A651FD" w:rsidRPr="00797116" w:rsidRDefault="00A651FD" w:rsidP="00A651FD">
      <w:pPr>
        <w:spacing w:after="0" w:line="240" w:lineRule="auto"/>
        <w:rPr>
          <w:b/>
          <w:sz w:val="24"/>
          <w:szCs w:val="24"/>
          <w:lang w:val="en-US"/>
        </w:rPr>
      </w:pPr>
      <w:r w:rsidRPr="00797116">
        <w:rPr>
          <w:b/>
          <w:sz w:val="24"/>
          <w:szCs w:val="24"/>
          <w:lang w:val="en-US"/>
        </w:rPr>
        <w:t xml:space="preserve">1. </w:t>
      </w:r>
      <w:r w:rsidRPr="00797116">
        <w:rPr>
          <w:b/>
          <w:sz w:val="24"/>
          <w:szCs w:val="24"/>
        </w:rPr>
        <w:t>Прочитать</w:t>
      </w:r>
      <w:r w:rsidRPr="00797116">
        <w:rPr>
          <w:b/>
          <w:sz w:val="24"/>
          <w:szCs w:val="24"/>
          <w:lang w:val="en-US"/>
        </w:rPr>
        <w:t xml:space="preserve">  </w:t>
      </w:r>
      <w:r w:rsidRPr="00797116">
        <w:rPr>
          <w:b/>
          <w:sz w:val="24"/>
          <w:szCs w:val="24"/>
        </w:rPr>
        <w:t>и</w:t>
      </w:r>
      <w:r w:rsidRPr="00797116">
        <w:rPr>
          <w:b/>
          <w:sz w:val="24"/>
          <w:szCs w:val="24"/>
          <w:lang w:val="en-US"/>
        </w:rPr>
        <w:t xml:space="preserve"> </w:t>
      </w:r>
      <w:r w:rsidRPr="00797116">
        <w:rPr>
          <w:b/>
          <w:sz w:val="24"/>
          <w:szCs w:val="24"/>
        </w:rPr>
        <w:t>перевести</w:t>
      </w:r>
      <w:r w:rsidRPr="00797116">
        <w:rPr>
          <w:b/>
          <w:sz w:val="24"/>
          <w:szCs w:val="24"/>
          <w:lang w:val="en-US"/>
        </w:rPr>
        <w:t xml:space="preserve"> </w:t>
      </w:r>
      <w:r w:rsidRPr="00797116">
        <w:rPr>
          <w:b/>
          <w:sz w:val="24"/>
          <w:szCs w:val="24"/>
        </w:rPr>
        <w:t>текст</w:t>
      </w:r>
    </w:p>
    <w:p w:rsidR="00A651FD" w:rsidRPr="00797116" w:rsidRDefault="00A651FD" w:rsidP="00A651FD">
      <w:pPr>
        <w:spacing w:after="0" w:line="240" w:lineRule="auto"/>
        <w:jc w:val="both"/>
        <w:rPr>
          <w:sz w:val="24"/>
          <w:szCs w:val="24"/>
          <w:lang w:val="en-US"/>
        </w:rPr>
      </w:pPr>
      <w:r w:rsidRPr="00797116">
        <w:rPr>
          <w:sz w:val="24"/>
          <w:szCs w:val="24"/>
          <w:lang w:val="en-US"/>
        </w:rPr>
        <w:t>Advocates of current globalization policies counter that expanded exports provide economic growth, which, in turn, gives governments more resources to invest in environmental clean-up. The record, however, suggests otherwise. All four leading exporters in the developing world – China, Mexico, Malaysia, and Brazil – have significant environmental problems linked to export-oriented policies. For example, under the North American Free Trade Agreement (NAFTA), Mexico’s exports to the United States have ballooned, but the explosion of foreign-owned export assembly plants has intensified environmental problems:</w:t>
      </w:r>
    </w:p>
    <w:p w:rsidR="00A651FD" w:rsidRPr="00797116" w:rsidRDefault="00A651FD" w:rsidP="00A651FD">
      <w:pPr>
        <w:spacing w:after="0" w:line="240" w:lineRule="auto"/>
        <w:rPr>
          <w:sz w:val="24"/>
          <w:szCs w:val="24"/>
          <w:lang w:val="en-US"/>
        </w:rPr>
      </w:pPr>
    </w:p>
    <w:p w:rsidR="00A651FD" w:rsidRPr="00797116" w:rsidRDefault="00A651FD" w:rsidP="00A651FD">
      <w:pPr>
        <w:spacing w:after="0" w:line="240" w:lineRule="auto"/>
        <w:jc w:val="both"/>
        <w:rPr>
          <w:b/>
          <w:sz w:val="24"/>
          <w:szCs w:val="24"/>
        </w:rPr>
      </w:pPr>
      <w:r w:rsidRPr="00797116">
        <w:rPr>
          <w:b/>
          <w:sz w:val="24"/>
          <w:szCs w:val="24"/>
        </w:rPr>
        <w:t>2. Перевести на английский язык</w:t>
      </w:r>
    </w:p>
    <w:p w:rsidR="00A651FD" w:rsidRPr="00797116" w:rsidRDefault="00A651FD" w:rsidP="00A651FD">
      <w:pPr>
        <w:spacing w:after="0" w:line="240" w:lineRule="auto"/>
        <w:jc w:val="both"/>
        <w:rPr>
          <w:sz w:val="24"/>
          <w:szCs w:val="24"/>
        </w:rPr>
      </w:pPr>
      <w:r w:rsidRPr="00797116">
        <w:rPr>
          <w:sz w:val="24"/>
          <w:szCs w:val="24"/>
        </w:rPr>
        <w:t>1. Выброс в атмосферу большого количества углекислого газа в результате сжигания природного топлива вызвало глобальное потепление – парниковый эффект – на всей планете.</w:t>
      </w:r>
    </w:p>
    <w:p w:rsidR="00A651FD" w:rsidRPr="00797116" w:rsidRDefault="00A651FD" w:rsidP="00A651FD">
      <w:pPr>
        <w:spacing w:after="0" w:line="240" w:lineRule="auto"/>
        <w:jc w:val="both"/>
        <w:rPr>
          <w:sz w:val="24"/>
          <w:szCs w:val="24"/>
        </w:rPr>
      </w:pPr>
      <w:r w:rsidRPr="00797116">
        <w:rPr>
          <w:sz w:val="24"/>
          <w:szCs w:val="24"/>
        </w:rPr>
        <w:t>2. Глобалисты считают, что ориентация стран на увеличения объема экспортных поставок обеспечивает экономический рост, который, в свою очередь, дает возможность правительствам этих стран финансировать экологические проекты.</w:t>
      </w:r>
    </w:p>
    <w:p w:rsidR="00A651FD" w:rsidRPr="00797116" w:rsidRDefault="00A651FD" w:rsidP="00A651FD">
      <w:pPr>
        <w:spacing w:after="0" w:line="240" w:lineRule="auto"/>
        <w:jc w:val="both"/>
        <w:rPr>
          <w:sz w:val="24"/>
          <w:szCs w:val="24"/>
        </w:rPr>
      </w:pPr>
      <w:r w:rsidRPr="00797116">
        <w:rPr>
          <w:sz w:val="24"/>
          <w:szCs w:val="24"/>
        </w:rPr>
        <w:t>3. Вместо того чтобы следовать законам, направленным на защиту окружающей среды, такие международные организации, как Всемирный Банк и Всемирная Торговая Организация стараются обойти или свести  к минимуму любые торговые ограничения.</w:t>
      </w:r>
    </w:p>
    <w:p w:rsidR="00A651FD" w:rsidRPr="00797116" w:rsidRDefault="00A651FD" w:rsidP="00A651FD">
      <w:pPr>
        <w:spacing w:after="0" w:line="240" w:lineRule="auto"/>
        <w:jc w:val="both"/>
        <w:rPr>
          <w:sz w:val="24"/>
          <w:szCs w:val="24"/>
        </w:rPr>
      </w:pPr>
    </w:p>
    <w:p w:rsidR="00A651FD" w:rsidRPr="00797116" w:rsidRDefault="00A651FD" w:rsidP="00A651FD">
      <w:pPr>
        <w:spacing w:after="0" w:line="240" w:lineRule="auto"/>
        <w:jc w:val="both"/>
        <w:rPr>
          <w:b/>
          <w:sz w:val="24"/>
          <w:szCs w:val="24"/>
        </w:rPr>
      </w:pPr>
      <w:r w:rsidRPr="00797116">
        <w:rPr>
          <w:b/>
          <w:sz w:val="24"/>
          <w:szCs w:val="24"/>
        </w:rPr>
        <w:t>3. Написать  100 слов на тему:</w:t>
      </w:r>
    </w:p>
    <w:p w:rsidR="00A651FD" w:rsidRPr="00797116" w:rsidRDefault="00A651FD" w:rsidP="00A651FD">
      <w:pPr>
        <w:spacing w:after="0" w:line="240" w:lineRule="auto"/>
        <w:jc w:val="both"/>
        <w:rPr>
          <w:sz w:val="24"/>
          <w:szCs w:val="24"/>
        </w:rPr>
      </w:pPr>
      <w:r w:rsidRPr="00797116">
        <w:rPr>
          <w:sz w:val="24"/>
          <w:szCs w:val="24"/>
        </w:rPr>
        <w:t xml:space="preserve"> “</w:t>
      </w:r>
      <w:r w:rsidRPr="00797116">
        <w:rPr>
          <w:sz w:val="24"/>
          <w:szCs w:val="24"/>
          <w:lang w:val="en-US"/>
        </w:rPr>
        <w:t>Environment</w:t>
      </w:r>
      <w:r w:rsidRPr="00797116">
        <w:rPr>
          <w:sz w:val="24"/>
          <w:szCs w:val="24"/>
        </w:rPr>
        <w:t xml:space="preserve"> </w:t>
      </w:r>
      <w:r w:rsidRPr="00797116">
        <w:rPr>
          <w:sz w:val="24"/>
          <w:szCs w:val="24"/>
          <w:lang w:val="en-US"/>
        </w:rPr>
        <w:t>is</w:t>
      </w:r>
      <w:r w:rsidRPr="00797116">
        <w:rPr>
          <w:sz w:val="24"/>
          <w:szCs w:val="24"/>
        </w:rPr>
        <w:t xml:space="preserve"> </w:t>
      </w:r>
      <w:r w:rsidRPr="00797116">
        <w:rPr>
          <w:sz w:val="24"/>
          <w:szCs w:val="24"/>
          <w:lang w:val="en-US"/>
        </w:rPr>
        <w:t>Beyond</w:t>
      </w:r>
      <w:r w:rsidRPr="00797116">
        <w:rPr>
          <w:sz w:val="24"/>
          <w:szCs w:val="24"/>
        </w:rPr>
        <w:t xml:space="preserve"> </w:t>
      </w:r>
      <w:r w:rsidRPr="00797116">
        <w:rPr>
          <w:sz w:val="24"/>
          <w:szCs w:val="24"/>
          <w:lang w:val="en-US"/>
        </w:rPr>
        <w:t>Trade</w:t>
      </w:r>
      <w:r w:rsidRPr="00797116">
        <w:rPr>
          <w:sz w:val="24"/>
          <w:szCs w:val="24"/>
        </w:rPr>
        <w:t>.”</w:t>
      </w:r>
    </w:p>
    <w:p w:rsidR="00A651FD" w:rsidRPr="00797116" w:rsidRDefault="00A651FD" w:rsidP="00A651FD">
      <w:pPr>
        <w:pStyle w:val="12"/>
        <w:jc w:val="center"/>
        <w:rPr>
          <w:rFonts w:ascii="Times New Roman" w:hAnsi="Times New Roman"/>
          <w:sz w:val="24"/>
          <w:szCs w:val="24"/>
          <w:lang w:eastAsia="ru-RU"/>
        </w:rPr>
      </w:pPr>
    </w:p>
    <w:p w:rsidR="00A651FD" w:rsidRPr="00A82F28" w:rsidRDefault="00A651FD" w:rsidP="00A651FD">
      <w:pPr>
        <w:pStyle w:val="12"/>
        <w:jc w:val="center"/>
        <w:rPr>
          <w:rFonts w:ascii="Times New Roman" w:hAnsi="Times New Roman"/>
          <w:sz w:val="24"/>
          <w:szCs w:val="24"/>
          <w:lang w:val="en-US" w:eastAsia="ru-RU"/>
        </w:rPr>
      </w:pPr>
      <w:r w:rsidRPr="00797116">
        <w:rPr>
          <w:rFonts w:ascii="Times New Roman" w:hAnsi="Times New Roman"/>
          <w:sz w:val="24"/>
          <w:szCs w:val="24"/>
          <w:lang w:eastAsia="ru-RU"/>
        </w:rPr>
        <w:t>БИЛЕТ</w:t>
      </w:r>
      <w:r w:rsidRPr="00797116">
        <w:rPr>
          <w:rFonts w:ascii="Times New Roman" w:hAnsi="Times New Roman"/>
          <w:sz w:val="24"/>
          <w:szCs w:val="24"/>
          <w:lang w:val="fr-CA" w:eastAsia="ru-RU"/>
        </w:rPr>
        <w:t xml:space="preserve"> №</w:t>
      </w:r>
      <w:r w:rsidRPr="00A82F28">
        <w:rPr>
          <w:rFonts w:ascii="Times New Roman" w:hAnsi="Times New Roman"/>
          <w:sz w:val="24"/>
          <w:szCs w:val="24"/>
          <w:lang w:val="en-US" w:eastAsia="ru-RU"/>
        </w:rPr>
        <w:t>3</w:t>
      </w:r>
    </w:p>
    <w:p w:rsidR="00A651FD" w:rsidRPr="00797116" w:rsidRDefault="00A651FD" w:rsidP="00A651FD">
      <w:pPr>
        <w:pStyle w:val="12"/>
        <w:jc w:val="both"/>
        <w:rPr>
          <w:rFonts w:ascii="Times New Roman" w:hAnsi="Times New Roman"/>
          <w:sz w:val="24"/>
          <w:szCs w:val="24"/>
          <w:lang w:val="fr-CA"/>
        </w:rPr>
      </w:pPr>
    </w:p>
    <w:p w:rsidR="00A651FD" w:rsidRPr="00797116" w:rsidRDefault="00A651FD" w:rsidP="00A651FD">
      <w:pPr>
        <w:spacing w:after="0" w:line="240" w:lineRule="auto"/>
        <w:rPr>
          <w:b/>
          <w:sz w:val="24"/>
          <w:szCs w:val="24"/>
          <w:lang w:val="en-US"/>
        </w:rPr>
      </w:pPr>
      <w:r w:rsidRPr="00797116">
        <w:rPr>
          <w:b/>
          <w:sz w:val="24"/>
          <w:szCs w:val="24"/>
          <w:lang w:val="en-US"/>
        </w:rPr>
        <w:t xml:space="preserve">1. </w:t>
      </w:r>
      <w:r w:rsidRPr="00797116">
        <w:rPr>
          <w:b/>
          <w:sz w:val="24"/>
          <w:szCs w:val="24"/>
        </w:rPr>
        <w:t>Прочитать</w:t>
      </w:r>
      <w:r w:rsidRPr="00797116">
        <w:rPr>
          <w:b/>
          <w:sz w:val="24"/>
          <w:szCs w:val="24"/>
          <w:lang w:val="en-US"/>
        </w:rPr>
        <w:t xml:space="preserve"> </w:t>
      </w:r>
      <w:r w:rsidRPr="00797116">
        <w:rPr>
          <w:b/>
          <w:sz w:val="24"/>
          <w:szCs w:val="24"/>
        </w:rPr>
        <w:t>и</w:t>
      </w:r>
      <w:r w:rsidRPr="00797116">
        <w:rPr>
          <w:b/>
          <w:sz w:val="24"/>
          <w:szCs w:val="24"/>
          <w:lang w:val="en-US"/>
        </w:rPr>
        <w:t xml:space="preserve"> </w:t>
      </w:r>
      <w:r w:rsidRPr="00797116">
        <w:rPr>
          <w:b/>
          <w:sz w:val="24"/>
          <w:szCs w:val="24"/>
        </w:rPr>
        <w:t>перевести</w:t>
      </w:r>
      <w:r w:rsidRPr="00797116">
        <w:rPr>
          <w:b/>
          <w:sz w:val="24"/>
          <w:szCs w:val="24"/>
          <w:lang w:val="en-US"/>
        </w:rPr>
        <w:t xml:space="preserve">  </w:t>
      </w:r>
      <w:r w:rsidRPr="00797116">
        <w:rPr>
          <w:b/>
          <w:sz w:val="24"/>
          <w:szCs w:val="24"/>
        </w:rPr>
        <w:t>текст</w:t>
      </w:r>
    </w:p>
    <w:p w:rsidR="00A651FD" w:rsidRPr="00797116" w:rsidRDefault="00A651FD" w:rsidP="00A651FD">
      <w:pPr>
        <w:spacing w:after="0" w:line="240" w:lineRule="auto"/>
        <w:jc w:val="both"/>
        <w:rPr>
          <w:sz w:val="24"/>
          <w:szCs w:val="24"/>
          <w:lang w:val="en-US"/>
        </w:rPr>
      </w:pPr>
      <w:r w:rsidRPr="00797116">
        <w:rPr>
          <w:sz w:val="24"/>
          <w:szCs w:val="24"/>
          <w:lang w:val="en-US"/>
        </w:rPr>
        <w:t xml:space="preserve">Some environmentalists claim that the world is warming faster than any time in the last 10.000 years. However, other experts suggest that it is part of natural weather cycles. In 1995 the Intergovernmental Panel on Climate Change (IPCC) announced that there was a definite human influence on climate change. Nevertheless, many developing countries have refused to sign any pollution agreements; they say it will harm their economic growth and insist that the developed countries lead the way and show it is possible to break the link between economic growth and rising </w:t>
      </w:r>
      <w:r w:rsidRPr="00797116">
        <w:rPr>
          <w:sz w:val="24"/>
          <w:szCs w:val="24"/>
          <w:lang w:val="en-US"/>
        </w:rPr>
        <w:lastRenderedPageBreak/>
        <w:t xml:space="preserve">emissions. For a long time people did not realize the danger. Most big cities pour their waste into seas and rivers. </w:t>
      </w:r>
    </w:p>
    <w:p w:rsidR="00A651FD" w:rsidRPr="00797116" w:rsidRDefault="00A651FD" w:rsidP="00A651FD">
      <w:pPr>
        <w:spacing w:after="0" w:line="240" w:lineRule="auto"/>
        <w:jc w:val="both"/>
        <w:rPr>
          <w:b/>
          <w:sz w:val="24"/>
          <w:szCs w:val="24"/>
        </w:rPr>
      </w:pPr>
      <w:r w:rsidRPr="00797116">
        <w:rPr>
          <w:b/>
          <w:sz w:val="24"/>
          <w:szCs w:val="24"/>
        </w:rPr>
        <w:t>2. Перевести на английский язык</w:t>
      </w:r>
    </w:p>
    <w:p w:rsidR="00A651FD" w:rsidRPr="00797116" w:rsidRDefault="00A651FD" w:rsidP="00A651FD">
      <w:pPr>
        <w:spacing w:after="0" w:line="240" w:lineRule="auto"/>
        <w:jc w:val="both"/>
        <w:rPr>
          <w:sz w:val="24"/>
          <w:szCs w:val="24"/>
        </w:rPr>
      </w:pPr>
      <w:r w:rsidRPr="00797116">
        <w:rPr>
          <w:sz w:val="24"/>
          <w:szCs w:val="24"/>
        </w:rPr>
        <w:t xml:space="preserve">Важнейшими вопросами для стран Балтии являются энергетическая безопасность и защита окружающей среды. Президенты стран Балтийского региона на встрече в Таллине выразили озабоченность намерением России и Германии строить в Балтийском море Северо-Европейский газопровод, обратив внимание на опасность экологической катастрофы, которая может произойти при строительстве газопровода на дне моря, где находятся массовые захоронения химического оружия времен  второй мировой войны. </w:t>
      </w:r>
    </w:p>
    <w:p w:rsidR="00A651FD" w:rsidRPr="00797116" w:rsidRDefault="00A651FD" w:rsidP="00A651FD">
      <w:pPr>
        <w:spacing w:after="0" w:line="240" w:lineRule="auto"/>
        <w:jc w:val="both"/>
        <w:rPr>
          <w:b/>
          <w:sz w:val="24"/>
          <w:szCs w:val="24"/>
          <w:lang w:val="en-US"/>
        </w:rPr>
      </w:pPr>
      <w:r w:rsidRPr="00797116">
        <w:rPr>
          <w:b/>
          <w:sz w:val="24"/>
          <w:szCs w:val="24"/>
          <w:lang w:val="en-US"/>
        </w:rPr>
        <w:t xml:space="preserve">3. </w:t>
      </w:r>
      <w:r w:rsidRPr="00797116">
        <w:rPr>
          <w:b/>
          <w:sz w:val="24"/>
          <w:szCs w:val="24"/>
        </w:rPr>
        <w:t>Написать</w:t>
      </w:r>
      <w:r w:rsidRPr="00797116">
        <w:rPr>
          <w:b/>
          <w:sz w:val="24"/>
          <w:szCs w:val="24"/>
          <w:lang w:val="en-US"/>
        </w:rPr>
        <w:t xml:space="preserve"> 100 </w:t>
      </w:r>
      <w:r w:rsidRPr="00797116">
        <w:rPr>
          <w:b/>
          <w:sz w:val="24"/>
          <w:szCs w:val="24"/>
        </w:rPr>
        <w:t>слов</w:t>
      </w:r>
      <w:r w:rsidRPr="00797116">
        <w:rPr>
          <w:b/>
          <w:sz w:val="24"/>
          <w:szCs w:val="24"/>
          <w:lang w:val="en-US"/>
        </w:rPr>
        <w:t xml:space="preserve"> </w:t>
      </w:r>
      <w:r w:rsidRPr="00797116">
        <w:rPr>
          <w:b/>
          <w:sz w:val="24"/>
          <w:szCs w:val="24"/>
        </w:rPr>
        <w:t>на</w:t>
      </w:r>
      <w:r w:rsidRPr="00797116">
        <w:rPr>
          <w:b/>
          <w:sz w:val="24"/>
          <w:szCs w:val="24"/>
          <w:lang w:val="en-US"/>
        </w:rPr>
        <w:t xml:space="preserve"> </w:t>
      </w:r>
      <w:r w:rsidRPr="00797116">
        <w:rPr>
          <w:b/>
          <w:sz w:val="24"/>
          <w:szCs w:val="24"/>
        </w:rPr>
        <w:t>тему</w:t>
      </w:r>
      <w:r w:rsidRPr="00797116">
        <w:rPr>
          <w:b/>
          <w:sz w:val="24"/>
          <w:szCs w:val="24"/>
          <w:lang w:val="en-US"/>
        </w:rPr>
        <w:t>:</w:t>
      </w:r>
    </w:p>
    <w:p w:rsidR="00A651FD" w:rsidRPr="00797116" w:rsidRDefault="00A651FD" w:rsidP="00A651FD">
      <w:pPr>
        <w:spacing w:after="0" w:line="240" w:lineRule="auto"/>
        <w:jc w:val="both"/>
        <w:rPr>
          <w:sz w:val="24"/>
          <w:szCs w:val="24"/>
          <w:lang w:val="en-US"/>
        </w:rPr>
      </w:pPr>
      <w:r w:rsidRPr="00797116">
        <w:rPr>
          <w:sz w:val="24"/>
          <w:szCs w:val="24"/>
          <w:lang w:val="en-US"/>
        </w:rPr>
        <w:t>Many developing countries refuse to sign any pollution agreements.</w:t>
      </w:r>
    </w:p>
    <w:p w:rsidR="00A651FD" w:rsidRPr="00797116" w:rsidRDefault="00A651FD" w:rsidP="00A651FD">
      <w:pPr>
        <w:spacing w:after="0" w:line="240" w:lineRule="auto"/>
        <w:jc w:val="right"/>
        <w:rPr>
          <w:sz w:val="24"/>
          <w:szCs w:val="24"/>
          <w:lang w:val="en-US"/>
        </w:rPr>
      </w:pPr>
    </w:p>
    <w:p w:rsidR="00A651FD" w:rsidRPr="00797116" w:rsidRDefault="00A651FD" w:rsidP="00A651FD">
      <w:pPr>
        <w:pStyle w:val="12"/>
        <w:jc w:val="center"/>
        <w:rPr>
          <w:rFonts w:ascii="Times New Roman" w:hAnsi="Times New Roman"/>
          <w:sz w:val="24"/>
          <w:szCs w:val="24"/>
          <w:lang w:val="en-US" w:eastAsia="ru-RU"/>
        </w:rPr>
      </w:pPr>
      <w:r w:rsidRPr="00797116">
        <w:rPr>
          <w:rFonts w:ascii="Times New Roman" w:hAnsi="Times New Roman"/>
          <w:sz w:val="24"/>
          <w:szCs w:val="24"/>
          <w:lang w:eastAsia="ru-RU"/>
        </w:rPr>
        <w:t>БИЛЕТ</w:t>
      </w:r>
      <w:r w:rsidRPr="00797116">
        <w:rPr>
          <w:rFonts w:ascii="Times New Roman" w:hAnsi="Times New Roman"/>
          <w:sz w:val="24"/>
          <w:szCs w:val="24"/>
          <w:lang w:val="fr-CA" w:eastAsia="ru-RU"/>
        </w:rPr>
        <w:t xml:space="preserve"> №</w:t>
      </w:r>
      <w:r w:rsidRPr="00797116">
        <w:rPr>
          <w:rFonts w:ascii="Times New Roman" w:hAnsi="Times New Roman"/>
          <w:sz w:val="24"/>
          <w:szCs w:val="24"/>
          <w:lang w:val="en-US" w:eastAsia="ru-RU"/>
        </w:rPr>
        <w:t>4</w:t>
      </w:r>
    </w:p>
    <w:p w:rsidR="00A651FD" w:rsidRPr="00797116" w:rsidRDefault="00A651FD" w:rsidP="00A651FD">
      <w:pPr>
        <w:pStyle w:val="12"/>
        <w:jc w:val="both"/>
        <w:rPr>
          <w:rFonts w:ascii="Times New Roman" w:hAnsi="Times New Roman"/>
          <w:sz w:val="24"/>
          <w:szCs w:val="24"/>
          <w:lang w:val="fr-CA"/>
        </w:rPr>
      </w:pPr>
    </w:p>
    <w:p w:rsidR="00A651FD" w:rsidRPr="00797116" w:rsidRDefault="00A651FD" w:rsidP="00A651FD">
      <w:pPr>
        <w:spacing w:after="0" w:line="240" w:lineRule="auto"/>
        <w:rPr>
          <w:b/>
          <w:sz w:val="24"/>
          <w:szCs w:val="24"/>
          <w:lang w:val="en-US"/>
        </w:rPr>
      </w:pPr>
      <w:r w:rsidRPr="00797116">
        <w:rPr>
          <w:b/>
          <w:sz w:val="24"/>
          <w:szCs w:val="24"/>
          <w:lang w:val="en-US"/>
        </w:rPr>
        <w:t xml:space="preserve">1. </w:t>
      </w:r>
      <w:r w:rsidRPr="00797116">
        <w:rPr>
          <w:b/>
          <w:sz w:val="24"/>
          <w:szCs w:val="24"/>
        </w:rPr>
        <w:t>Прочитать</w:t>
      </w:r>
      <w:r w:rsidRPr="00797116">
        <w:rPr>
          <w:b/>
          <w:sz w:val="24"/>
          <w:szCs w:val="24"/>
          <w:lang w:val="en-US"/>
        </w:rPr>
        <w:t xml:space="preserve"> </w:t>
      </w:r>
      <w:r w:rsidRPr="00797116">
        <w:rPr>
          <w:b/>
          <w:sz w:val="24"/>
          <w:szCs w:val="24"/>
        </w:rPr>
        <w:t>и</w:t>
      </w:r>
      <w:r w:rsidRPr="00797116">
        <w:rPr>
          <w:b/>
          <w:sz w:val="24"/>
          <w:szCs w:val="24"/>
          <w:lang w:val="en-US"/>
        </w:rPr>
        <w:t xml:space="preserve"> </w:t>
      </w:r>
      <w:r w:rsidRPr="00797116">
        <w:rPr>
          <w:b/>
          <w:sz w:val="24"/>
          <w:szCs w:val="24"/>
        </w:rPr>
        <w:t>перевести</w:t>
      </w:r>
      <w:r w:rsidRPr="00797116">
        <w:rPr>
          <w:b/>
          <w:sz w:val="24"/>
          <w:szCs w:val="24"/>
          <w:lang w:val="en-US"/>
        </w:rPr>
        <w:t xml:space="preserve"> </w:t>
      </w:r>
      <w:r w:rsidRPr="00797116">
        <w:rPr>
          <w:b/>
          <w:sz w:val="24"/>
          <w:szCs w:val="24"/>
        </w:rPr>
        <w:t>текст</w:t>
      </w:r>
    </w:p>
    <w:p w:rsidR="00A651FD" w:rsidRPr="00797116" w:rsidRDefault="00A651FD" w:rsidP="00A651FD">
      <w:pPr>
        <w:spacing w:after="0" w:line="240" w:lineRule="auto"/>
        <w:jc w:val="both"/>
        <w:rPr>
          <w:sz w:val="24"/>
          <w:szCs w:val="24"/>
          <w:lang w:val="en-US"/>
        </w:rPr>
      </w:pPr>
      <w:r w:rsidRPr="00797116">
        <w:rPr>
          <w:sz w:val="24"/>
          <w:szCs w:val="24"/>
          <w:lang w:val="en-US"/>
        </w:rPr>
        <w:t xml:space="preserve">The USA, the country which had been an importer of influences has become in the twentieth century a major exporter of them.  The whole world imports products and services from the USA. The majority of the world’s best known celebrities are from the USA. In many areas of life, American popular tastes and attitudes have conquered the world. The United States became the first nation in history to build its way of life. Culturally, Americans are in between “affective” and “neutral” cultures – in some ways they are more open and in other ways they are more reserved. However, the Americans tend to show feelings more, they show how they feel quite openly – when they are happy, or when they are angry. Over 60% would express anger openly in a work or formal situations. </w:t>
      </w:r>
    </w:p>
    <w:p w:rsidR="00A651FD" w:rsidRPr="00797116" w:rsidRDefault="00A651FD" w:rsidP="00A651FD">
      <w:pPr>
        <w:spacing w:after="0" w:line="240" w:lineRule="auto"/>
        <w:jc w:val="both"/>
        <w:rPr>
          <w:b/>
          <w:sz w:val="24"/>
          <w:szCs w:val="24"/>
        </w:rPr>
      </w:pPr>
      <w:r w:rsidRPr="00797116">
        <w:rPr>
          <w:b/>
          <w:sz w:val="24"/>
          <w:szCs w:val="24"/>
        </w:rPr>
        <w:t>2. Перевести на английский язык</w:t>
      </w:r>
    </w:p>
    <w:p w:rsidR="00A651FD" w:rsidRPr="00797116" w:rsidRDefault="00A651FD" w:rsidP="00A651FD">
      <w:pPr>
        <w:spacing w:after="0" w:line="240" w:lineRule="auto"/>
        <w:jc w:val="both"/>
        <w:rPr>
          <w:sz w:val="24"/>
          <w:szCs w:val="24"/>
        </w:rPr>
      </w:pPr>
      <w:r w:rsidRPr="00797116">
        <w:rPr>
          <w:sz w:val="24"/>
          <w:szCs w:val="24"/>
        </w:rPr>
        <w:t>1. 1920-е годы в Америке назывались «Эпохой джаза», яркими представителями которой были саксофонист Луи Армстронг, джазовая певица Элла Фитцджеральд  и немного позднее оркестр Дюка Эллингтона.</w:t>
      </w:r>
    </w:p>
    <w:p w:rsidR="00A651FD" w:rsidRPr="00797116" w:rsidRDefault="00A651FD" w:rsidP="00A651FD">
      <w:pPr>
        <w:spacing w:after="0" w:line="240" w:lineRule="auto"/>
        <w:jc w:val="both"/>
        <w:rPr>
          <w:sz w:val="24"/>
          <w:szCs w:val="24"/>
        </w:rPr>
      </w:pPr>
      <w:r w:rsidRPr="00797116">
        <w:rPr>
          <w:sz w:val="24"/>
          <w:szCs w:val="24"/>
        </w:rPr>
        <w:t>2. В 1960-е годы «король» рок-н-ролла  Элвис Пресли стал символом новой молодежной культуры. Однако уже к середине 60-х, с появлением «Битлс» в Британии в Ливерпуле, США потеряли монополию на поп-музыку.</w:t>
      </w:r>
    </w:p>
    <w:p w:rsidR="00A651FD" w:rsidRPr="00797116" w:rsidRDefault="00A651FD" w:rsidP="00A651FD">
      <w:pPr>
        <w:spacing w:after="0" w:line="240" w:lineRule="auto"/>
        <w:jc w:val="both"/>
        <w:rPr>
          <w:b/>
          <w:sz w:val="24"/>
          <w:szCs w:val="24"/>
          <w:lang w:val="en-US"/>
        </w:rPr>
      </w:pPr>
      <w:r w:rsidRPr="00797116">
        <w:rPr>
          <w:b/>
          <w:sz w:val="24"/>
          <w:szCs w:val="24"/>
          <w:lang w:val="en-US"/>
        </w:rPr>
        <w:t xml:space="preserve">3. </w:t>
      </w:r>
      <w:r w:rsidRPr="00797116">
        <w:rPr>
          <w:b/>
          <w:sz w:val="24"/>
          <w:szCs w:val="24"/>
        </w:rPr>
        <w:t>Написать</w:t>
      </w:r>
      <w:r w:rsidRPr="00797116">
        <w:rPr>
          <w:b/>
          <w:sz w:val="24"/>
          <w:szCs w:val="24"/>
          <w:lang w:val="en-US"/>
        </w:rPr>
        <w:t xml:space="preserve"> 100 </w:t>
      </w:r>
      <w:r w:rsidRPr="00797116">
        <w:rPr>
          <w:b/>
          <w:sz w:val="24"/>
          <w:szCs w:val="24"/>
        </w:rPr>
        <w:t>слов</w:t>
      </w:r>
      <w:r w:rsidRPr="00797116">
        <w:rPr>
          <w:b/>
          <w:sz w:val="24"/>
          <w:szCs w:val="24"/>
          <w:lang w:val="en-US"/>
        </w:rPr>
        <w:t xml:space="preserve"> </w:t>
      </w:r>
      <w:r w:rsidRPr="00797116">
        <w:rPr>
          <w:b/>
          <w:sz w:val="24"/>
          <w:szCs w:val="24"/>
        </w:rPr>
        <w:t>на</w:t>
      </w:r>
      <w:r w:rsidRPr="00797116">
        <w:rPr>
          <w:b/>
          <w:sz w:val="24"/>
          <w:szCs w:val="24"/>
          <w:lang w:val="en-US"/>
        </w:rPr>
        <w:t xml:space="preserve"> </w:t>
      </w:r>
      <w:r w:rsidRPr="00797116">
        <w:rPr>
          <w:b/>
          <w:sz w:val="24"/>
          <w:szCs w:val="24"/>
        </w:rPr>
        <w:t>тему</w:t>
      </w:r>
      <w:r w:rsidRPr="00797116">
        <w:rPr>
          <w:b/>
          <w:sz w:val="24"/>
          <w:szCs w:val="24"/>
          <w:lang w:val="en-US"/>
        </w:rPr>
        <w:t>:</w:t>
      </w:r>
    </w:p>
    <w:p w:rsidR="00A651FD" w:rsidRPr="00797116" w:rsidRDefault="00A651FD" w:rsidP="00A651FD">
      <w:pPr>
        <w:spacing w:after="0" w:line="240" w:lineRule="auto"/>
        <w:jc w:val="both"/>
        <w:rPr>
          <w:sz w:val="24"/>
          <w:szCs w:val="24"/>
          <w:lang w:val="en-US"/>
        </w:rPr>
      </w:pPr>
      <w:r w:rsidRPr="00797116">
        <w:rPr>
          <w:sz w:val="24"/>
          <w:szCs w:val="24"/>
          <w:lang w:val="en-US"/>
        </w:rPr>
        <w:t>A chronological essay on the topic “American Culture”.</w:t>
      </w:r>
    </w:p>
    <w:p w:rsidR="00A651FD" w:rsidRPr="00797116" w:rsidRDefault="00A651FD" w:rsidP="00A651FD">
      <w:pPr>
        <w:spacing w:after="0" w:line="240" w:lineRule="auto"/>
        <w:jc w:val="center"/>
        <w:rPr>
          <w:sz w:val="24"/>
          <w:szCs w:val="24"/>
          <w:lang w:val="en-US"/>
        </w:rPr>
      </w:pPr>
    </w:p>
    <w:p w:rsidR="00A651FD" w:rsidRPr="00797116" w:rsidRDefault="00A651FD" w:rsidP="00A651FD">
      <w:pPr>
        <w:pStyle w:val="12"/>
        <w:jc w:val="center"/>
        <w:rPr>
          <w:rFonts w:ascii="Times New Roman" w:hAnsi="Times New Roman"/>
          <w:sz w:val="24"/>
          <w:szCs w:val="24"/>
          <w:lang w:val="en-US" w:eastAsia="ru-RU"/>
        </w:rPr>
      </w:pPr>
    </w:p>
    <w:p w:rsidR="00A651FD" w:rsidRPr="00797116" w:rsidRDefault="00A651FD" w:rsidP="00A651FD">
      <w:pPr>
        <w:pStyle w:val="12"/>
        <w:jc w:val="center"/>
        <w:rPr>
          <w:rFonts w:ascii="Times New Roman" w:hAnsi="Times New Roman"/>
          <w:sz w:val="24"/>
          <w:szCs w:val="24"/>
          <w:lang w:val="en-US" w:eastAsia="ru-RU"/>
        </w:rPr>
      </w:pPr>
      <w:r w:rsidRPr="00797116">
        <w:rPr>
          <w:rFonts w:ascii="Times New Roman" w:hAnsi="Times New Roman"/>
          <w:sz w:val="24"/>
          <w:szCs w:val="24"/>
          <w:lang w:eastAsia="ru-RU"/>
        </w:rPr>
        <w:t>БИЛЕТ</w:t>
      </w:r>
      <w:r w:rsidRPr="00797116">
        <w:rPr>
          <w:rFonts w:ascii="Times New Roman" w:hAnsi="Times New Roman"/>
          <w:sz w:val="24"/>
          <w:szCs w:val="24"/>
          <w:lang w:val="fr-CA" w:eastAsia="ru-RU"/>
        </w:rPr>
        <w:t xml:space="preserve"> №</w:t>
      </w:r>
      <w:r w:rsidRPr="00797116">
        <w:rPr>
          <w:rFonts w:ascii="Times New Roman" w:hAnsi="Times New Roman"/>
          <w:sz w:val="24"/>
          <w:szCs w:val="24"/>
          <w:lang w:val="en-US" w:eastAsia="ru-RU"/>
        </w:rPr>
        <w:t>5</w:t>
      </w:r>
    </w:p>
    <w:p w:rsidR="00A651FD" w:rsidRPr="00797116" w:rsidRDefault="00A651FD" w:rsidP="00A651FD">
      <w:pPr>
        <w:pStyle w:val="12"/>
        <w:jc w:val="both"/>
        <w:rPr>
          <w:rFonts w:ascii="Times New Roman" w:hAnsi="Times New Roman"/>
          <w:sz w:val="24"/>
          <w:szCs w:val="24"/>
          <w:lang w:val="fr-CA"/>
        </w:rPr>
      </w:pPr>
    </w:p>
    <w:p w:rsidR="00A651FD" w:rsidRPr="00797116" w:rsidRDefault="00A651FD" w:rsidP="00A651FD">
      <w:pPr>
        <w:spacing w:after="0" w:line="240" w:lineRule="auto"/>
        <w:rPr>
          <w:b/>
          <w:sz w:val="24"/>
          <w:szCs w:val="24"/>
          <w:lang w:val="en-US"/>
        </w:rPr>
      </w:pPr>
      <w:r w:rsidRPr="00797116">
        <w:rPr>
          <w:b/>
          <w:sz w:val="24"/>
          <w:szCs w:val="24"/>
          <w:lang w:val="en-US"/>
        </w:rPr>
        <w:t xml:space="preserve">1. </w:t>
      </w:r>
      <w:r w:rsidRPr="00797116">
        <w:rPr>
          <w:b/>
          <w:sz w:val="24"/>
          <w:szCs w:val="24"/>
        </w:rPr>
        <w:t>Прочитать</w:t>
      </w:r>
      <w:r w:rsidRPr="00797116">
        <w:rPr>
          <w:b/>
          <w:sz w:val="24"/>
          <w:szCs w:val="24"/>
          <w:lang w:val="en-US"/>
        </w:rPr>
        <w:t xml:space="preserve"> </w:t>
      </w:r>
      <w:r w:rsidRPr="00797116">
        <w:rPr>
          <w:b/>
          <w:sz w:val="24"/>
          <w:szCs w:val="24"/>
        </w:rPr>
        <w:t>и</w:t>
      </w:r>
      <w:r w:rsidRPr="00797116">
        <w:rPr>
          <w:b/>
          <w:sz w:val="24"/>
          <w:szCs w:val="24"/>
          <w:lang w:val="en-US"/>
        </w:rPr>
        <w:t xml:space="preserve"> </w:t>
      </w:r>
      <w:r w:rsidRPr="00797116">
        <w:rPr>
          <w:b/>
          <w:sz w:val="24"/>
          <w:szCs w:val="24"/>
        </w:rPr>
        <w:t>перевести</w:t>
      </w:r>
      <w:r w:rsidRPr="00797116">
        <w:rPr>
          <w:b/>
          <w:sz w:val="24"/>
          <w:szCs w:val="24"/>
          <w:lang w:val="en-US"/>
        </w:rPr>
        <w:t xml:space="preserve"> </w:t>
      </w:r>
      <w:r w:rsidRPr="00797116">
        <w:rPr>
          <w:b/>
          <w:sz w:val="24"/>
          <w:szCs w:val="24"/>
        </w:rPr>
        <w:t>текст</w:t>
      </w:r>
    </w:p>
    <w:p w:rsidR="00A651FD" w:rsidRPr="00797116" w:rsidRDefault="00A651FD" w:rsidP="00A651FD">
      <w:pPr>
        <w:spacing w:after="0" w:line="240" w:lineRule="auto"/>
        <w:jc w:val="both"/>
        <w:rPr>
          <w:sz w:val="24"/>
          <w:szCs w:val="24"/>
          <w:lang w:val="en-US"/>
        </w:rPr>
      </w:pPr>
      <w:r w:rsidRPr="00797116">
        <w:rPr>
          <w:sz w:val="24"/>
          <w:szCs w:val="24"/>
          <w:lang w:val="en-US"/>
        </w:rPr>
        <w:t>The political and economic systems of nations differ in pricing goods and services; the sources of capital for new ventures; government-regulated limits on profits; the collecting, spending, and controlling of money; the relationships of managers and workers to each other and to government. Meanwhile, the political system of a nation is closely intertwined with its economic system, referring the economic activity of individuals and groups at every level. Through politics, governments are elected or appointed, or, in some cases, created by armed force. Governments have the power to make, interpret, and  enforce the rules and decisions that determine how countries are run, including commerce, preservation of national resources, civil rights, welfare, education, medical care, employment, military service, religion, marriage, scientific research, travel, culture and the exchange of ideas.</w:t>
      </w:r>
    </w:p>
    <w:p w:rsidR="00DF5072" w:rsidRPr="00797116" w:rsidRDefault="00DF5072" w:rsidP="00A651FD">
      <w:pPr>
        <w:spacing w:after="0" w:line="240" w:lineRule="auto"/>
        <w:jc w:val="both"/>
        <w:rPr>
          <w:b/>
          <w:sz w:val="24"/>
          <w:szCs w:val="24"/>
          <w:lang w:val="en-US"/>
        </w:rPr>
      </w:pPr>
    </w:p>
    <w:p w:rsidR="00A651FD" w:rsidRPr="00797116" w:rsidRDefault="00A651FD" w:rsidP="00A651FD">
      <w:pPr>
        <w:spacing w:after="0" w:line="240" w:lineRule="auto"/>
        <w:jc w:val="both"/>
        <w:rPr>
          <w:b/>
          <w:sz w:val="24"/>
          <w:szCs w:val="24"/>
        </w:rPr>
      </w:pPr>
      <w:r w:rsidRPr="00797116">
        <w:rPr>
          <w:b/>
          <w:sz w:val="24"/>
          <w:szCs w:val="24"/>
        </w:rPr>
        <w:t>2. Перевести на английский язык</w:t>
      </w:r>
    </w:p>
    <w:p w:rsidR="00A651FD" w:rsidRPr="00797116" w:rsidRDefault="00A651FD" w:rsidP="00A651FD">
      <w:pPr>
        <w:spacing w:after="0" w:line="240" w:lineRule="auto"/>
        <w:jc w:val="both"/>
        <w:rPr>
          <w:sz w:val="24"/>
          <w:szCs w:val="24"/>
        </w:rPr>
      </w:pPr>
      <w:r w:rsidRPr="00797116">
        <w:rPr>
          <w:sz w:val="24"/>
          <w:szCs w:val="24"/>
        </w:rPr>
        <w:t>Министр иностранных дел Эстонии Урмас Паэт (Urmas Paet) выразил мнение, что для стран региона «главное - сохранить</w:t>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vanish/>
          <w:sz w:val="24"/>
          <w:szCs w:val="24"/>
        </w:rPr>
        <w:pgNum/>
      </w:r>
      <w:r w:rsidRPr="00797116">
        <w:rPr>
          <w:sz w:val="24"/>
          <w:szCs w:val="24"/>
        </w:rPr>
        <w:t xml:space="preserve"> целостность энергоснабжения и гарантировать энергетическую безопасность». </w:t>
      </w:r>
    </w:p>
    <w:p w:rsidR="00A651FD" w:rsidRPr="00797116" w:rsidRDefault="00A651FD" w:rsidP="00A651FD">
      <w:pPr>
        <w:spacing w:after="0" w:line="240" w:lineRule="auto"/>
        <w:jc w:val="both"/>
        <w:rPr>
          <w:sz w:val="24"/>
          <w:szCs w:val="24"/>
        </w:rPr>
      </w:pPr>
      <w:r w:rsidRPr="00797116">
        <w:rPr>
          <w:sz w:val="24"/>
          <w:szCs w:val="24"/>
        </w:rPr>
        <w:lastRenderedPageBreak/>
        <w:t xml:space="preserve">Таким образом, при прокладке трубопровода по дну моря и его эксплуатации необходимо учитывать все требования международного права, в том числе по охране окружающей среды. </w:t>
      </w:r>
    </w:p>
    <w:p w:rsidR="00A651FD" w:rsidRPr="00797116" w:rsidRDefault="00A651FD" w:rsidP="00A651FD">
      <w:pPr>
        <w:spacing w:after="0" w:line="240" w:lineRule="auto"/>
        <w:jc w:val="both"/>
        <w:rPr>
          <w:sz w:val="24"/>
          <w:szCs w:val="24"/>
        </w:rPr>
      </w:pPr>
      <w:r w:rsidRPr="00797116">
        <w:rPr>
          <w:sz w:val="24"/>
          <w:szCs w:val="24"/>
        </w:rPr>
        <w:t xml:space="preserve">«Государства Балтийского региона должны вместе рассмотреть сопутствующие этому проекту риски, причем большая ответственность лежит на тех странах, по территории которых будет проходить газопровод», - считает министр. </w:t>
      </w:r>
    </w:p>
    <w:p w:rsidR="00A651FD" w:rsidRPr="00797116" w:rsidRDefault="00A651FD" w:rsidP="00A651FD">
      <w:pPr>
        <w:spacing w:after="0" w:line="240" w:lineRule="auto"/>
        <w:jc w:val="both"/>
        <w:rPr>
          <w:b/>
          <w:sz w:val="24"/>
          <w:szCs w:val="24"/>
        </w:rPr>
      </w:pPr>
      <w:r w:rsidRPr="00797116">
        <w:rPr>
          <w:b/>
          <w:sz w:val="24"/>
          <w:szCs w:val="24"/>
        </w:rPr>
        <w:t>3. Написать 100 слов на тему:</w:t>
      </w:r>
    </w:p>
    <w:p w:rsidR="00A651FD" w:rsidRPr="00797116" w:rsidRDefault="00A651FD" w:rsidP="00A651FD">
      <w:pPr>
        <w:spacing w:after="0" w:line="240" w:lineRule="auto"/>
        <w:jc w:val="both"/>
        <w:rPr>
          <w:sz w:val="24"/>
          <w:szCs w:val="24"/>
        </w:rPr>
      </w:pPr>
      <w:r w:rsidRPr="00797116">
        <w:rPr>
          <w:sz w:val="24"/>
          <w:szCs w:val="24"/>
        </w:rPr>
        <w:t>“</w:t>
      </w:r>
      <w:r w:rsidRPr="00797116">
        <w:rPr>
          <w:sz w:val="24"/>
          <w:szCs w:val="24"/>
          <w:lang w:val="en-US"/>
        </w:rPr>
        <w:t>Environment</w:t>
      </w:r>
      <w:r w:rsidRPr="00797116">
        <w:rPr>
          <w:sz w:val="24"/>
          <w:szCs w:val="24"/>
        </w:rPr>
        <w:t xml:space="preserve"> </w:t>
      </w:r>
      <w:r w:rsidRPr="00797116">
        <w:rPr>
          <w:sz w:val="24"/>
          <w:szCs w:val="24"/>
          <w:lang w:val="en-US"/>
        </w:rPr>
        <w:t>is</w:t>
      </w:r>
      <w:r w:rsidRPr="00797116">
        <w:rPr>
          <w:sz w:val="24"/>
          <w:szCs w:val="24"/>
        </w:rPr>
        <w:t xml:space="preserve"> </w:t>
      </w:r>
      <w:r w:rsidRPr="00797116">
        <w:rPr>
          <w:sz w:val="24"/>
          <w:szCs w:val="24"/>
          <w:lang w:val="en-US"/>
        </w:rPr>
        <w:t>Beyond</w:t>
      </w:r>
      <w:r w:rsidRPr="00797116">
        <w:rPr>
          <w:sz w:val="24"/>
          <w:szCs w:val="24"/>
        </w:rPr>
        <w:t xml:space="preserve"> </w:t>
      </w:r>
      <w:r w:rsidRPr="00797116">
        <w:rPr>
          <w:sz w:val="24"/>
          <w:szCs w:val="24"/>
          <w:lang w:val="en-US"/>
        </w:rPr>
        <w:t>Trade</w:t>
      </w:r>
      <w:r w:rsidRPr="00797116">
        <w:rPr>
          <w:sz w:val="24"/>
          <w:szCs w:val="24"/>
        </w:rPr>
        <w:t>.”</w:t>
      </w:r>
    </w:p>
    <w:p w:rsidR="003F6965" w:rsidRPr="003F6965" w:rsidRDefault="003F6965" w:rsidP="003F6965">
      <w:pPr>
        <w:rPr>
          <w:sz w:val="22"/>
          <w:szCs w:val="22"/>
        </w:rPr>
      </w:pPr>
    </w:p>
    <w:p w:rsidR="003F6965" w:rsidRPr="003F6965" w:rsidRDefault="003F6965" w:rsidP="003F6965">
      <w:pPr>
        <w:rPr>
          <w:sz w:val="22"/>
          <w:szCs w:val="22"/>
        </w:rPr>
      </w:pPr>
    </w:p>
    <w:p w:rsidR="003F6965" w:rsidRPr="003D2300" w:rsidRDefault="003F6965" w:rsidP="00A651FD">
      <w:pPr>
        <w:jc w:val="right"/>
        <w:rPr>
          <w:b/>
          <w:sz w:val="24"/>
          <w:szCs w:val="24"/>
        </w:rPr>
      </w:pPr>
      <w:r w:rsidRPr="003D2300">
        <w:rPr>
          <w:sz w:val="24"/>
          <w:szCs w:val="24"/>
        </w:rPr>
        <w:br w:type="page"/>
      </w:r>
      <w:r w:rsidRPr="003D2300">
        <w:rPr>
          <w:b/>
          <w:sz w:val="24"/>
          <w:szCs w:val="24"/>
        </w:rPr>
        <w:lastRenderedPageBreak/>
        <w:t>Приложение 2</w:t>
      </w:r>
    </w:p>
    <w:p w:rsidR="003F6965" w:rsidRPr="003D2300" w:rsidRDefault="003F6965" w:rsidP="003F6965">
      <w:pPr>
        <w:spacing w:after="0" w:line="240" w:lineRule="auto"/>
        <w:jc w:val="center"/>
        <w:rPr>
          <w:sz w:val="24"/>
          <w:szCs w:val="24"/>
        </w:rPr>
      </w:pPr>
      <w:r w:rsidRPr="003D2300">
        <w:rPr>
          <w:sz w:val="24"/>
          <w:szCs w:val="24"/>
        </w:rPr>
        <w:t>Пример задания для зачета (1 семестр)</w:t>
      </w:r>
    </w:p>
    <w:p w:rsidR="003F6965" w:rsidRPr="003D2300" w:rsidRDefault="003F6965" w:rsidP="003F6965">
      <w:pPr>
        <w:spacing w:after="0" w:line="240" w:lineRule="auto"/>
        <w:jc w:val="center"/>
        <w:rPr>
          <w:sz w:val="24"/>
          <w:szCs w:val="24"/>
        </w:rPr>
      </w:pPr>
    </w:p>
    <w:p w:rsidR="003F6965" w:rsidRPr="005D62E3" w:rsidRDefault="003F6965" w:rsidP="003F6965">
      <w:pPr>
        <w:spacing w:after="0" w:line="240" w:lineRule="auto"/>
        <w:jc w:val="center"/>
        <w:rPr>
          <w:sz w:val="24"/>
          <w:szCs w:val="24"/>
          <w:lang w:val="en-US"/>
        </w:rPr>
      </w:pPr>
      <w:r w:rsidRPr="003D2300">
        <w:rPr>
          <w:sz w:val="24"/>
          <w:szCs w:val="24"/>
        </w:rPr>
        <w:t>Вариант</w:t>
      </w:r>
      <w:r w:rsidRPr="005D62E3">
        <w:rPr>
          <w:sz w:val="24"/>
          <w:szCs w:val="24"/>
          <w:lang w:val="en-US"/>
        </w:rPr>
        <w:t xml:space="preserve"> 1</w:t>
      </w:r>
    </w:p>
    <w:p w:rsidR="003F6965" w:rsidRPr="00DF5072" w:rsidRDefault="003F6965" w:rsidP="003F6965">
      <w:pPr>
        <w:spacing w:after="0" w:line="240" w:lineRule="auto"/>
        <w:jc w:val="right"/>
        <w:rPr>
          <w:b/>
          <w:bCs/>
          <w:u w:val="single"/>
          <w:lang w:val="en-US" w:eastAsia="ru-RU"/>
        </w:rPr>
      </w:pPr>
    </w:p>
    <w:p w:rsidR="003F6965" w:rsidRPr="00DF5072" w:rsidRDefault="003F6965" w:rsidP="003F6965">
      <w:pPr>
        <w:autoSpaceDE w:val="0"/>
        <w:autoSpaceDN w:val="0"/>
        <w:adjustRightInd w:val="0"/>
        <w:spacing w:line="240" w:lineRule="auto"/>
        <w:rPr>
          <w:lang w:val="en-US"/>
        </w:rPr>
      </w:pPr>
      <w:r w:rsidRPr="00DF5072">
        <w:rPr>
          <w:b/>
          <w:bCs/>
          <w:lang w:val="en-US"/>
        </w:rPr>
        <w:t xml:space="preserve">1 </w:t>
      </w:r>
      <w:r w:rsidRPr="00DF5072">
        <w:rPr>
          <w:lang w:val="en-US"/>
        </w:rPr>
        <w:t>I ........................ my uncle since last year.</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didn’t see </w:t>
      </w:r>
      <w:r w:rsidRPr="00DF5072">
        <w:rPr>
          <w:b/>
          <w:bCs/>
          <w:lang w:val="en-US"/>
        </w:rPr>
        <w:t xml:space="preserve">B </w:t>
      </w:r>
      <w:r w:rsidRPr="00DF5072">
        <w:rPr>
          <w:lang w:val="en-US"/>
        </w:rPr>
        <w:t xml:space="preserve">don’t see </w:t>
      </w:r>
      <w:r w:rsidRPr="00DF5072">
        <w:rPr>
          <w:b/>
          <w:bCs/>
          <w:lang w:val="en-US"/>
        </w:rPr>
        <w:t xml:space="preserve">C </w:t>
      </w:r>
      <w:r w:rsidRPr="00DF5072">
        <w:rPr>
          <w:lang w:val="en-US"/>
        </w:rPr>
        <w:t>haven’t seen 3A</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 </w:t>
      </w:r>
      <w:r w:rsidRPr="00DF5072">
        <w:rPr>
          <w:lang w:val="en-US"/>
        </w:rPr>
        <w:t>She was born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since 100 years </w:t>
      </w:r>
      <w:r w:rsidRPr="00DF5072">
        <w:rPr>
          <w:b/>
          <w:bCs/>
          <w:lang w:val="en-US"/>
        </w:rPr>
        <w:t xml:space="preserve">B </w:t>
      </w:r>
      <w:r w:rsidRPr="00DF5072">
        <w:rPr>
          <w:lang w:val="en-US"/>
        </w:rPr>
        <w:t xml:space="preserve">100 years ago </w:t>
      </w:r>
      <w:r w:rsidRPr="00DF5072">
        <w:rPr>
          <w:b/>
          <w:bCs/>
          <w:lang w:val="en-US"/>
        </w:rPr>
        <w:t xml:space="preserve">C </w:t>
      </w:r>
      <w:r w:rsidRPr="00DF5072">
        <w:rPr>
          <w:lang w:val="en-US"/>
        </w:rPr>
        <w:t>for 100 years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3 </w:t>
      </w:r>
      <w:r w:rsidRPr="00DF5072">
        <w:rPr>
          <w:lang w:val="en-US"/>
        </w:rPr>
        <w:t>......................... in the class likes that teacher.</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Everyone </w:t>
      </w:r>
      <w:r w:rsidRPr="00DF5072">
        <w:rPr>
          <w:b/>
          <w:bCs/>
          <w:lang w:val="en-US"/>
        </w:rPr>
        <w:t xml:space="preserve">B </w:t>
      </w:r>
      <w:r w:rsidRPr="00DF5072">
        <w:rPr>
          <w:lang w:val="en-US"/>
        </w:rPr>
        <w:t xml:space="preserve">All students </w:t>
      </w:r>
      <w:r w:rsidRPr="00DF5072">
        <w:rPr>
          <w:b/>
          <w:bCs/>
          <w:lang w:val="en-US"/>
        </w:rPr>
        <w:t xml:space="preserve">C </w:t>
      </w:r>
      <w:r w:rsidRPr="00DF5072">
        <w:rPr>
          <w:lang w:val="en-US"/>
        </w:rPr>
        <w:t>All the students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4 </w:t>
      </w:r>
      <w:r w:rsidRPr="00DF5072">
        <w:rPr>
          <w:lang w:val="en-US"/>
        </w:rPr>
        <w:t>I ......................... to the cinema since last year.</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didn’t go </w:t>
      </w:r>
      <w:r w:rsidRPr="00DF5072">
        <w:rPr>
          <w:b/>
          <w:bCs/>
          <w:lang w:val="en-US"/>
        </w:rPr>
        <w:t xml:space="preserve">B </w:t>
      </w:r>
      <w:r w:rsidRPr="00DF5072">
        <w:rPr>
          <w:lang w:val="en-US"/>
        </w:rPr>
        <w:t xml:space="preserve">don ’t go </w:t>
      </w:r>
      <w:r w:rsidRPr="00DF5072">
        <w:rPr>
          <w:b/>
          <w:bCs/>
          <w:lang w:val="en-US"/>
        </w:rPr>
        <w:t xml:space="preserve">C </w:t>
      </w:r>
      <w:r w:rsidRPr="00DF5072">
        <w:rPr>
          <w:lang w:val="en-US"/>
        </w:rPr>
        <w:t>haven’t been</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5 </w:t>
      </w:r>
      <w:r w:rsidRPr="00DF5072">
        <w:rPr>
          <w:lang w:val="en-US"/>
        </w:rPr>
        <w:t>Is ......................... than her sister?</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taller Jane </w:t>
      </w:r>
      <w:r w:rsidRPr="00DF5072">
        <w:rPr>
          <w:b/>
          <w:bCs/>
          <w:lang w:val="en-US"/>
        </w:rPr>
        <w:t xml:space="preserve">B </w:t>
      </w:r>
      <w:r w:rsidRPr="00DF5072">
        <w:rPr>
          <w:lang w:val="en-US"/>
        </w:rPr>
        <w:t xml:space="preserve">Jane taller </w:t>
      </w:r>
      <w:r w:rsidRPr="00DF5072">
        <w:rPr>
          <w:b/>
          <w:bCs/>
          <w:lang w:val="en-US"/>
        </w:rPr>
        <w:t xml:space="preserve">C </w:t>
      </w:r>
      <w:r w:rsidRPr="00DF5072">
        <w:rPr>
          <w:lang w:val="en-US"/>
        </w:rPr>
        <w:t>Jane more tall</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6 </w:t>
      </w:r>
      <w:r w:rsidRPr="00DF5072">
        <w:rPr>
          <w:lang w:val="en-US"/>
        </w:rPr>
        <w:t>Is the boss still in his office? - I don ’t think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it </w:t>
      </w:r>
      <w:r w:rsidRPr="00DF5072">
        <w:rPr>
          <w:b/>
          <w:bCs/>
          <w:lang w:val="en-US"/>
        </w:rPr>
        <w:t xml:space="preserve">B </w:t>
      </w:r>
      <w:r w:rsidRPr="00DF5072">
        <w:rPr>
          <w:lang w:val="en-US"/>
        </w:rPr>
        <w:t xml:space="preserve">that </w:t>
      </w:r>
      <w:r w:rsidRPr="00DF5072">
        <w:rPr>
          <w:b/>
          <w:bCs/>
          <w:lang w:val="en-US"/>
        </w:rPr>
        <w:t xml:space="preserve">C </w:t>
      </w:r>
      <w:r w:rsidRPr="00DF5072">
        <w:rPr>
          <w:lang w:val="en-US"/>
        </w:rPr>
        <w:t>so</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7 </w:t>
      </w:r>
      <w:r w:rsidRPr="00DF5072">
        <w:rPr>
          <w:lang w:val="en-US"/>
        </w:rPr>
        <w:t>I don ’t like fish, and my brother doesn’t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either </w:t>
      </w:r>
      <w:r w:rsidRPr="00DF5072">
        <w:rPr>
          <w:b/>
          <w:bCs/>
          <w:lang w:val="en-US"/>
        </w:rPr>
        <w:t xml:space="preserve">B </w:t>
      </w:r>
      <w:r w:rsidRPr="00DF5072">
        <w:rPr>
          <w:lang w:val="en-US"/>
        </w:rPr>
        <w:t xml:space="preserve">too </w:t>
      </w:r>
      <w:r w:rsidRPr="00DF5072">
        <w:rPr>
          <w:b/>
          <w:bCs/>
          <w:lang w:val="en-US"/>
        </w:rPr>
        <w:t xml:space="preserve">C </w:t>
      </w:r>
      <w:r w:rsidRPr="00DF5072">
        <w:rPr>
          <w:lang w:val="en-US"/>
        </w:rPr>
        <w:t>neither</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8 </w:t>
      </w:r>
      <w:r w:rsidRPr="00DF5072">
        <w:rPr>
          <w:lang w:val="en-US"/>
        </w:rPr>
        <w:t>You ......................... drive slowly through the village.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must </w:t>
      </w:r>
      <w:r w:rsidRPr="00DF5072">
        <w:rPr>
          <w:b/>
          <w:bCs/>
          <w:lang w:val="en-US"/>
        </w:rPr>
        <w:t xml:space="preserve">B </w:t>
      </w:r>
      <w:r w:rsidRPr="00DF5072">
        <w:rPr>
          <w:lang w:val="en-US"/>
        </w:rPr>
        <w:t xml:space="preserve">need </w:t>
      </w:r>
      <w:r w:rsidRPr="00DF5072">
        <w:rPr>
          <w:b/>
          <w:bCs/>
          <w:lang w:val="en-US"/>
        </w:rPr>
        <w:t xml:space="preserve">C </w:t>
      </w:r>
      <w:r w:rsidRPr="00DF5072">
        <w:rPr>
          <w:lang w:val="en-US"/>
        </w:rPr>
        <w:t>want</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9 </w:t>
      </w:r>
      <w:r w:rsidRPr="00DF5072">
        <w:rPr>
          <w:lang w:val="en-US"/>
        </w:rPr>
        <w:t>She was 14 on her birthday,......................... she?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didn’t </w:t>
      </w:r>
      <w:r w:rsidRPr="00DF5072">
        <w:rPr>
          <w:b/>
          <w:bCs/>
          <w:lang w:val="en-US"/>
        </w:rPr>
        <w:t xml:space="preserve">B </w:t>
      </w:r>
      <w:r w:rsidRPr="00DF5072">
        <w:rPr>
          <w:lang w:val="en-US"/>
        </w:rPr>
        <w:t xml:space="preserve">wasn’t </w:t>
      </w:r>
      <w:r w:rsidRPr="00DF5072">
        <w:rPr>
          <w:b/>
          <w:bCs/>
          <w:lang w:val="en-US"/>
        </w:rPr>
        <w:t xml:space="preserve">C </w:t>
      </w:r>
      <w:r w:rsidRPr="00DF5072">
        <w:rPr>
          <w:lang w:val="en-US"/>
        </w:rPr>
        <w:t>hadn’t</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10 </w:t>
      </w:r>
      <w:r w:rsidRPr="00DF5072">
        <w:rPr>
          <w:lang w:val="en-US"/>
        </w:rPr>
        <w:t>Is she a relative of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your </w:t>
      </w:r>
      <w:r w:rsidRPr="00DF5072">
        <w:rPr>
          <w:b/>
          <w:bCs/>
          <w:lang w:val="en-US"/>
        </w:rPr>
        <w:t xml:space="preserve">B </w:t>
      </w:r>
      <w:r w:rsidRPr="00DF5072">
        <w:rPr>
          <w:lang w:val="en-US"/>
        </w:rPr>
        <w:t xml:space="preserve">yours </w:t>
      </w:r>
      <w:r w:rsidRPr="00DF5072">
        <w:rPr>
          <w:b/>
          <w:bCs/>
          <w:lang w:val="en-US"/>
        </w:rPr>
        <w:t xml:space="preserve">C </w:t>
      </w:r>
      <w:r w:rsidRPr="00DF5072">
        <w:rPr>
          <w:lang w:val="en-US"/>
        </w:rPr>
        <w:t>your’s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11 </w:t>
      </w:r>
      <w:r w:rsidRPr="00DF5072">
        <w:rPr>
          <w:lang w:val="en-US"/>
        </w:rPr>
        <w:t>.........................in the class speaks two languages.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Everyone </w:t>
      </w:r>
      <w:r w:rsidRPr="00DF5072">
        <w:rPr>
          <w:b/>
          <w:bCs/>
          <w:lang w:val="en-US"/>
        </w:rPr>
        <w:t xml:space="preserve">B </w:t>
      </w:r>
      <w:r w:rsidRPr="00DF5072">
        <w:rPr>
          <w:lang w:val="en-US"/>
        </w:rPr>
        <w:t xml:space="preserve">All students </w:t>
      </w:r>
      <w:r w:rsidRPr="00DF5072">
        <w:rPr>
          <w:b/>
          <w:bCs/>
          <w:lang w:val="en-US"/>
        </w:rPr>
        <w:t xml:space="preserve">C </w:t>
      </w:r>
      <w:r w:rsidRPr="00DF5072">
        <w:rPr>
          <w:lang w:val="en-US"/>
        </w:rPr>
        <w:t>All the students</w:t>
      </w:r>
    </w:p>
    <w:p w:rsidR="003F6965" w:rsidRPr="00DF5072" w:rsidRDefault="003F6965" w:rsidP="003F6965">
      <w:pPr>
        <w:autoSpaceDE w:val="0"/>
        <w:autoSpaceDN w:val="0"/>
        <w:adjustRightInd w:val="0"/>
        <w:spacing w:line="240" w:lineRule="auto"/>
        <w:rPr>
          <w:lang w:val="en-US"/>
        </w:rPr>
      </w:pPr>
      <w:r w:rsidRPr="00DF5072">
        <w:rPr>
          <w:b/>
          <w:bCs/>
          <w:lang w:val="en-US"/>
        </w:rPr>
        <w:t>12 ‘</w:t>
      </w:r>
      <w:r w:rsidRPr="00DF5072">
        <w:rPr>
          <w:lang w:val="en-US"/>
        </w:rPr>
        <w:t>......................... camera is this?’ ‘It’s Angela’s.’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Which </w:t>
      </w:r>
      <w:r w:rsidRPr="00DF5072">
        <w:rPr>
          <w:b/>
          <w:bCs/>
          <w:lang w:val="en-US"/>
        </w:rPr>
        <w:t xml:space="preserve">B </w:t>
      </w:r>
      <w:r w:rsidRPr="00DF5072">
        <w:rPr>
          <w:lang w:val="en-US"/>
        </w:rPr>
        <w:t xml:space="preserve">What </w:t>
      </w:r>
      <w:r w:rsidRPr="00DF5072">
        <w:rPr>
          <w:b/>
          <w:bCs/>
          <w:lang w:val="en-US"/>
        </w:rPr>
        <w:t xml:space="preserve">C </w:t>
      </w:r>
      <w:r w:rsidRPr="00DF5072">
        <w:rPr>
          <w:lang w:val="en-US"/>
        </w:rPr>
        <w:t>Whose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13 </w:t>
      </w:r>
      <w:r w:rsidRPr="00DF5072">
        <w:rPr>
          <w:lang w:val="en-US"/>
        </w:rPr>
        <w:t>Who was the man .........................?</w:t>
      </w:r>
    </w:p>
    <w:p w:rsidR="003F6965" w:rsidRPr="00DF5072" w:rsidRDefault="003F6965" w:rsidP="003F6965">
      <w:pPr>
        <w:autoSpaceDE w:val="0"/>
        <w:autoSpaceDN w:val="0"/>
        <w:adjustRightInd w:val="0"/>
        <w:spacing w:line="240" w:lineRule="auto"/>
        <w:rPr>
          <w:lang w:val="en-US"/>
        </w:rPr>
      </w:pPr>
      <w:r w:rsidRPr="00DF5072">
        <w:rPr>
          <w:b/>
          <w:bCs/>
          <w:lang w:val="en-US"/>
        </w:rPr>
        <w:lastRenderedPageBreak/>
        <w:t xml:space="preserve">A </w:t>
      </w:r>
      <w:r w:rsidRPr="00DF5072">
        <w:rPr>
          <w:lang w:val="en-US"/>
        </w:rPr>
        <w:t xml:space="preserve">spoke to you </w:t>
      </w:r>
      <w:r w:rsidRPr="00DF5072">
        <w:rPr>
          <w:b/>
          <w:bCs/>
          <w:lang w:val="en-US"/>
        </w:rPr>
        <w:t xml:space="preserve">B </w:t>
      </w:r>
      <w:r w:rsidRPr="00DF5072">
        <w:rPr>
          <w:lang w:val="en-US"/>
        </w:rPr>
        <w:t xml:space="preserve">that you were speaking to </w:t>
      </w:r>
      <w:r w:rsidRPr="00DF5072">
        <w:rPr>
          <w:b/>
          <w:bCs/>
          <w:lang w:val="en-US"/>
        </w:rPr>
        <w:t xml:space="preserve">C </w:t>
      </w:r>
      <w:r w:rsidRPr="00DF5072">
        <w:rPr>
          <w:lang w:val="en-US"/>
        </w:rPr>
        <w:t>that you spoke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14 </w:t>
      </w:r>
      <w:r w:rsidRPr="00DF5072">
        <w:rPr>
          <w:lang w:val="en-US"/>
        </w:rPr>
        <w:t>Look, children! Your aunt has ......................... you a box of chocolates.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carried </w:t>
      </w:r>
      <w:r w:rsidRPr="00DF5072">
        <w:rPr>
          <w:b/>
          <w:bCs/>
          <w:lang w:val="en-US"/>
        </w:rPr>
        <w:t xml:space="preserve">B </w:t>
      </w:r>
      <w:r w:rsidRPr="00DF5072">
        <w:rPr>
          <w:lang w:val="en-US"/>
        </w:rPr>
        <w:t xml:space="preserve">taken </w:t>
      </w:r>
      <w:r w:rsidRPr="00DF5072">
        <w:rPr>
          <w:b/>
          <w:bCs/>
          <w:lang w:val="en-US"/>
        </w:rPr>
        <w:t xml:space="preserve">C </w:t>
      </w:r>
      <w:r w:rsidRPr="00DF5072">
        <w:rPr>
          <w:lang w:val="en-US"/>
        </w:rPr>
        <w:t>brought</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15 </w:t>
      </w:r>
      <w:r w:rsidRPr="00DF5072">
        <w:rPr>
          <w:lang w:val="en-US"/>
        </w:rPr>
        <w:t>There isn’t a good restaurant ......................... in this town.</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nowhere </w:t>
      </w:r>
      <w:r w:rsidRPr="00DF5072">
        <w:rPr>
          <w:b/>
          <w:bCs/>
          <w:lang w:val="en-US"/>
        </w:rPr>
        <w:t xml:space="preserve">B </w:t>
      </w:r>
      <w:r w:rsidRPr="00DF5072">
        <w:rPr>
          <w:lang w:val="en-US"/>
        </w:rPr>
        <w:t xml:space="preserve">somewhere </w:t>
      </w:r>
      <w:r w:rsidRPr="00DF5072">
        <w:rPr>
          <w:b/>
          <w:bCs/>
          <w:lang w:val="en-US"/>
        </w:rPr>
        <w:t xml:space="preserve">C </w:t>
      </w:r>
      <w:r w:rsidRPr="00DF5072">
        <w:rPr>
          <w:lang w:val="en-US"/>
        </w:rPr>
        <w:t>anywhere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16 </w:t>
      </w:r>
      <w:r w:rsidRPr="00DF5072">
        <w:rPr>
          <w:lang w:val="en-US"/>
        </w:rPr>
        <w:t>I’m going out to the garden to pick some flowers ......................... it isn’t</w:t>
      </w:r>
    </w:p>
    <w:p w:rsidR="003F6965" w:rsidRPr="00DF5072" w:rsidRDefault="003F6965" w:rsidP="003F6965">
      <w:pPr>
        <w:autoSpaceDE w:val="0"/>
        <w:autoSpaceDN w:val="0"/>
        <w:adjustRightInd w:val="0"/>
        <w:spacing w:line="240" w:lineRule="auto"/>
        <w:rPr>
          <w:lang w:val="en-US"/>
        </w:rPr>
      </w:pPr>
      <w:r w:rsidRPr="00DF5072">
        <w:rPr>
          <w:lang w:val="en-US"/>
        </w:rPr>
        <w:t>raining.</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for </w:t>
      </w:r>
      <w:r w:rsidRPr="00DF5072">
        <w:rPr>
          <w:b/>
          <w:bCs/>
          <w:lang w:val="en-US"/>
        </w:rPr>
        <w:t xml:space="preserve">B </w:t>
      </w:r>
      <w:r w:rsidRPr="00DF5072">
        <w:rPr>
          <w:lang w:val="en-US"/>
        </w:rPr>
        <w:t xml:space="preserve">so </w:t>
      </w:r>
      <w:r w:rsidRPr="00DF5072">
        <w:rPr>
          <w:b/>
          <w:bCs/>
          <w:lang w:val="en-US"/>
        </w:rPr>
        <w:t xml:space="preserve">C </w:t>
      </w:r>
      <w:r w:rsidRPr="00DF5072">
        <w:rPr>
          <w:lang w:val="en-US"/>
        </w:rPr>
        <w:t>while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17 </w:t>
      </w:r>
      <w:r w:rsidRPr="00DF5072">
        <w:rPr>
          <w:lang w:val="en-US"/>
        </w:rPr>
        <w:t>I ......................... having breakfast when she knocked at the door.</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was still </w:t>
      </w:r>
      <w:r w:rsidRPr="00DF5072">
        <w:rPr>
          <w:b/>
          <w:bCs/>
          <w:lang w:val="en-US"/>
        </w:rPr>
        <w:t xml:space="preserve">B </w:t>
      </w:r>
      <w:r w:rsidRPr="00DF5072">
        <w:rPr>
          <w:lang w:val="en-US"/>
        </w:rPr>
        <w:t xml:space="preserve">still was </w:t>
      </w:r>
      <w:r w:rsidRPr="00DF5072">
        <w:rPr>
          <w:b/>
          <w:bCs/>
          <w:lang w:val="en-US"/>
        </w:rPr>
        <w:t xml:space="preserve">C </w:t>
      </w:r>
      <w:r w:rsidRPr="00DF5072">
        <w:rPr>
          <w:lang w:val="en-US"/>
        </w:rPr>
        <w:t>was yet</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18 </w:t>
      </w:r>
      <w:r w:rsidRPr="00DF5072">
        <w:rPr>
          <w:lang w:val="en-US"/>
        </w:rPr>
        <w:t>The boss is too busy ......................... see her now.</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for </w:t>
      </w:r>
      <w:r w:rsidRPr="00DF5072">
        <w:rPr>
          <w:b/>
          <w:bCs/>
          <w:lang w:val="en-US"/>
        </w:rPr>
        <w:t xml:space="preserve">B </w:t>
      </w:r>
      <w:r w:rsidRPr="00DF5072">
        <w:rPr>
          <w:lang w:val="en-US"/>
        </w:rPr>
        <w:t xml:space="preserve">that </w:t>
      </w:r>
      <w:r w:rsidRPr="00DF5072">
        <w:rPr>
          <w:b/>
          <w:bCs/>
          <w:lang w:val="en-US"/>
        </w:rPr>
        <w:t xml:space="preserve">C </w:t>
      </w:r>
      <w:r w:rsidRPr="00DF5072">
        <w:rPr>
          <w:lang w:val="en-US"/>
        </w:rPr>
        <w:t>to</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19 </w:t>
      </w:r>
      <w:r w:rsidRPr="00DF5072">
        <w:rPr>
          <w:lang w:val="en-US"/>
        </w:rPr>
        <w:t>There wasn’t anything interesting on the news,.........................?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wasn’t it </w:t>
      </w:r>
      <w:r w:rsidRPr="00DF5072">
        <w:rPr>
          <w:b/>
          <w:bCs/>
          <w:lang w:val="en-US"/>
        </w:rPr>
        <w:t xml:space="preserve">B </w:t>
      </w:r>
      <w:r w:rsidRPr="00DF5072">
        <w:rPr>
          <w:lang w:val="en-US"/>
        </w:rPr>
        <w:t xml:space="preserve">was there </w:t>
      </w:r>
      <w:r w:rsidRPr="00DF5072">
        <w:rPr>
          <w:b/>
          <w:bCs/>
          <w:lang w:val="en-US"/>
        </w:rPr>
        <w:t xml:space="preserve">C </w:t>
      </w:r>
      <w:r w:rsidRPr="00DF5072">
        <w:rPr>
          <w:lang w:val="en-US"/>
        </w:rPr>
        <w:t>wasn’t there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20 </w:t>
      </w:r>
      <w:r w:rsidRPr="00DF5072">
        <w:rPr>
          <w:lang w:val="en-US"/>
        </w:rPr>
        <w:t>I’m afraid they didn’t have .........................to eat.</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enough </w:t>
      </w:r>
      <w:r w:rsidRPr="00DF5072">
        <w:rPr>
          <w:b/>
          <w:bCs/>
          <w:lang w:val="en-US"/>
        </w:rPr>
        <w:t xml:space="preserve">B </w:t>
      </w:r>
      <w:r w:rsidRPr="00DF5072">
        <w:rPr>
          <w:lang w:val="en-US"/>
        </w:rPr>
        <w:t xml:space="preserve">too much </w:t>
      </w:r>
      <w:r w:rsidRPr="00DF5072">
        <w:rPr>
          <w:b/>
          <w:bCs/>
          <w:lang w:val="en-US"/>
        </w:rPr>
        <w:t xml:space="preserve">C </w:t>
      </w:r>
      <w:r w:rsidRPr="00DF5072">
        <w:rPr>
          <w:lang w:val="en-US"/>
        </w:rPr>
        <w:t>some more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21 </w:t>
      </w:r>
      <w:r w:rsidRPr="00DF5072">
        <w:rPr>
          <w:lang w:val="en-US"/>
        </w:rPr>
        <w:t>He drives much ......................... than his father.</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faster </w:t>
      </w:r>
      <w:r w:rsidRPr="00DF5072">
        <w:rPr>
          <w:b/>
          <w:bCs/>
          <w:lang w:val="en-US"/>
        </w:rPr>
        <w:t xml:space="preserve">B </w:t>
      </w:r>
      <w:r w:rsidRPr="00DF5072">
        <w:rPr>
          <w:lang w:val="en-US"/>
        </w:rPr>
        <w:t xml:space="preserve">more fast </w:t>
      </w:r>
      <w:r w:rsidRPr="00DF5072">
        <w:rPr>
          <w:b/>
          <w:bCs/>
          <w:lang w:val="en-US"/>
        </w:rPr>
        <w:t xml:space="preserve">C </w:t>
      </w:r>
      <w:r w:rsidRPr="00DF5072">
        <w:rPr>
          <w:lang w:val="en-US"/>
        </w:rPr>
        <w:t>more fastly</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22 </w:t>
      </w:r>
      <w:r w:rsidRPr="00DF5072">
        <w:rPr>
          <w:lang w:val="en-US"/>
        </w:rPr>
        <w:t>You ......................... go with me if you feel tired.</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couldn’t </w:t>
      </w:r>
      <w:r w:rsidRPr="00DF5072">
        <w:rPr>
          <w:b/>
          <w:bCs/>
          <w:lang w:val="en-US"/>
        </w:rPr>
        <w:t xml:space="preserve">B </w:t>
      </w:r>
      <w:r w:rsidRPr="00DF5072">
        <w:rPr>
          <w:lang w:val="en-US"/>
        </w:rPr>
        <w:t xml:space="preserve">haven’t </w:t>
      </w:r>
      <w:r w:rsidRPr="00DF5072">
        <w:rPr>
          <w:b/>
          <w:bCs/>
          <w:lang w:val="en-US"/>
        </w:rPr>
        <w:t xml:space="preserve">C </w:t>
      </w:r>
      <w:r w:rsidRPr="00DF5072">
        <w:rPr>
          <w:lang w:val="en-US"/>
        </w:rPr>
        <w:t>needn’t</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23 </w:t>
      </w:r>
      <w:r w:rsidRPr="00DF5072">
        <w:rPr>
          <w:lang w:val="en-US"/>
        </w:rPr>
        <w:t>......................... there were no houses here.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Since 100 years </w:t>
      </w:r>
      <w:r w:rsidRPr="00DF5072">
        <w:rPr>
          <w:b/>
          <w:bCs/>
          <w:lang w:val="en-US"/>
        </w:rPr>
        <w:t xml:space="preserve">B </w:t>
      </w:r>
      <w:r w:rsidRPr="00DF5072">
        <w:rPr>
          <w:lang w:val="en-US"/>
        </w:rPr>
        <w:t xml:space="preserve">A hundred years ago </w:t>
      </w:r>
      <w:r w:rsidRPr="00DF5072">
        <w:rPr>
          <w:b/>
          <w:bCs/>
          <w:lang w:val="en-US"/>
        </w:rPr>
        <w:t xml:space="preserve">C </w:t>
      </w:r>
      <w:r w:rsidRPr="00DF5072">
        <w:rPr>
          <w:lang w:val="en-US"/>
        </w:rPr>
        <w:t>It makes a hundred years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24 </w:t>
      </w:r>
      <w:r w:rsidRPr="00DF5072">
        <w:rPr>
          <w:lang w:val="en-US"/>
        </w:rPr>
        <w:t>......................... is it from here to London?</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How long </w:t>
      </w:r>
      <w:r w:rsidRPr="00DF5072">
        <w:rPr>
          <w:b/>
          <w:bCs/>
          <w:lang w:val="en-US"/>
        </w:rPr>
        <w:t xml:space="preserve">B </w:t>
      </w:r>
      <w:r w:rsidRPr="00DF5072">
        <w:rPr>
          <w:lang w:val="en-US"/>
        </w:rPr>
        <w:t xml:space="preserve">How long way </w:t>
      </w:r>
      <w:r w:rsidRPr="00DF5072">
        <w:rPr>
          <w:b/>
          <w:bCs/>
          <w:lang w:val="en-US"/>
        </w:rPr>
        <w:t xml:space="preserve">C </w:t>
      </w:r>
      <w:r w:rsidRPr="00DF5072">
        <w:rPr>
          <w:lang w:val="en-US"/>
        </w:rPr>
        <w:t>How far</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25 </w:t>
      </w:r>
      <w:r w:rsidRPr="00DF5072">
        <w:rPr>
          <w:lang w:val="en-US"/>
        </w:rPr>
        <w:t>Both ......................... play tennis very well.</w:t>
      </w:r>
    </w:p>
    <w:p w:rsidR="003F6965" w:rsidRPr="00DF5072" w:rsidRDefault="003F6965" w:rsidP="00A651FD">
      <w:pPr>
        <w:autoSpaceDE w:val="0"/>
        <w:autoSpaceDN w:val="0"/>
        <w:adjustRightInd w:val="0"/>
        <w:spacing w:line="240" w:lineRule="auto"/>
        <w:rPr>
          <w:lang w:val="en-US"/>
        </w:rPr>
      </w:pPr>
      <w:r w:rsidRPr="00DF5072">
        <w:rPr>
          <w:b/>
          <w:bCs/>
          <w:lang w:val="en-US"/>
        </w:rPr>
        <w:t xml:space="preserve">A </w:t>
      </w:r>
      <w:r w:rsidRPr="00DF5072">
        <w:rPr>
          <w:lang w:val="en-US"/>
        </w:rPr>
        <w:t xml:space="preserve">they </w:t>
      </w:r>
      <w:r w:rsidRPr="00DF5072">
        <w:rPr>
          <w:b/>
          <w:bCs/>
          <w:lang w:val="en-US"/>
        </w:rPr>
        <w:t xml:space="preserve">B </w:t>
      </w:r>
      <w:r w:rsidRPr="00DF5072">
        <w:rPr>
          <w:lang w:val="en-US"/>
        </w:rPr>
        <w:t xml:space="preserve">them </w:t>
      </w:r>
      <w:r w:rsidRPr="00DF5072">
        <w:rPr>
          <w:b/>
          <w:bCs/>
          <w:lang w:val="en-US"/>
        </w:rPr>
        <w:t xml:space="preserve">C </w:t>
      </w:r>
      <w:r w:rsidRPr="00DF5072">
        <w:rPr>
          <w:lang w:val="en-US"/>
        </w:rPr>
        <w:t>of them</w:t>
      </w:r>
    </w:p>
    <w:p w:rsidR="003F6965" w:rsidRPr="00DF5072" w:rsidRDefault="003F6965" w:rsidP="003F6965">
      <w:pPr>
        <w:spacing w:after="0" w:line="240" w:lineRule="auto"/>
        <w:jc w:val="center"/>
        <w:rPr>
          <w:lang w:val="en-US"/>
        </w:rPr>
      </w:pPr>
      <w:r w:rsidRPr="00DF5072">
        <w:t>Вариант</w:t>
      </w:r>
      <w:r w:rsidRPr="00DF5072">
        <w:rPr>
          <w:lang w:val="en-US"/>
        </w:rPr>
        <w:t xml:space="preserve"> 2</w:t>
      </w:r>
    </w:p>
    <w:p w:rsidR="003F6965" w:rsidRPr="00DF5072" w:rsidRDefault="003F6965" w:rsidP="003F6965">
      <w:pPr>
        <w:spacing w:line="240" w:lineRule="auto"/>
        <w:rPr>
          <w:b/>
          <w:lang w:val="en-US"/>
        </w:rPr>
      </w:pPr>
    </w:p>
    <w:p w:rsidR="003F6965" w:rsidRPr="00DF5072" w:rsidRDefault="003F6965" w:rsidP="003F6965">
      <w:pPr>
        <w:autoSpaceDE w:val="0"/>
        <w:autoSpaceDN w:val="0"/>
        <w:adjustRightInd w:val="0"/>
        <w:spacing w:line="240" w:lineRule="auto"/>
        <w:rPr>
          <w:lang w:val="en-US"/>
        </w:rPr>
      </w:pPr>
      <w:r w:rsidRPr="00DF5072">
        <w:rPr>
          <w:b/>
          <w:bCs/>
          <w:lang w:val="en-US"/>
        </w:rPr>
        <w:t xml:space="preserve">1 </w:t>
      </w:r>
      <w:r w:rsidRPr="00DF5072">
        <w:rPr>
          <w:lang w:val="en-US"/>
        </w:rPr>
        <w:t>She never stops working. She works twelve hours .........................day.</w:t>
      </w:r>
    </w:p>
    <w:p w:rsidR="003F6965" w:rsidRPr="00DF5072" w:rsidRDefault="003F6965" w:rsidP="003F6965">
      <w:pPr>
        <w:autoSpaceDE w:val="0"/>
        <w:autoSpaceDN w:val="0"/>
        <w:adjustRightInd w:val="0"/>
        <w:spacing w:line="240" w:lineRule="auto"/>
        <w:rPr>
          <w:lang w:val="en-US"/>
        </w:rPr>
      </w:pPr>
      <w:r w:rsidRPr="00DF5072">
        <w:rPr>
          <w:b/>
          <w:bCs/>
          <w:lang w:val="en-US"/>
        </w:rPr>
        <w:lastRenderedPageBreak/>
        <w:t xml:space="preserve">A </w:t>
      </w:r>
      <w:r w:rsidRPr="00DF5072">
        <w:rPr>
          <w:lang w:val="en-US"/>
        </w:rPr>
        <w:t xml:space="preserve">a </w:t>
      </w:r>
      <w:r w:rsidRPr="00DF5072">
        <w:rPr>
          <w:b/>
          <w:bCs/>
          <w:lang w:val="en-US"/>
        </w:rPr>
        <w:t xml:space="preserve">B </w:t>
      </w:r>
      <w:r w:rsidRPr="00DF5072">
        <w:rPr>
          <w:lang w:val="en-US"/>
        </w:rPr>
        <w:t xml:space="preserve">by </w:t>
      </w:r>
      <w:r w:rsidRPr="00DF5072">
        <w:rPr>
          <w:b/>
          <w:bCs/>
          <w:lang w:val="en-US"/>
        </w:rPr>
        <w:t xml:space="preserve">C </w:t>
      </w:r>
      <w:r w:rsidRPr="00DF5072">
        <w:rPr>
          <w:lang w:val="en-US"/>
        </w:rPr>
        <w:t>the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 </w:t>
      </w:r>
      <w:r w:rsidRPr="00DF5072">
        <w:rPr>
          <w:lang w:val="en-US"/>
        </w:rPr>
        <w:t>Would you like some more coffee? There’s still ......................... left.</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a little </w:t>
      </w:r>
      <w:r w:rsidRPr="00DF5072">
        <w:rPr>
          <w:b/>
          <w:bCs/>
          <w:lang w:val="en-US"/>
        </w:rPr>
        <w:t xml:space="preserve">B </w:t>
      </w:r>
      <w:r w:rsidRPr="00DF5072">
        <w:rPr>
          <w:lang w:val="en-US"/>
        </w:rPr>
        <w:t xml:space="preserve">little </w:t>
      </w:r>
      <w:r w:rsidRPr="00DF5072">
        <w:rPr>
          <w:b/>
          <w:bCs/>
          <w:lang w:val="en-US"/>
        </w:rPr>
        <w:t xml:space="preserve">C </w:t>
      </w:r>
      <w:r w:rsidRPr="00DF5072">
        <w:rPr>
          <w:lang w:val="en-US"/>
        </w:rPr>
        <w:t xml:space="preserve">a few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3 </w:t>
      </w:r>
      <w:r w:rsidRPr="00DF5072">
        <w:rPr>
          <w:lang w:val="en-US"/>
        </w:rPr>
        <w:t>She’s already ......................... her mother.</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so tall than </w:t>
      </w:r>
      <w:r w:rsidRPr="00DF5072">
        <w:rPr>
          <w:b/>
          <w:bCs/>
          <w:lang w:val="en-US"/>
        </w:rPr>
        <w:t xml:space="preserve">B </w:t>
      </w:r>
      <w:r w:rsidRPr="00DF5072">
        <w:rPr>
          <w:lang w:val="en-US"/>
        </w:rPr>
        <w:t xml:space="preserve">as tall than </w:t>
      </w:r>
      <w:r w:rsidRPr="00DF5072">
        <w:rPr>
          <w:b/>
          <w:bCs/>
          <w:lang w:val="en-US"/>
        </w:rPr>
        <w:t xml:space="preserve">C </w:t>
      </w:r>
      <w:r w:rsidRPr="00DF5072">
        <w:rPr>
          <w:lang w:val="en-US"/>
        </w:rPr>
        <w:t>as tall as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4 </w:t>
      </w:r>
      <w:r w:rsidRPr="00DF5072">
        <w:rPr>
          <w:lang w:val="en-US"/>
        </w:rPr>
        <w:t>Mary wants to know if she can bring a friend of ......................... to the party.</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her </w:t>
      </w:r>
      <w:r w:rsidRPr="00DF5072">
        <w:rPr>
          <w:b/>
          <w:bCs/>
          <w:lang w:val="en-US"/>
        </w:rPr>
        <w:t xml:space="preserve">B </w:t>
      </w:r>
      <w:r w:rsidRPr="00DF5072">
        <w:rPr>
          <w:lang w:val="en-US"/>
        </w:rPr>
        <w:t xml:space="preserve">him </w:t>
      </w:r>
      <w:r w:rsidRPr="00DF5072">
        <w:rPr>
          <w:b/>
          <w:bCs/>
          <w:lang w:val="en-US"/>
        </w:rPr>
        <w:t xml:space="preserve">C </w:t>
      </w:r>
      <w:r w:rsidRPr="00DF5072">
        <w:rPr>
          <w:lang w:val="en-US"/>
        </w:rPr>
        <w:t>hers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5 </w:t>
      </w:r>
      <w:r w:rsidRPr="00DF5072">
        <w:rPr>
          <w:lang w:val="en-US"/>
        </w:rPr>
        <w:t>My brother, ......................... lives in Spain, is coming to visit us.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which </w:t>
      </w:r>
      <w:r w:rsidRPr="00DF5072">
        <w:rPr>
          <w:b/>
          <w:bCs/>
          <w:lang w:val="en-US"/>
        </w:rPr>
        <w:t xml:space="preserve">B </w:t>
      </w:r>
      <w:r w:rsidRPr="00DF5072">
        <w:rPr>
          <w:lang w:val="en-US"/>
        </w:rPr>
        <w:t xml:space="preserve">that </w:t>
      </w:r>
      <w:r w:rsidRPr="00DF5072">
        <w:rPr>
          <w:b/>
          <w:bCs/>
          <w:lang w:val="en-US"/>
        </w:rPr>
        <w:t xml:space="preserve">C </w:t>
      </w:r>
      <w:r w:rsidRPr="00DF5072">
        <w:rPr>
          <w:lang w:val="en-US"/>
        </w:rPr>
        <w:t>who</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6 </w:t>
      </w:r>
      <w:r w:rsidRPr="00DF5072">
        <w:rPr>
          <w:lang w:val="en-US"/>
        </w:rPr>
        <w:t>If you ......................... soon, we’ll miss the start of the film.</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aren’t coming </w:t>
      </w:r>
      <w:r w:rsidRPr="00DF5072">
        <w:rPr>
          <w:b/>
          <w:bCs/>
          <w:lang w:val="en-US"/>
        </w:rPr>
        <w:t xml:space="preserve">B </w:t>
      </w:r>
      <w:r w:rsidRPr="00DF5072">
        <w:rPr>
          <w:lang w:val="en-US"/>
        </w:rPr>
        <w:t xml:space="preserve">don ’t come </w:t>
      </w:r>
      <w:r w:rsidRPr="00DF5072">
        <w:rPr>
          <w:b/>
          <w:bCs/>
          <w:lang w:val="en-US"/>
        </w:rPr>
        <w:t xml:space="preserve">C </w:t>
      </w:r>
      <w:r w:rsidRPr="00DF5072">
        <w:rPr>
          <w:lang w:val="en-US"/>
        </w:rPr>
        <w:t xml:space="preserve">won ’t come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7 </w:t>
      </w:r>
      <w:r w:rsidRPr="00DF5072">
        <w:rPr>
          <w:lang w:val="en-US"/>
        </w:rPr>
        <w:t>......................... that you would be at the meeting.</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I was said </w:t>
      </w:r>
      <w:r w:rsidRPr="00DF5072">
        <w:rPr>
          <w:b/>
          <w:bCs/>
          <w:lang w:val="en-US"/>
        </w:rPr>
        <w:t xml:space="preserve">B </w:t>
      </w:r>
      <w:r w:rsidRPr="00DF5072">
        <w:rPr>
          <w:lang w:val="en-US"/>
        </w:rPr>
        <w:t xml:space="preserve">It was said me </w:t>
      </w:r>
      <w:r w:rsidRPr="00DF5072">
        <w:rPr>
          <w:b/>
          <w:bCs/>
          <w:lang w:val="en-US"/>
        </w:rPr>
        <w:t xml:space="preserve">C </w:t>
      </w:r>
      <w:r w:rsidRPr="00DF5072">
        <w:rPr>
          <w:lang w:val="en-US"/>
        </w:rPr>
        <w:t>I was told</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8 </w:t>
      </w:r>
      <w:r w:rsidRPr="00DF5072">
        <w:rPr>
          <w:lang w:val="en-US"/>
        </w:rPr>
        <w:t>I’ll ring you when I .........................the hotel.</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arrive at </w:t>
      </w:r>
      <w:r w:rsidRPr="00DF5072">
        <w:rPr>
          <w:b/>
          <w:bCs/>
          <w:lang w:val="en-US"/>
        </w:rPr>
        <w:t xml:space="preserve">B </w:t>
      </w:r>
      <w:r w:rsidRPr="00DF5072">
        <w:rPr>
          <w:lang w:val="en-US"/>
        </w:rPr>
        <w:t xml:space="preserve">arrive to </w:t>
      </w:r>
      <w:r w:rsidRPr="00DF5072">
        <w:rPr>
          <w:b/>
          <w:bCs/>
          <w:lang w:val="en-US"/>
        </w:rPr>
        <w:t xml:space="preserve">C </w:t>
      </w:r>
      <w:r w:rsidRPr="00DF5072">
        <w:rPr>
          <w:lang w:val="en-US"/>
        </w:rPr>
        <w:t>will arrive to</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9 </w:t>
      </w:r>
      <w:r w:rsidRPr="00DF5072">
        <w:rPr>
          <w:lang w:val="en-US"/>
        </w:rPr>
        <w:t>Can you lend me .........................scissors?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a </w:t>
      </w:r>
      <w:r w:rsidRPr="00DF5072">
        <w:rPr>
          <w:b/>
          <w:bCs/>
          <w:lang w:val="en-US"/>
        </w:rPr>
        <w:t xml:space="preserve">B </w:t>
      </w:r>
      <w:r w:rsidRPr="00DF5072">
        <w:rPr>
          <w:lang w:val="en-US"/>
        </w:rPr>
        <w:t xml:space="preserve">a couple of </w:t>
      </w:r>
      <w:r w:rsidRPr="00DF5072">
        <w:rPr>
          <w:b/>
          <w:bCs/>
          <w:lang w:val="en-US"/>
        </w:rPr>
        <w:t xml:space="preserve">C </w:t>
      </w:r>
      <w:r w:rsidRPr="00DF5072">
        <w:rPr>
          <w:lang w:val="en-US"/>
        </w:rPr>
        <w:t>a pair of</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10 </w:t>
      </w:r>
      <w:r w:rsidRPr="00DF5072">
        <w:rPr>
          <w:lang w:val="en-US"/>
        </w:rPr>
        <w:t>It will cost a lot of money to have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that work done </w:t>
      </w:r>
      <w:r w:rsidRPr="00DF5072">
        <w:rPr>
          <w:b/>
          <w:bCs/>
          <w:lang w:val="en-US"/>
        </w:rPr>
        <w:t xml:space="preserve">B </w:t>
      </w:r>
      <w:r w:rsidRPr="00DF5072">
        <w:rPr>
          <w:lang w:val="en-US"/>
        </w:rPr>
        <w:t xml:space="preserve">done that work </w:t>
      </w:r>
      <w:r w:rsidRPr="00DF5072">
        <w:rPr>
          <w:b/>
          <w:bCs/>
          <w:lang w:val="en-US"/>
        </w:rPr>
        <w:t xml:space="preserve">C </w:t>
      </w:r>
      <w:r w:rsidRPr="00DF5072">
        <w:rPr>
          <w:lang w:val="en-US"/>
        </w:rPr>
        <w:t>made that work</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11 </w:t>
      </w:r>
      <w:r w:rsidRPr="00DF5072">
        <w:rPr>
          <w:lang w:val="en-US"/>
        </w:rPr>
        <w:t>I .........................have tea than coffee.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would like more </w:t>
      </w:r>
      <w:r w:rsidRPr="00DF5072">
        <w:rPr>
          <w:b/>
          <w:bCs/>
          <w:lang w:val="en-US"/>
        </w:rPr>
        <w:t xml:space="preserve">B </w:t>
      </w:r>
      <w:r w:rsidRPr="00DF5072">
        <w:rPr>
          <w:lang w:val="en-US"/>
        </w:rPr>
        <w:t xml:space="preserve">prefer </w:t>
      </w:r>
      <w:r w:rsidRPr="00DF5072">
        <w:rPr>
          <w:b/>
          <w:bCs/>
          <w:lang w:val="en-US"/>
        </w:rPr>
        <w:t xml:space="preserve">C </w:t>
      </w:r>
      <w:r w:rsidRPr="00DF5072">
        <w:rPr>
          <w:lang w:val="en-US"/>
        </w:rPr>
        <w:t>would rather</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12 </w:t>
      </w:r>
      <w:r w:rsidRPr="00DF5072">
        <w:rPr>
          <w:lang w:val="en-US"/>
        </w:rPr>
        <w:t>Take an umbrella .........................it rains while you are out.</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if </w:t>
      </w:r>
      <w:r w:rsidRPr="00DF5072">
        <w:rPr>
          <w:b/>
          <w:bCs/>
          <w:lang w:val="en-US"/>
        </w:rPr>
        <w:t xml:space="preserve">B </w:t>
      </w:r>
      <w:r w:rsidRPr="00DF5072">
        <w:rPr>
          <w:lang w:val="en-US"/>
        </w:rPr>
        <w:t xml:space="preserve">in case </w:t>
      </w:r>
      <w:r w:rsidRPr="00DF5072">
        <w:rPr>
          <w:b/>
          <w:bCs/>
          <w:lang w:val="en-US"/>
        </w:rPr>
        <w:t xml:space="preserve">C </w:t>
      </w:r>
      <w:r w:rsidRPr="00DF5072">
        <w:rPr>
          <w:lang w:val="en-US"/>
        </w:rPr>
        <w:t>because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13 </w:t>
      </w:r>
      <w:r w:rsidRPr="00DF5072">
        <w:rPr>
          <w:lang w:val="en-US"/>
        </w:rPr>
        <w:t>I couldn’t hear what she was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telling </w:t>
      </w:r>
      <w:r w:rsidRPr="00DF5072">
        <w:rPr>
          <w:b/>
          <w:bCs/>
          <w:lang w:val="en-US"/>
        </w:rPr>
        <w:t xml:space="preserve">B </w:t>
      </w:r>
      <w:r w:rsidRPr="00DF5072">
        <w:rPr>
          <w:lang w:val="en-US"/>
        </w:rPr>
        <w:t xml:space="preserve">saying </w:t>
      </w:r>
      <w:r w:rsidRPr="00DF5072">
        <w:rPr>
          <w:b/>
          <w:bCs/>
          <w:lang w:val="en-US"/>
        </w:rPr>
        <w:t xml:space="preserve">C </w:t>
      </w:r>
      <w:r w:rsidRPr="00DF5072">
        <w:rPr>
          <w:lang w:val="en-US"/>
        </w:rPr>
        <w:t xml:space="preserve">talking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14 </w:t>
      </w:r>
      <w:r w:rsidRPr="00DF5072">
        <w:rPr>
          <w:lang w:val="en-US"/>
        </w:rPr>
        <w:t>You nearly had an accident. You .........................drive more carefully.</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would </w:t>
      </w:r>
      <w:r w:rsidRPr="00DF5072">
        <w:rPr>
          <w:b/>
          <w:bCs/>
          <w:lang w:val="en-US"/>
        </w:rPr>
        <w:t xml:space="preserve">B </w:t>
      </w:r>
      <w:r w:rsidRPr="00DF5072">
        <w:rPr>
          <w:lang w:val="en-US"/>
        </w:rPr>
        <w:t xml:space="preserve">ought </w:t>
      </w:r>
      <w:r w:rsidRPr="00DF5072">
        <w:rPr>
          <w:b/>
          <w:bCs/>
          <w:lang w:val="en-US"/>
        </w:rPr>
        <w:t xml:space="preserve">C </w:t>
      </w:r>
      <w:r w:rsidRPr="00DF5072">
        <w:rPr>
          <w:lang w:val="en-US"/>
        </w:rPr>
        <w:t xml:space="preserve">should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15 </w:t>
      </w:r>
      <w:r w:rsidRPr="00DF5072">
        <w:rPr>
          <w:lang w:val="en-US"/>
        </w:rPr>
        <w:t>That’s the hotel .........................we stayed last year.</w:t>
      </w:r>
    </w:p>
    <w:p w:rsidR="003F6965" w:rsidRPr="00DF5072" w:rsidRDefault="003F6965" w:rsidP="003F6965">
      <w:pPr>
        <w:autoSpaceDE w:val="0"/>
        <w:autoSpaceDN w:val="0"/>
        <w:adjustRightInd w:val="0"/>
        <w:spacing w:line="240" w:lineRule="auto"/>
        <w:rPr>
          <w:lang w:val="en-US"/>
        </w:rPr>
      </w:pPr>
      <w:r w:rsidRPr="00DF5072">
        <w:rPr>
          <w:b/>
          <w:bCs/>
          <w:lang w:val="en-US"/>
        </w:rPr>
        <w:lastRenderedPageBreak/>
        <w:t xml:space="preserve">A </w:t>
      </w:r>
      <w:r w:rsidRPr="00DF5072">
        <w:rPr>
          <w:lang w:val="en-US"/>
        </w:rPr>
        <w:t xml:space="preserve">which </w:t>
      </w:r>
      <w:r w:rsidRPr="00DF5072">
        <w:rPr>
          <w:b/>
          <w:bCs/>
          <w:lang w:val="en-US"/>
        </w:rPr>
        <w:t xml:space="preserve">B </w:t>
      </w:r>
      <w:r w:rsidRPr="00DF5072">
        <w:rPr>
          <w:lang w:val="en-US"/>
        </w:rPr>
        <w:t xml:space="preserve">that </w:t>
      </w:r>
      <w:r w:rsidRPr="00DF5072">
        <w:rPr>
          <w:b/>
          <w:bCs/>
          <w:lang w:val="en-US"/>
        </w:rPr>
        <w:t xml:space="preserve">C </w:t>
      </w:r>
      <w:r w:rsidRPr="00DF5072">
        <w:rPr>
          <w:lang w:val="en-US"/>
        </w:rPr>
        <w:t>where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16 </w:t>
      </w:r>
      <w:r w:rsidRPr="00DF5072">
        <w:rPr>
          <w:lang w:val="en-US"/>
        </w:rPr>
        <w:t>I had fallen asleep and didn’t realize at first that the phone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rang </w:t>
      </w:r>
      <w:r w:rsidRPr="00DF5072">
        <w:rPr>
          <w:b/>
          <w:bCs/>
          <w:lang w:val="en-US"/>
        </w:rPr>
        <w:t xml:space="preserve">B </w:t>
      </w:r>
      <w:r w:rsidRPr="00DF5072">
        <w:rPr>
          <w:lang w:val="en-US"/>
        </w:rPr>
        <w:t xml:space="preserve">was ringing </w:t>
      </w:r>
      <w:r w:rsidRPr="00DF5072">
        <w:rPr>
          <w:b/>
          <w:bCs/>
          <w:lang w:val="en-US"/>
        </w:rPr>
        <w:t xml:space="preserve">C </w:t>
      </w:r>
      <w:r w:rsidRPr="00DF5072">
        <w:rPr>
          <w:lang w:val="en-US"/>
        </w:rPr>
        <w:t xml:space="preserve">has rung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17 </w:t>
      </w:r>
      <w:r w:rsidRPr="00DF5072">
        <w:rPr>
          <w:lang w:val="en-US"/>
        </w:rPr>
        <w:t>Would you mind .........................the children while I’m out?</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looking after </w:t>
      </w:r>
      <w:r w:rsidRPr="00DF5072">
        <w:rPr>
          <w:b/>
          <w:bCs/>
          <w:lang w:val="en-US"/>
        </w:rPr>
        <w:t xml:space="preserve">B </w:t>
      </w:r>
      <w:r w:rsidRPr="00DF5072">
        <w:rPr>
          <w:lang w:val="en-US"/>
        </w:rPr>
        <w:t xml:space="preserve">looking for </w:t>
      </w:r>
      <w:r w:rsidRPr="00DF5072">
        <w:rPr>
          <w:b/>
          <w:bCs/>
          <w:lang w:val="en-US"/>
        </w:rPr>
        <w:t xml:space="preserve">C </w:t>
      </w:r>
      <w:r w:rsidRPr="00DF5072">
        <w:rPr>
          <w:lang w:val="en-US"/>
        </w:rPr>
        <w:t xml:space="preserve">caring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18 </w:t>
      </w:r>
      <w:r w:rsidRPr="00DF5072">
        <w:rPr>
          <w:lang w:val="en-US"/>
        </w:rPr>
        <w:t>I’ll write him a note .........................he’ll know where we are.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that </w:t>
      </w:r>
      <w:r w:rsidRPr="00DF5072">
        <w:rPr>
          <w:b/>
          <w:bCs/>
          <w:lang w:val="en-US"/>
        </w:rPr>
        <w:t xml:space="preserve">B </w:t>
      </w:r>
      <w:r w:rsidRPr="00DF5072">
        <w:rPr>
          <w:lang w:val="en-US"/>
        </w:rPr>
        <w:t xml:space="preserve">so </w:t>
      </w:r>
      <w:r w:rsidRPr="00DF5072">
        <w:rPr>
          <w:b/>
          <w:bCs/>
          <w:lang w:val="en-US"/>
        </w:rPr>
        <w:t xml:space="preserve">C </w:t>
      </w:r>
      <w:r w:rsidRPr="00DF5072">
        <w:rPr>
          <w:lang w:val="en-US"/>
        </w:rPr>
        <w:t xml:space="preserve">for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19 </w:t>
      </w:r>
      <w:r w:rsidRPr="00DF5072">
        <w:rPr>
          <w:lang w:val="en-US"/>
        </w:rPr>
        <w:t>They .........................on holiday and .........................in love.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found …… got </w:t>
      </w:r>
      <w:r w:rsidRPr="00DF5072">
        <w:rPr>
          <w:b/>
          <w:bCs/>
          <w:lang w:val="en-US"/>
        </w:rPr>
        <w:t xml:space="preserve">B </w:t>
      </w:r>
      <w:r w:rsidRPr="00DF5072">
        <w:rPr>
          <w:lang w:val="en-US"/>
        </w:rPr>
        <w:t xml:space="preserve">knew …… became </w:t>
      </w:r>
      <w:r w:rsidRPr="00DF5072">
        <w:rPr>
          <w:b/>
          <w:bCs/>
          <w:lang w:val="en-US"/>
        </w:rPr>
        <w:t xml:space="preserve">C </w:t>
      </w:r>
      <w:r w:rsidRPr="00DF5072">
        <w:rPr>
          <w:lang w:val="en-US"/>
        </w:rPr>
        <w:t xml:space="preserve">met …… fell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20 </w:t>
      </w:r>
      <w:r w:rsidRPr="00DF5072">
        <w:rPr>
          <w:lang w:val="en-US"/>
        </w:rPr>
        <w:t>We had a lovely time. It was .........................good party.</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so </w:t>
      </w:r>
      <w:r w:rsidRPr="00DF5072">
        <w:rPr>
          <w:b/>
          <w:bCs/>
          <w:lang w:val="en-US"/>
        </w:rPr>
        <w:t xml:space="preserve">B </w:t>
      </w:r>
      <w:r w:rsidRPr="00DF5072">
        <w:rPr>
          <w:lang w:val="en-US"/>
        </w:rPr>
        <w:t xml:space="preserve">such </w:t>
      </w:r>
      <w:r w:rsidRPr="00DF5072">
        <w:rPr>
          <w:b/>
          <w:bCs/>
          <w:lang w:val="en-US"/>
        </w:rPr>
        <w:t xml:space="preserve">C </w:t>
      </w:r>
      <w:r w:rsidRPr="00DF5072">
        <w:rPr>
          <w:lang w:val="en-US"/>
        </w:rPr>
        <w:t>such a</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21 </w:t>
      </w:r>
      <w:r w:rsidRPr="00DF5072">
        <w:rPr>
          <w:lang w:val="en-US"/>
        </w:rPr>
        <w:t>They will never agree because they hate .........................other.</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each </w:t>
      </w:r>
      <w:r w:rsidRPr="00DF5072">
        <w:rPr>
          <w:b/>
          <w:bCs/>
          <w:lang w:val="en-US"/>
        </w:rPr>
        <w:t xml:space="preserve">B </w:t>
      </w:r>
      <w:r w:rsidRPr="00DF5072">
        <w:rPr>
          <w:lang w:val="en-US"/>
        </w:rPr>
        <w:t xml:space="preserve">each to </w:t>
      </w:r>
      <w:r w:rsidRPr="00DF5072">
        <w:rPr>
          <w:b/>
          <w:bCs/>
          <w:lang w:val="en-US"/>
        </w:rPr>
        <w:t xml:space="preserve">C </w:t>
      </w:r>
      <w:r w:rsidRPr="00DF5072">
        <w:rPr>
          <w:lang w:val="en-US"/>
        </w:rPr>
        <w:t xml:space="preserve">one to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22 </w:t>
      </w:r>
      <w:r w:rsidRPr="00DF5072">
        <w:rPr>
          <w:lang w:val="en-US"/>
        </w:rPr>
        <w:t>I’m going to the supermarket .........................a few things.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to buy </w:t>
      </w:r>
      <w:r w:rsidRPr="00DF5072">
        <w:rPr>
          <w:b/>
          <w:bCs/>
          <w:lang w:val="en-US"/>
        </w:rPr>
        <w:t xml:space="preserve">B </w:t>
      </w:r>
      <w:r w:rsidRPr="00DF5072">
        <w:rPr>
          <w:lang w:val="en-US"/>
        </w:rPr>
        <w:t xml:space="preserve">for buy </w:t>
      </w:r>
      <w:r w:rsidRPr="00DF5072">
        <w:rPr>
          <w:b/>
          <w:bCs/>
          <w:lang w:val="en-US"/>
        </w:rPr>
        <w:t xml:space="preserve">C </w:t>
      </w:r>
      <w:r w:rsidRPr="00DF5072">
        <w:rPr>
          <w:lang w:val="en-US"/>
        </w:rPr>
        <w:t>in order buy</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23 </w:t>
      </w:r>
      <w:r w:rsidRPr="00DF5072">
        <w:rPr>
          <w:lang w:val="en-US"/>
        </w:rPr>
        <w:t>I’ll be sad when I have to give .........................playing tennis.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off </w:t>
      </w:r>
      <w:r w:rsidRPr="00DF5072">
        <w:rPr>
          <w:b/>
          <w:bCs/>
          <w:lang w:val="en-US"/>
        </w:rPr>
        <w:t xml:space="preserve">B </w:t>
      </w:r>
      <w:r w:rsidRPr="00DF5072">
        <w:rPr>
          <w:lang w:val="en-US"/>
        </w:rPr>
        <w:t xml:space="preserve">up </w:t>
      </w:r>
      <w:r w:rsidRPr="00DF5072">
        <w:rPr>
          <w:b/>
          <w:bCs/>
          <w:lang w:val="en-US"/>
        </w:rPr>
        <w:t xml:space="preserve">C </w:t>
      </w:r>
      <w:r w:rsidRPr="00DF5072">
        <w:rPr>
          <w:lang w:val="en-US"/>
        </w:rPr>
        <w:t>out</w:t>
      </w:r>
      <w:r w:rsidRPr="00DF5072">
        <w:rPr>
          <w:b/>
          <w:bCs/>
          <w:lang w:val="en-US"/>
        </w:rPr>
        <w:t xml:space="preserve">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24 </w:t>
      </w:r>
      <w:r w:rsidRPr="00DF5072">
        <w:rPr>
          <w:lang w:val="en-US"/>
        </w:rPr>
        <w:t>You’re getting fat. You .........................take more exercise.</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would </w:t>
      </w:r>
      <w:r w:rsidRPr="00DF5072">
        <w:rPr>
          <w:b/>
          <w:bCs/>
          <w:lang w:val="en-US"/>
        </w:rPr>
        <w:t xml:space="preserve">B </w:t>
      </w:r>
      <w:r w:rsidRPr="00DF5072">
        <w:rPr>
          <w:lang w:val="en-US"/>
        </w:rPr>
        <w:t xml:space="preserve">ought </w:t>
      </w:r>
      <w:r w:rsidRPr="00DF5072">
        <w:rPr>
          <w:b/>
          <w:bCs/>
          <w:lang w:val="en-US"/>
        </w:rPr>
        <w:t xml:space="preserve">C </w:t>
      </w:r>
      <w:r w:rsidRPr="00DF5072">
        <w:rPr>
          <w:lang w:val="en-US"/>
        </w:rPr>
        <w:t xml:space="preserve">should </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25 </w:t>
      </w:r>
      <w:r w:rsidRPr="00DF5072">
        <w:rPr>
          <w:lang w:val="en-US"/>
        </w:rPr>
        <w:t>If people ......................... more carefully, there wouldn’t be so many accidents.</w:t>
      </w:r>
    </w:p>
    <w:p w:rsidR="003F6965" w:rsidRPr="00DF5072" w:rsidRDefault="003F6965" w:rsidP="003F6965">
      <w:pPr>
        <w:autoSpaceDE w:val="0"/>
        <w:autoSpaceDN w:val="0"/>
        <w:adjustRightInd w:val="0"/>
        <w:spacing w:line="240" w:lineRule="auto"/>
        <w:rPr>
          <w:lang w:val="en-US"/>
        </w:rPr>
      </w:pPr>
      <w:r w:rsidRPr="00DF5072">
        <w:rPr>
          <w:b/>
          <w:bCs/>
          <w:lang w:val="en-US"/>
        </w:rPr>
        <w:t xml:space="preserve">A </w:t>
      </w:r>
      <w:r w:rsidRPr="00DF5072">
        <w:rPr>
          <w:lang w:val="en-US"/>
        </w:rPr>
        <w:t xml:space="preserve">drove </w:t>
      </w:r>
      <w:r w:rsidRPr="00DF5072">
        <w:rPr>
          <w:b/>
          <w:bCs/>
          <w:lang w:val="en-US"/>
        </w:rPr>
        <w:t xml:space="preserve">B </w:t>
      </w:r>
      <w:r w:rsidRPr="00DF5072">
        <w:rPr>
          <w:lang w:val="en-US"/>
        </w:rPr>
        <w:t xml:space="preserve">drive </w:t>
      </w:r>
      <w:r w:rsidRPr="00DF5072">
        <w:rPr>
          <w:b/>
          <w:bCs/>
          <w:lang w:val="en-US"/>
        </w:rPr>
        <w:t xml:space="preserve">C </w:t>
      </w:r>
      <w:r w:rsidRPr="00DF5072">
        <w:rPr>
          <w:lang w:val="en-US"/>
        </w:rPr>
        <w:t xml:space="preserve">would drive </w:t>
      </w:r>
    </w:p>
    <w:p w:rsidR="003F6965" w:rsidRPr="003D2300" w:rsidRDefault="003F6965" w:rsidP="003F6965">
      <w:pPr>
        <w:spacing w:after="0"/>
        <w:jc w:val="right"/>
        <w:rPr>
          <w:b/>
          <w:bCs/>
          <w:sz w:val="24"/>
          <w:szCs w:val="24"/>
          <w:u w:val="single"/>
          <w:lang w:val="en-US" w:eastAsia="ru-RU"/>
        </w:rPr>
      </w:pPr>
    </w:p>
    <w:p w:rsidR="003F6965" w:rsidRPr="00A651FD" w:rsidRDefault="003F6965" w:rsidP="00A651FD">
      <w:pPr>
        <w:jc w:val="right"/>
        <w:rPr>
          <w:b/>
          <w:sz w:val="24"/>
          <w:szCs w:val="24"/>
        </w:rPr>
      </w:pPr>
      <w:r w:rsidRPr="00CE1A4D">
        <w:rPr>
          <w:b/>
          <w:bCs/>
          <w:sz w:val="24"/>
          <w:szCs w:val="24"/>
          <w:u w:val="single"/>
          <w:lang w:eastAsia="ru-RU"/>
        </w:rPr>
        <w:br w:type="page"/>
      </w:r>
      <w:r w:rsidRPr="003D2300">
        <w:rPr>
          <w:b/>
          <w:sz w:val="24"/>
          <w:szCs w:val="24"/>
        </w:rPr>
        <w:lastRenderedPageBreak/>
        <w:t>Приложение 3</w:t>
      </w:r>
    </w:p>
    <w:p w:rsidR="003F6965" w:rsidRPr="00DF5072" w:rsidRDefault="003F6965" w:rsidP="00A651FD">
      <w:pPr>
        <w:spacing w:after="0"/>
        <w:jc w:val="center"/>
      </w:pPr>
      <w:r w:rsidRPr="00DF5072">
        <w:t>Примеры заданий для зачета (2 семестр)</w:t>
      </w:r>
    </w:p>
    <w:p w:rsidR="003F6965" w:rsidRPr="00DF5072" w:rsidRDefault="003F6965" w:rsidP="003F6965">
      <w:pPr>
        <w:spacing w:after="0"/>
        <w:jc w:val="right"/>
      </w:pP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1 </w:t>
      </w:r>
      <w:r w:rsidRPr="00DF5072">
        <w:rPr>
          <w:lang w:val="en-US"/>
        </w:rPr>
        <w:t>She ......................... on the couch since we arrived.</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is sleeping </w:t>
      </w:r>
      <w:r w:rsidRPr="00DF5072">
        <w:rPr>
          <w:b/>
          <w:bCs/>
          <w:lang w:val="en-US"/>
        </w:rPr>
        <w:t xml:space="preserve">B </w:t>
      </w:r>
      <w:r w:rsidRPr="00DF5072">
        <w:rPr>
          <w:lang w:val="en-US"/>
        </w:rPr>
        <w:t xml:space="preserve">has been sleeping </w:t>
      </w:r>
      <w:r w:rsidRPr="00DF5072">
        <w:rPr>
          <w:b/>
          <w:bCs/>
          <w:lang w:val="en-US"/>
        </w:rPr>
        <w:t xml:space="preserve">C </w:t>
      </w:r>
      <w:r w:rsidRPr="00DF5072">
        <w:rPr>
          <w:lang w:val="en-US"/>
        </w:rPr>
        <w:t xml:space="preserve">sleeps </w:t>
      </w:r>
      <w:r w:rsidRPr="00DF5072">
        <w:rPr>
          <w:b/>
          <w:bCs/>
          <w:lang w:val="en-US"/>
        </w:rPr>
        <w:t xml:space="preserve">D </w:t>
      </w:r>
      <w:r w:rsidRPr="00DF5072">
        <w:rPr>
          <w:lang w:val="en-US"/>
        </w:rPr>
        <w:t>slept</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2 </w:t>
      </w:r>
      <w:r w:rsidRPr="00DF5072">
        <w:rPr>
          <w:lang w:val="en-US"/>
        </w:rPr>
        <w:t>If I .........................the mistake, I would have corrected it.</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noticed </w:t>
      </w:r>
      <w:r w:rsidRPr="00DF5072">
        <w:rPr>
          <w:b/>
          <w:bCs/>
          <w:lang w:val="en-US"/>
        </w:rPr>
        <w:t xml:space="preserve">B </w:t>
      </w:r>
      <w:r w:rsidRPr="00DF5072">
        <w:rPr>
          <w:lang w:val="en-US"/>
        </w:rPr>
        <w:t xml:space="preserve">would notice </w:t>
      </w:r>
      <w:r w:rsidRPr="00DF5072">
        <w:rPr>
          <w:b/>
          <w:bCs/>
          <w:lang w:val="en-US"/>
        </w:rPr>
        <w:t xml:space="preserve">C </w:t>
      </w:r>
      <w:r w:rsidRPr="00DF5072">
        <w:rPr>
          <w:lang w:val="en-US"/>
        </w:rPr>
        <w:t xml:space="preserve">would have noticed </w:t>
      </w:r>
      <w:r w:rsidRPr="00DF5072">
        <w:rPr>
          <w:b/>
          <w:bCs/>
          <w:lang w:val="en-US"/>
        </w:rPr>
        <w:t xml:space="preserve">D </w:t>
      </w:r>
      <w:r w:rsidRPr="00DF5072">
        <w:rPr>
          <w:lang w:val="en-US"/>
        </w:rPr>
        <w:t>had noticed</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3 </w:t>
      </w:r>
      <w:r w:rsidRPr="00DF5072">
        <w:rPr>
          <w:lang w:val="en-US"/>
        </w:rPr>
        <w:t>Every old house like this has .........................strange stories.</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their </w:t>
      </w:r>
      <w:r w:rsidRPr="00DF5072">
        <w:rPr>
          <w:b/>
          <w:bCs/>
          <w:lang w:val="en-US"/>
        </w:rPr>
        <w:t xml:space="preserve">B </w:t>
      </w:r>
      <w:r w:rsidRPr="00DF5072">
        <w:rPr>
          <w:lang w:val="en-US"/>
        </w:rPr>
        <w:t xml:space="preserve">its </w:t>
      </w:r>
      <w:r w:rsidRPr="00DF5072">
        <w:rPr>
          <w:b/>
          <w:bCs/>
          <w:lang w:val="en-US"/>
        </w:rPr>
        <w:t xml:space="preserve">C </w:t>
      </w:r>
      <w:r w:rsidRPr="00DF5072">
        <w:rPr>
          <w:lang w:val="en-US"/>
        </w:rPr>
        <w:t xml:space="preserve">his </w:t>
      </w:r>
      <w:r w:rsidRPr="00DF5072">
        <w:rPr>
          <w:b/>
          <w:bCs/>
          <w:lang w:val="en-US"/>
        </w:rPr>
        <w:t xml:space="preserve">D </w:t>
      </w:r>
      <w:r w:rsidRPr="00DF5072">
        <w:rPr>
          <w:lang w:val="en-US"/>
        </w:rPr>
        <w:t>a</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4 </w:t>
      </w:r>
      <w:r w:rsidRPr="00DF5072">
        <w:rPr>
          <w:lang w:val="en-US"/>
        </w:rPr>
        <w:t>‘I’m going to the theatre tomorrow.’ ‘So ..........................’</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do I </w:t>
      </w:r>
      <w:r w:rsidRPr="00DF5072">
        <w:rPr>
          <w:b/>
          <w:bCs/>
          <w:lang w:val="en-US"/>
        </w:rPr>
        <w:t xml:space="preserve">B </w:t>
      </w:r>
      <w:r w:rsidRPr="00DF5072">
        <w:rPr>
          <w:lang w:val="en-US"/>
        </w:rPr>
        <w:t xml:space="preserve">I do </w:t>
      </w:r>
      <w:r w:rsidRPr="00DF5072">
        <w:rPr>
          <w:b/>
          <w:bCs/>
          <w:lang w:val="en-US"/>
        </w:rPr>
        <w:t xml:space="preserve">C </w:t>
      </w:r>
      <w:r w:rsidRPr="00DF5072">
        <w:rPr>
          <w:lang w:val="en-US"/>
        </w:rPr>
        <w:t xml:space="preserve">am I </w:t>
      </w:r>
      <w:r w:rsidRPr="00DF5072">
        <w:rPr>
          <w:b/>
          <w:bCs/>
          <w:lang w:val="en-US"/>
        </w:rPr>
        <w:t xml:space="preserve">D </w:t>
      </w:r>
      <w:r w:rsidRPr="00DF5072">
        <w:rPr>
          <w:lang w:val="en-US"/>
        </w:rPr>
        <w:t>I am</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5 </w:t>
      </w:r>
      <w:r w:rsidRPr="00DF5072">
        <w:rPr>
          <w:lang w:val="en-US"/>
        </w:rPr>
        <w:t>He came to the party .........................he hadn’t been invited.</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in case </w:t>
      </w:r>
      <w:r w:rsidRPr="00DF5072">
        <w:rPr>
          <w:b/>
          <w:bCs/>
          <w:lang w:val="en-US"/>
        </w:rPr>
        <w:t xml:space="preserve">B </w:t>
      </w:r>
      <w:r w:rsidRPr="00DF5072">
        <w:rPr>
          <w:lang w:val="en-US"/>
        </w:rPr>
        <w:t xml:space="preserve">in spite </w:t>
      </w:r>
      <w:r w:rsidRPr="00DF5072">
        <w:rPr>
          <w:b/>
          <w:bCs/>
          <w:lang w:val="en-US"/>
        </w:rPr>
        <w:t xml:space="preserve">C </w:t>
      </w:r>
      <w:r w:rsidRPr="00DF5072">
        <w:rPr>
          <w:lang w:val="en-US"/>
        </w:rPr>
        <w:t xml:space="preserve">although </w:t>
      </w:r>
      <w:r w:rsidRPr="00DF5072">
        <w:rPr>
          <w:b/>
          <w:bCs/>
          <w:lang w:val="en-US"/>
        </w:rPr>
        <w:t xml:space="preserve">D </w:t>
      </w:r>
      <w:r w:rsidRPr="00DF5072">
        <w:rPr>
          <w:lang w:val="en-US"/>
        </w:rPr>
        <w:t>even</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6 </w:t>
      </w:r>
      <w:r w:rsidRPr="00DF5072">
        <w:rPr>
          <w:lang w:val="en-US"/>
        </w:rPr>
        <w:t>She fell down and broke her ankle .........................was a pity.</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which </w:t>
      </w:r>
      <w:r w:rsidRPr="00DF5072">
        <w:rPr>
          <w:b/>
          <w:bCs/>
          <w:lang w:val="en-US"/>
        </w:rPr>
        <w:t xml:space="preserve">B </w:t>
      </w:r>
      <w:r w:rsidRPr="00DF5072">
        <w:rPr>
          <w:lang w:val="en-US"/>
        </w:rPr>
        <w:t xml:space="preserve">what </w:t>
      </w:r>
      <w:r w:rsidRPr="00DF5072">
        <w:rPr>
          <w:b/>
          <w:bCs/>
          <w:lang w:val="en-US"/>
        </w:rPr>
        <w:t xml:space="preserve">C </w:t>
      </w:r>
      <w:r w:rsidRPr="00DF5072">
        <w:rPr>
          <w:lang w:val="en-US"/>
        </w:rPr>
        <w:t xml:space="preserve">that </w:t>
      </w:r>
      <w:r w:rsidRPr="00DF5072">
        <w:rPr>
          <w:b/>
          <w:bCs/>
          <w:lang w:val="en-US"/>
        </w:rPr>
        <w:t xml:space="preserve">D </w:t>
      </w:r>
      <w:r w:rsidRPr="00DF5072">
        <w:rPr>
          <w:lang w:val="en-US"/>
        </w:rPr>
        <w:t>and</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7 </w:t>
      </w:r>
      <w:r w:rsidRPr="00DF5072">
        <w:rPr>
          <w:lang w:val="en-US"/>
        </w:rPr>
        <w:t>They were all on the platform, waiting .........................arrive.</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for the train </w:t>
      </w:r>
      <w:r w:rsidRPr="00DF5072">
        <w:rPr>
          <w:b/>
          <w:bCs/>
          <w:lang w:val="en-US"/>
        </w:rPr>
        <w:t xml:space="preserve">B </w:t>
      </w:r>
      <w:r w:rsidRPr="00DF5072">
        <w:rPr>
          <w:lang w:val="en-US"/>
        </w:rPr>
        <w:t xml:space="preserve">the train to </w:t>
      </w:r>
      <w:r w:rsidRPr="00DF5072">
        <w:rPr>
          <w:b/>
          <w:bCs/>
          <w:lang w:val="en-US"/>
        </w:rPr>
        <w:t xml:space="preserve">C </w:t>
      </w:r>
      <w:r w:rsidRPr="00DF5072">
        <w:rPr>
          <w:lang w:val="en-US"/>
        </w:rPr>
        <w:t xml:space="preserve">the train’s </w:t>
      </w:r>
      <w:r w:rsidRPr="00DF5072">
        <w:rPr>
          <w:b/>
          <w:bCs/>
          <w:lang w:val="en-US"/>
        </w:rPr>
        <w:t xml:space="preserve">D </w:t>
      </w:r>
      <w:r w:rsidRPr="00DF5072">
        <w:rPr>
          <w:lang w:val="en-US"/>
        </w:rPr>
        <w:t>for the train to</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8 </w:t>
      </w:r>
      <w:r w:rsidRPr="00DF5072">
        <w:rPr>
          <w:lang w:val="en-US"/>
        </w:rPr>
        <w:t>......................... a good thing that the teacher didn’t see you.</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That’s </w:t>
      </w:r>
      <w:r w:rsidRPr="00DF5072">
        <w:rPr>
          <w:b/>
          <w:bCs/>
          <w:lang w:val="en-US"/>
        </w:rPr>
        <w:t xml:space="preserve">B </w:t>
      </w:r>
      <w:r w:rsidRPr="00DF5072">
        <w:rPr>
          <w:lang w:val="en-US"/>
        </w:rPr>
        <w:t xml:space="preserve">It’s </w:t>
      </w:r>
      <w:r w:rsidRPr="00DF5072">
        <w:rPr>
          <w:b/>
          <w:bCs/>
          <w:lang w:val="en-US"/>
        </w:rPr>
        <w:t xml:space="preserve">C </w:t>
      </w:r>
      <w:r w:rsidRPr="00DF5072">
        <w:rPr>
          <w:lang w:val="en-US"/>
        </w:rPr>
        <w:t xml:space="preserve">What’s </w:t>
      </w:r>
      <w:r w:rsidRPr="00DF5072">
        <w:rPr>
          <w:b/>
          <w:bCs/>
          <w:lang w:val="en-US"/>
        </w:rPr>
        <w:t xml:space="preserve">D </w:t>
      </w:r>
      <w:r w:rsidRPr="00DF5072">
        <w:rPr>
          <w:lang w:val="en-US"/>
        </w:rPr>
        <w:t>There’s</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9 </w:t>
      </w:r>
      <w:r w:rsidRPr="00DF5072">
        <w:rPr>
          <w:lang w:val="en-US"/>
        </w:rPr>
        <w:t>I didn’t know that your house was .........................the other side of the road.</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in </w:t>
      </w:r>
      <w:r w:rsidRPr="00DF5072">
        <w:rPr>
          <w:b/>
          <w:bCs/>
          <w:lang w:val="en-US"/>
        </w:rPr>
        <w:t xml:space="preserve">B </w:t>
      </w:r>
      <w:r w:rsidRPr="00DF5072">
        <w:rPr>
          <w:lang w:val="en-US"/>
        </w:rPr>
        <w:t xml:space="preserve">by </w:t>
      </w:r>
      <w:r w:rsidRPr="00DF5072">
        <w:rPr>
          <w:b/>
          <w:bCs/>
          <w:lang w:val="en-US"/>
        </w:rPr>
        <w:t xml:space="preserve">C </w:t>
      </w:r>
      <w:r w:rsidRPr="00DF5072">
        <w:rPr>
          <w:lang w:val="en-US"/>
        </w:rPr>
        <w:t xml:space="preserve">for </w:t>
      </w:r>
      <w:r w:rsidRPr="00DF5072">
        <w:rPr>
          <w:b/>
          <w:bCs/>
          <w:lang w:val="en-US"/>
        </w:rPr>
        <w:t xml:space="preserve">D </w:t>
      </w:r>
      <w:r w:rsidRPr="00DF5072">
        <w:rPr>
          <w:lang w:val="en-US"/>
        </w:rPr>
        <w:t>on</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10 </w:t>
      </w:r>
      <w:r w:rsidRPr="00DF5072">
        <w:rPr>
          <w:lang w:val="en-US"/>
        </w:rPr>
        <w:t>I would like you .........................that again, please.</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to read </w:t>
      </w:r>
      <w:r w:rsidRPr="00DF5072">
        <w:rPr>
          <w:b/>
          <w:bCs/>
          <w:lang w:val="en-US"/>
        </w:rPr>
        <w:t xml:space="preserve">B </w:t>
      </w:r>
      <w:r w:rsidRPr="00DF5072">
        <w:rPr>
          <w:lang w:val="en-US"/>
        </w:rPr>
        <w:t xml:space="preserve">that you read </w:t>
      </w:r>
      <w:r w:rsidRPr="00DF5072">
        <w:rPr>
          <w:b/>
          <w:bCs/>
          <w:lang w:val="en-US"/>
        </w:rPr>
        <w:t xml:space="preserve">C </w:t>
      </w:r>
      <w:r w:rsidRPr="00DF5072">
        <w:rPr>
          <w:lang w:val="en-US"/>
        </w:rPr>
        <w:t xml:space="preserve">reading </w:t>
      </w:r>
      <w:r w:rsidRPr="00DF5072">
        <w:rPr>
          <w:b/>
          <w:bCs/>
          <w:lang w:val="en-US"/>
        </w:rPr>
        <w:t xml:space="preserve">D </w:t>
      </w:r>
      <w:r w:rsidRPr="00DF5072">
        <w:rPr>
          <w:lang w:val="en-US"/>
        </w:rPr>
        <w:t>read</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11 </w:t>
      </w:r>
      <w:r w:rsidRPr="00DF5072">
        <w:rPr>
          <w:lang w:val="en-US"/>
        </w:rPr>
        <w:t>We discussed the problem .........................our way to the office.</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through </w:t>
      </w:r>
      <w:r w:rsidRPr="00DF5072">
        <w:rPr>
          <w:b/>
          <w:bCs/>
          <w:lang w:val="en-US"/>
        </w:rPr>
        <w:t xml:space="preserve">B </w:t>
      </w:r>
      <w:r w:rsidRPr="00DF5072">
        <w:rPr>
          <w:lang w:val="en-US"/>
        </w:rPr>
        <w:t xml:space="preserve">on </w:t>
      </w:r>
      <w:r w:rsidRPr="00DF5072">
        <w:rPr>
          <w:b/>
          <w:bCs/>
          <w:lang w:val="en-US"/>
        </w:rPr>
        <w:t xml:space="preserve">C </w:t>
      </w:r>
      <w:r w:rsidRPr="00DF5072">
        <w:rPr>
          <w:lang w:val="en-US"/>
        </w:rPr>
        <w:t xml:space="preserve">by </w:t>
      </w:r>
      <w:r w:rsidRPr="00DF5072">
        <w:rPr>
          <w:b/>
          <w:bCs/>
          <w:lang w:val="en-US"/>
        </w:rPr>
        <w:t xml:space="preserve">D </w:t>
      </w:r>
      <w:r w:rsidRPr="00DF5072">
        <w:rPr>
          <w:lang w:val="en-US"/>
        </w:rPr>
        <w:t>in</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12 </w:t>
      </w:r>
      <w:r w:rsidRPr="00DF5072">
        <w:rPr>
          <w:lang w:val="en-US"/>
        </w:rPr>
        <w:t>The school that I went to was 10 miles ..........................</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away </w:t>
      </w:r>
      <w:r w:rsidRPr="00DF5072">
        <w:rPr>
          <w:b/>
          <w:bCs/>
          <w:lang w:val="en-US"/>
        </w:rPr>
        <w:t xml:space="preserve">B </w:t>
      </w:r>
      <w:r w:rsidRPr="00DF5072">
        <w:rPr>
          <w:lang w:val="en-US"/>
        </w:rPr>
        <w:t xml:space="preserve">far </w:t>
      </w:r>
      <w:r w:rsidRPr="00DF5072">
        <w:rPr>
          <w:b/>
          <w:bCs/>
          <w:lang w:val="en-US"/>
        </w:rPr>
        <w:t xml:space="preserve">C </w:t>
      </w:r>
      <w:r w:rsidRPr="00DF5072">
        <w:rPr>
          <w:lang w:val="en-US"/>
        </w:rPr>
        <w:t xml:space="preserve">distance </w:t>
      </w:r>
      <w:r w:rsidRPr="00DF5072">
        <w:rPr>
          <w:b/>
          <w:bCs/>
          <w:lang w:val="en-US"/>
        </w:rPr>
        <w:t xml:space="preserve">D </w:t>
      </w:r>
      <w:r w:rsidRPr="00DF5072">
        <w:rPr>
          <w:lang w:val="en-US"/>
        </w:rPr>
        <w:t>long</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13 </w:t>
      </w:r>
      <w:r w:rsidRPr="00DF5072">
        <w:rPr>
          <w:lang w:val="en-US"/>
        </w:rPr>
        <w:t>I don’t think we’ve met before. You’re confusing me with ..........................</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some other </w:t>
      </w:r>
      <w:r w:rsidRPr="00DF5072">
        <w:rPr>
          <w:b/>
          <w:bCs/>
          <w:lang w:val="en-US"/>
        </w:rPr>
        <w:t xml:space="preserve">B </w:t>
      </w:r>
      <w:r w:rsidRPr="00DF5072">
        <w:rPr>
          <w:lang w:val="en-US"/>
        </w:rPr>
        <w:t xml:space="preserve">someone other </w:t>
      </w:r>
      <w:r w:rsidRPr="00DF5072">
        <w:rPr>
          <w:b/>
          <w:bCs/>
          <w:lang w:val="en-US"/>
        </w:rPr>
        <w:t xml:space="preserve">C </w:t>
      </w:r>
      <w:r w:rsidRPr="00DF5072">
        <w:rPr>
          <w:lang w:val="en-US"/>
        </w:rPr>
        <w:t xml:space="preserve">other person </w:t>
      </w:r>
      <w:r w:rsidRPr="00DF5072">
        <w:rPr>
          <w:b/>
          <w:bCs/>
          <w:lang w:val="en-US"/>
        </w:rPr>
        <w:t xml:space="preserve">D </w:t>
      </w:r>
      <w:r w:rsidRPr="00DF5072">
        <w:rPr>
          <w:lang w:val="en-US"/>
        </w:rPr>
        <w:t>someone else</w:t>
      </w:r>
    </w:p>
    <w:p w:rsidR="003F6965" w:rsidRPr="00DF5072" w:rsidRDefault="003F6965" w:rsidP="003F6965">
      <w:pPr>
        <w:autoSpaceDE w:val="0"/>
        <w:autoSpaceDN w:val="0"/>
        <w:adjustRightInd w:val="0"/>
        <w:spacing w:line="240" w:lineRule="auto"/>
        <w:jc w:val="both"/>
        <w:rPr>
          <w:lang w:val="en-US"/>
        </w:rPr>
      </w:pPr>
      <w:r w:rsidRPr="00DF5072">
        <w:rPr>
          <w:b/>
          <w:bCs/>
          <w:lang w:val="en-US"/>
        </w:rPr>
        <w:lastRenderedPageBreak/>
        <w:t xml:space="preserve">14 </w:t>
      </w:r>
      <w:r w:rsidRPr="00DF5072">
        <w:rPr>
          <w:lang w:val="en-US"/>
        </w:rPr>
        <w:t>She’d seen the film before,.........................she?</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hadn’t </w:t>
      </w:r>
      <w:r w:rsidRPr="00DF5072">
        <w:rPr>
          <w:b/>
          <w:bCs/>
          <w:lang w:val="en-US"/>
        </w:rPr>
        <w:t xml:space="preserve">B </w:t>
      </w:r>
      <w:r w:rsidRPr="00DF5072">
        <w:rPr>
          <w:lang w:val="en-US"/>
        </w:rPr>
        <w:t xml:space="preserve">didn’t </w:t>
      </w:r>
      <w:r w:rsidRPr="00DF5072">
        <w:rPr>
          <w:b/>
          <w:bCs/>
          <w:lang w:val="en-US"/>
        </w:rPr>
        <w:t xml:space="preserve">C </w:t>
      </w:r>
      <w:r w:rsidRPr="00DF5072">
        <w:rPr>
          <w:lang w:val="en-US"/>
        </w:rPr>
        <w:t xml:space="preserve">wouldn’t </w:t>
      </w:r>
      <w:r w:rsidRPr="00DF5072">
        <w:rPr>
          <w:b/>
          <w:bCs/>
          <w:lang w:val="en-US"/>
        </w:rPr>
        <w:t xml:space="preserve">D </w:t>
      </w:r>
      <w:r w:rsidRPr="00DF5072">
        <w:rPr>
          <w:lang w:val="en-US"/>
        </w:rPr>
        <w:t>shouldn’t</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15 </w:t>
      </w:r>
      <w:r w:rsidRPr="00DF5072">
        <w:rPr>
          <w:lang w:val="en-US"/>
        </w:rPr>
        <w:t>Look, there’s the waiter!.........................the bill.</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Ask him </w:t>
      </w:r>
      <w:r w:rsidRPr="00DF5072">
        <w:rPr>
          <w:b/>
          <w:bCs/>
          <w:lang w:val="en-US"/>
        </w:rPr>
        <w:t xml:space="preserve">B </w:t>
      </w:r>
      <w:r w:rsidRPr="00DF5072">
        <w:rPr>
          <w:lang w:val="en-US"/>
        </w:rPr>
        <w:t xml:space="preserve">Ask him for </w:t>
      </w:r>
      <w:r w:rsidRPr="00DF5072">
        <w:rPr>
          <w:b/>
          <w:bCs/>
          <w:lang w:val="en-US"/>
        </w:rPr>
        <w:t xml:space="preserve">C </w:t>
      </w:r>
      <w:r w:rsidRPr="00DF5072">
        <w:rPr>
          <w:lang w:val="en-US"/>
        </w:rPr>
        <w:t xml:space="preserve">Demand him </w:t>
      </w:r>
      <w:r w:rsidRPr="00DF5072">
        <w:rPr>
          <w:b/>
          <w:bCs/>
          <w:lang w:val="en-US"/>
        </w:rPr>
        <w:t xml:space="preserve">D </w:t>
      </w:r>
      <w:r w:rsidRPr="00DF5072">
        <w:rPr>
          <w:lang w:val="en-US"/>
        </w:rPr>
        <w:t>Demand him for</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16 </w:t>
      </w:r>
      <w:r w:rsidRPr="00DF5072">
        <w:rPr>
          <w:lang w:val="en-US"/>
        </w:rPr>
        <w:t>I don’t believe him,.........................excuse he offers.</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however </w:t>
      </w:r>
      <w:r w:rsidRPr="00DF5072">
        <w:rPr>
          <w:b/>
          <w:bCs/>
          <w:lang w:val="en-US"/>
        </w:rPr>
        <w:t xml:space="preserve">B </w:t>
      </w:r>
      <w:r w:rsidRPr="00DF5072">
        <w:rPr>
          <w:lang w:val="en-US"/>
        </w:rPr>
        <w:t xml:space="preserve">whatever </w:t>
      </w:r>
      <w:r w:rsidRPr="00DF5072">
        <w:rPr>
          <w:b/>
          <w:bCs/>
          <w:lang w:val="en-US"/>
        </w:rPr>
        <w:t xml:space="preserve">C </w:t>
      </w:r>
      <w:r w:rsidRPr="00DF5072">
        <w:rPr>
          <w:lang w:val="en-US"/>
        </w:rPr>
        <w:t xml:space="preserve">for any </w:t>
      </w:r>
      <w:r w:rsidRPr="00DF5072">
        <w:rPr>
          <w:b/>
          <w:bCs/>
          <w:lang w:val="en-US"/>
        </w:rPr>
        <w:t xml:space="preserve">D </w:t>
      </w:r>
      <w:r w:rsidRPr="00DF5072">
        <w:rPr>
          <w:lang w:val="en-US"/>
        </w:rPr>
        <w:t>for much</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17 </w:t>
      </w:r>
      <w:r w:rsidRPr="00DF5072">
        <w:rPr>
          <w:lang w:val="en-US"/>
        </w:rPr>
        <w:t>She wasn’t .........................to reach the ceiling.</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enough tall </w:t>
      </w:r>
      <w:r w:rsidRPr="00DF5072">
        <w:rPr>
          <w:b/>
          <w:bCs/>
          <w:lang w:val="en-US"/>
        </w:rPr>
        <w:t xml:space="preserve">B </w:t>
      </w:r>
      <w:r w:rsidRPr="00DF5072">
        <w:rPr>
          <w:lang w:val="en-US"/>
        </w:rPr>
        <w:t xml:space="preserve">so tall </w:t>
      </w:r>
      <w:r w:rsidRPr="00DF5072">
        <w:rPr>
          <w:b/>
          <w:bCs/>
          <w:lang w:val="en-US"/>
        </w:rPr>
        <w:t xml:space="preserve">C </w:t>
      </w:r>
      <w:r w:rsidRPr="00DF5072">
        <w:rPr>
          <w:lang w:val="en-US"/>
        </w:rPr>
        <w:t xml:space="preserve">as tall </w:t>
      </w:r>
      <w:r w:rsidRPr="00DF5072">
        <w:rPr>
          <w:b/>
          <w:bCs/>
          <w:lang w:val="en-US"/>
        </w:rPr>
        <w:t xml:space="preserve">D </w:t>
      </w:r>
      <w:r w:rsidRPr="00DF5072">
        <w:rPr>
          <w:lang w:val="en-US"/>
        </w:rPr>
        <w:t>tall enough</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18 </w:t>
      </w:r>
      <w:r w:rsidRPr="00DF5072">
        <w:rPr>
          <w:lang w:val="en-US"/>
        </w:rPr>
        <w:t>I played very badly. I was .........................with myself.</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ashamed </w:t>
      </w:r>
      <w:r w:rsidRPr="00DF5072">
        <w:rPr>
          <w:b/>
          <w:bCs/>
          <w:lang w:val="en-US"/>
        </w:rPr>
        <w:t xml:space="preserve">B </w:t>
      </w:r>
      <w:r w:rsidRPr="00DF5072">
        <w:rPr>
          <w:lang w:val="en-US"/>
        </w:rPr>
        <w:t xml:space="preserve">disgusted </w:t>
      </w:r>
      <w:r w:rsidRPr="00DF5072">
        <w:rPr>
          <w:b/>
          <w:bCs/>
          <w:lang w:val="en-US"/>
        </w:rPr>
        <w:t xml:space="preserve">C </w:t>
      </w:r>
      <w:r w:rsidRPr="00DF5072">
        <w:rPr>
          <w:lang w:val="en-US"/>
        </w:rPr>
        <w:t xml:space="preserve">sorry </w:t>
      </w:r>
      <w:r w:rsidRPr="00DF5072">
        <w:rPr>
          <w:b/>
          <w:bCs/>
          <w:lang w:val="en-US"/>
        </w:rPr>
        <w:t xml:space="preserve">D </w:t>
      </w:r>
      <w:r w:rsidRPr="00DF5072">
        <w:rPr>
          <w:lang w:val="en-US"/>
        </w:rPr>
        <w:t>amazed</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19 </w:t>
      </w:r>
      <w:r w:rsidRPr="00DF5072">
        <w:rPr>
          <w:lang w:val="en-US"/>
        </w:rPr>
        <w:t>If we .........................you were coming, we would have met you at the station.</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knew </w:t>
      </w:r>
      <w:r w:rsidRPr="00DF5072">
        <w:rPr>
          <w:b/>
          <w:bCs/>
          <w:lang w:val="en-US"/>
        </w:rPr>
        <w:t xml:space="preserve">B </w:t>
      </w:r>
      <w:r w:rsidRPr="00DF5072">
        <w:rPr>
          <w:lang w:val="en-US"/>
        </w:rPr>
        <w:t xml:space="preserve">would know </w:t>
      </w:r>
      <w:r w:rsidRPr="00DF5072">
        <w:rPr>
          <w:b/>
          <w:bCs/>
          <w:lang w:val="en-US"/>
        </w:rPr>
        <w:t xml:space="preserve">C </w:t>
      </w:r>
      <w:r w:rsidRPr="00DF5072">
        <w:rPr>
          <w:lang w:val="en-US"/>
        </w:rPr>
        <w:t xml:space="preserve">would have known </w:t>
      </w:r>
      <w:r w:rsidRPr="00DF5072">
        <w:rPr>
          <w:b/>
          <w:bCs/>
          <w:lang w:val="en-US"/>
        </w:rPr>
        <w:t xml:space="preserve">D </w:t>
      </w:r>
      <w:r w:rsidRPr="00DF5072">
        <w:rPr>
          <w:lang w:val="en-US"/>
        </w:rPr>
        <w:t>had known</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20 </w:t>
      </w:r>
      <w:r w:rsidRPr="00DF5072">
        <w:rPr>
          <w:lang w:val="en-US"/>
        </w:rPr>
        <w:t>We had the first snow of the winter .........................days ..........................</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few … since </w:t>
      </w:r>
      <w:r w:rsidRPr="00DF5072">
        <w:rPr>
          <w:b/>
          <w:bCs/>
          <w:lang w:val="en-US"/>
        </w:rPr>
        <w:t xml:space="preserve">B </w:t>
      </w:r>
      <w:r w:rsidRPr="00DF5072">
        <w:rPr>
          <w:lang w:val="en-US"/>
        </w:rPr>
        <w:t xml:space="preserve">a few … since </w:t>
      </w:r>
      <w:r w:rsidRPr="00DF5072">
        <w:rPr>
          <w:b/>
          <w:bCs/>
          <w:lang w:val="en-US"/>
        </w:rPr>
        <w:t xml:space="preserve">C </w:t>
      </w:r>
      <w:r w:rsidRPr="00DF5072">
        <w:rPr>
          <w:lang w:val="en-US"/>
        </w:rPr>
        <w:t xml:space="preserve">few … ago </w:t>
      </w:r>
      <w:r w:rsidRPr="00DF5072">
        <w:rPr>
          <w:b/>
          <w:bCs/>
          <w:lang w:val="en-US"/>
        </w:rPr>
        <w:t xml:space="preserve">D </w:t>
      </w:r>
      <w:r w:rsidRPr="00DF5072">
        <w:rPr>
          <w:lang w:val="en-US"/>
        </w:rPr>
        <w:t>a few … ago</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21 </w:t>
      </w:r>
      <w:r w:rsidRPr="00DF5072">
        <w:rPr>
          <w:lang w:val="en-US"/>
        </w:rPr>
        <w:t>I’m sorry. I .........................you about the change in the dates but I forgot.</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should have told </w:t>
      </w:r>
      <w:r w:rsidRPr="00DF5072">
        <w:rPr>
          <w:b/>
          <w:bCs/>
          <w:lang w:val="en-US"/>
        </w:rPr>
        <w:t xml:space="preserve">B </w:t>
      </w:r>
      <w:r w:rsidRPr="00DF5072">
        <w:rPr>
          <w:lang w:val="en-US"/>
        </w:rPr>
        <w:t xml:space="preserve">must have told </w:t>
      </w:r>
      <w:r w:rsidRPr="00DF5072">
        <w:rPr>
          <w:b/>
          <w:bCs/>
          <w:lang w:val="en-US"/>
        </w:rPr>
        <w:t xml:space="preserve">C </w:t>
      </w:r>
      <w:r w:rsidRPr="00DF5072">
        <w:rPr>
          <w:lang w:val="en-US"/>
        </w:rPr>
        <w:t xml:space="preserve">ought to tell </w:t>
      </w:r>
      <w:r w:rsidRPr="00DF5072">
        <w:rPr>
          <w:b/>
          <w:bCs/>
          <w:lang w:val="en-US"/>
        </w:rPr>
        <w:t xml:space="preserve">D </w:t>
      </w:r>
      <w:r w:rsidRPr="00DF5072">
        <w:rPr>
          <w:lang w:val="en-US"/>
        </w:rPr>
        <w:t>would tell</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22 </w:t>
      </w:r>
      <w:r w:rsidRPr="00DF5072">
        <w:rPr>
          <w:lang w:val="en-US"/>
        </w:rPr>
        <w:t>He wasn’t elected,.........................the efforts of his team.</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despite </w:t>
      </w:r>
      <w:r w:rsidRPr="00DF5072">
        <w:rPr>
          <w:b/>
          <w:bCs/>
          <w:lang w:val="en-US"/>
        </w:rPr>
        <w:t xml:space="preserve">B </w:t>
      </w:r>
      <w:r w:rsidRPr="00DF5072">
        <w:rPr>
          <w:lang w:val="en-US"/>
        </w:rPr>
        <w:t xml:space="preserve">although </w:t>
      </w:r>
      <w:r w:rsidRPr="00DF5072">
        <w:rPr>
          <w:b/>
          <w:bCs/>
          <w:lang w:val="en-US"/>
        </w:rPr>
        <w:t xml:space="preserve">C </w:t>
      </w:r>
      <w:r w:rsidRPr="00DF5072">
        <w:rPr>
          <w:lang w:val="en-US"/>
        </w:rPr>
        <w:t xml:space="preserve">nevertheless </w:t>
      </w:r>
      <w:r w:rsidRPr="00DF5072">
        <w:rPr>
          <w:b/>
          <w:bCs/>
          <w:lang w:val="en-US"/>
        </w:rPr>
        <w:t xml:space="preserve">D </w:t>
      </w:r>
      <w:r w:rsidRPr="00DF5072">
        <w:rPr>
          <w:lang w:val="en-US"/>
        </w:rPr>
        <w:t>however</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23 </w:t>
      </w:r>
      <w:r w:rsidRPr="00DF5072">
        <w:rPr>
          <w:lang w:val="en-US"/>
        </w:rPr>
        <w:t>.........................when there is ice on the roads .........................very dangerous.</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Riding … is </w:t>
      </w:r>
      <w:r w:rsidRPr="00DF5072">
        <w:rPr>
          <w:b/>
          <w:bCs/>
          <w:lang w:val="en-US"/>
        </w:rPr>
        <w:t xml:space="preserve">B </w:t>
      </w:r>
      <w:r w:rsidRPr="00DF5072">
        <w:rPr>
          <w:lang w:val="en-US"/>
        </w:rPr>
        <w:t xml:space="preserve">The riding … is </w:t>
      </w:r>
      <w:r w:rsidRPr="00DF5072">
        <w:rPr>
          <w:b/>
          <w:bCs/>
          <w:lang w:val="en-US"/>
        </w:rPr>
        <w:t xml:space="preserve">C </w:t>
      </w:r>
      <w:r w:rsidRPr="00DF5072">
        <w:rPr>
          <w:lang w:val="en-US"/>
        </w:rPr>
        <w:t xml:space="preserve">Riding … it is </w:t>
      </w:r>
      <w:r w:rsidRPr="00DF5072">
        <w:rPr>
          <w:b/>
          <w:bCs/>
          <w:lang w:val="en-US"/>
        </w:rPr>
        <w:t xml:space="preserve">D </w:t>
      </w:r>
      <w:r w:rsidRPr="00DF5072">
        <w:rPr>
          <w:lang w:val="en-US"/>
        </w:rPr>
        <w:t>The riding … it is</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24 </w:t>
      </w:r>
      <w:r w:rsidRPr="00DF5072">
        <w:rPr>
          <w:lang w:val="en-US"/>
        </w:rPr>
        <w:t>When you’ve been playing as long as I have, one game is very like ...................</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other </w:t>
      </w:r>
      <w:r w:rsidRPr="00DF5072">
        <w:rPr>
          <w:b/>
          <w:bCs/>
          <w:lang w:val="en-US"/>
        </w:rPr>
        <w:t xml:space="preserve">B </w:t>
      </w:r>
      <w:r w:rsidRPr="00DF5072">
        <w:rPr>
          <w:lang w:val="en-US"/>
        </w:rPr>
        <w:t xml:space="preserve">each other </w:t>
      </w:r>
      <w:r w:rsidRPr="00DF5072">
        <w:rPr>
          <w:b/>
          <w:bCs/>
          <w:lang w:val="en-US"/>
        </w:rPr>
        <w:t xml:space="preserve">C </w:t>
      </w:r>
      <w:r w:rsidRPr="00DF5072">
        <w:rPr>
          <w:lang w:val="en-US"/>
        </w:rPr>
        <w:t xml:space="preserve">another </w:t>
      </w:r>
      <w:r w:rsidRPr="00DF5072">
        <w:rPr>
          <w:b/>
          <w:bCs/>
          <w:lang w:val="en-US"/>
        </w:rPr>
        <w:t xml:space="preserve">D </w:t>
      </w:r>
      <w:r w:rsidRPr="00DF5072">
        <w:rPr>
          <w:lang w:val="en-US"/>
        </w:rPr>
        <w:t>one other</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25 </w:t>
      </w:r>
      <w:r w:rsidRPr="00DF5072">
        <w:rPr>
          <w:lang w:val="en-US"/>
        </w:rPr>
        <w:t>She seems very keen on discipline but I wonder .........................in class.</w:t>
      </w:r>
    </w:p>
    <w:p w:rsidR="003F6965" w:rsidRPr="00DF5072" w:rsidRDefault="003F6965" w:rsidP="003F6965">
      <w:pPr>
        <w:autoSpaceDE w:val="0"/>
        <w:autoSpaceDN w:val="0"/>
        <w:adjustRightInd w:val="0"/>
        <w:spacing w:line="240" w:lineRule="auto"/>
        <w:jc w:val="both"/>
        <w:rPr>
          <w:lang w:val="en-US"/>
        </w:rPr>
      </w:pPr>
      <w:r w:rsidRPr="00DF5072">
        <w:rPr>
          <w:b/>
          <w:bCs/>
          <w:lang w:val="en-US"/>
        </w:rPr>
        <w:t xml:space="preserve">A </w:t>
      </w:r>
      <w:r w:rsidRPr="00DF5072">
        <w:rPr>
          <w:lang w:val="en-US"/>
        </w:rPr>
        <w:t xml:space="preserve">what she is like </w:t>
      </w:r>
      <w:r w:rsidRPr="00DF5072">
        <w:rPr>
          <w:b/>
          <w:bCs/>
          <w:lang w:val="en-US"/>
        </w:rPr>
        <w:t xml:space="preserve">B </w:t>
      </w:r>
      <w:r w:rsidRPr="00DF5072">
        <w:rPr>
          <w:lang w:val="en-US"/>
        </w:rPr>
        <w:t xml:space="preserve">what is she like </w:t>
      </w:r>
      <w:r w:rsidRPr="00DF5072">
        <w:rPr>
          <w:b/>
          <w:bCs/>
          <w:lang w:val="en-US"/>
        </w:rPr>
        <w:t xml:space="preserve">C </w:t>
      </w:r>
      <w:r w:rsidRPr="00DF5072">
        <w:rPr>
          <w:lang w:val="en-US"/>
        </w:rPr>
        <w:t xml:space="preserve">how she is </w:t>
      </w:r>
      <w:r w:rsidRPr="00DF5072">
        <w:rPr>
          <w:b/>
          <w:bCs/>
          <w:lang w:val="en-US"/>
        </w:rPr>
        <w:t xml:space="preserve">D </w:t>
      </w:r>
      <w:r w:rsidRPr="00DF5072">
        <w:rPr>
          <w:lang w:val="en-US"/>
        </w:rPr>
        <w:t>how is she</w:t>
      </w:r>
    </w:p>
    <w:p w:rsidR="003F6965" w:rsidRPr="00DF5072" w:rsidRDefault="003F6965" w:rsidP="003F6965">
      <w:pPr>
        <w:rPr>
          <w:lang w:val="en-US"/>
        </w:rPr>
      </w:pPr>
    </w:p>
    <w:p w:rsidR="003F6965" w:rsidRPr="00DF5072" w:rsidRDefault="003F6965" w:rsidP="003F6965">
      <w:pPr>
        <w:spacing w:after="0"/>
        <w:jc w:val="right"/>
        <w:rPr>
          <w:b/>
          <w:lang w:val="en-US"/>
        </w:rPr>
      </w:pPr>
    </w:p>
    <w:p w:rsidR="003F6965" w:rsidRPr="00DF5072" w:rsidRDefault="003F6965" w:rsidP="003F6965">
      <w:pPr>
        <w:spacing w:after="0"/>
        <w:jc w:val="right"/>
        <w:rPr>
          <w:b/>
          <w:lang w:val="en-US"/>
        </w:rPr>
      </w:pPr>
    </w:p>
    <w:p w:rsidR="003F6965" w:rsidRPr="00DF5072" w:rsidRDefault="003F6965" w:rsidP="003F6965">
      <w:pPr>
        <w:spacing w:after="0"/>
        <w:jc w:val="right"/>
        <w:rPr>
          <w:b/>
          <w:lang w:val="en-US"/>
        </w:rPr>
      </w:pPr>
    </w:p>
    <w:p w:rsidR="003F6965" w:rsidRPr="00DF5072" w:rsidRDefault="003F6965" w:rsidP="003F6965">
      <w:pPr>
        <w:spacing w:after="0"/>
        <w:jc w:val="right"/>
        <w:rPr>
          <w:b/>
          <w:lang w:val="en-US"/>
        </w:rPr>
      </w:pPr>
    </w:p>
    <w:p w:rsidR="003F6965" w:rsidRPr="00DF5072" w:rsidRDefault="003F6965" w:rsidP="00A651FD">
      <w:pPr>
        <w:spacing w:after="0"/>
        <w:jc w:val="right"/>
        <w:rPr>
          <w:b/>
        </w:rPr>
      </w:pPr>
      <w:r w:rsidRPr="00DF5072">
        <w:rPr>
          <w:b/>
        </w:rPr>
        <w:lastRenderedPageBreak/>
        <w:t>Приложение</w:t>
      </w:r>
      <w:r w:rsidRPr="00DF5072">
        <w:rPr>
          <w:b/>
          <w:lang w:val="fr-FR"/>
        </w:rPr>
        <w:t xml:space="preserve"> 4</w:t>
      </w:r>
    </w:p>
    <w:p w:rsidR="003F6965" w:rsidRPr="00DF5072" w:rsidRDefault="003F6965" w:rsidP="003F6965">
      <w:pPr>
        <w:spacing w:after="0"/>
        <w:jc w:val="center"/>
        <w:rPr>
          <w:lang w:val="fr-FR"/>
        </w:rPr>
      </w:pPr>
      <w:r w:rsidRPr="00DF5072">
        <w:t>Пример</w:t>
      </w:r>
      <w:r w:rsidRPr="00DF5072">
        <w:rPr>
          <w:lang w:val="fr-FR"/>
        </w:rPr>
        <w:t xml:space="preserve"> </w:t>
      </w:r>
      <w:r w:rsidRPr="00DF5072">
        <w:t>задания</w:t>
      </w:r>
      <w:r w:rsidRPr="00DF5072">
        <w:rPr>
          <w:lang w:val="fr-FR"/>
        </w:rPr>
        <w:t xml:space="preserve"> </w:t>
      </w:r>
      <w:r w:rsidRPr="00DF5072">
        <w:t>для</w:t>
      </w:r>
      <w:r w:rsidRPr="00DF5072">
        <w:rPr>
          <w:lang w:val="fr-FR"/>
        </w:rPr>
        <w:t xml:space="preserve"> </w:t>
      </w:r>
      <w:r w:rsidRPr="00DF5072">
        <w:t>текущего</w:t>
      </w:r>
      <w:r w:rsidRPr="00DF5072">
        <w:rPr>
          <w:lang w:val="fr-FR"/>
        </w:rPr>
        <w:t xml:space="preserve"> </w:t>
      </w:r>
      <w:r w:rsidRPr="00DF5072">
        <w:t>контроля</w:t>
      </w:r>
    </w:p>
    <w:p w:rsidR="003F6965" w:rsidRPr="00DF5072" w:rsidRDefault="003F6965" w:rsidP="003F6965">
      <w:pPr>
        <w:spacing w:after="0"/>
        <w:jc w:val="center"/>
        <w:rPr>
          <w:lang w:val="fr-FR"/>
        </w:rPr>
      </w:pPr>
    </w:p>
    <w:p w:rsidR="003F6965" w:rsidRPr="00DF5072" w:rsidRDefault="003F6965" w:rsidP="003F6965">
      <w:pPr>
        <w:autoSpaceDE w:val="0"/>
        <w:autoSpaceDN w:val="0"/>
        <w:adjustRightInd w:val="0"/>
        <w:jc w:val="both"/>
        <w:rPr>
          <w:lang w:val="en-US"/>
        </w:rPr>
      </w:pPr>
      <w:r w:rsidRPr="00DF5072">
        <w:rPr>
          <w:b/>
          <w:bCs/>
          <w:lang w:val="en-US"/>
        </w:rPr>
        <w:t xml:space="preserve">1 </w:t>
      </w:r>
      <w:r w:rsidRPr="00DF5072">
        <w:rPr>
          <w:lang w:val="en-US"/>
        </w:rPr>
        <w:t>She’s still very beautiful. I wish I .........................her when she was young.</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would have known </w:t>
      </w:r>
      <w:r w:rsidRPr="00DF5072">
        <w:rPr>
          <w:b/>
          <w:bCs/>
          <w:lang w:val="en-US"/>
        </w:rPr>
        <w:t xml:space="preserve">B </w:t>
      </w:r>
      <w:r w:rsidRPr="00DF5072">
        <w:rPr>
          <w:lang w:val="en-US"/>
        </w:rPr>
        <w:t xml:space="preserve">have known </w:t>
      </w:r>
      <w:r w:rsidRPr="00DF5072">
        <w:rPr>
          <w:b/>
          <w:bCs/>
          <w:lang w:val="en-US"/>
        </w:rPr>
        <w:t xml:space="preserve">C </w:t>
      </w:r>
      <w:r w:rsidRPr="00DF5072">
        <w:rPr>
          <w:lang w:val="en-US"/>
        </w:rPr>
        <w:t xml:space="preserve">knew </w:t>
      </w:r>
      <w:r w:rsidRPr="00DF5072">
        <w:rPr>
          <w:b/>
          <w:bCs/>
          <w:lang w:val="en-US"/>
        </w:rPr>
        <w:t xml:space="preserve">D </w:t>
      </w:r>
      <w:r w:rsidRPr="00DF5072">
        <w:rPr>
          <w:lang w:val="en-US"/>
        </w:rPr>
        <w:t>had known</w:t>
      </w:r>
    </w:p>
    <w:p w:rsidR="003F6965" w:rsidRPr="00DF5072" w:rsidRDefault="003F6965" w:rsidP="003F6965">
      <w:pPr>
        <w:autoSpaceDE w:val="0"/>
        <w:autoSpaceDN w:val="0"/>
        <w:adjustRightInd w:val="0"/>
        <w:jc w:val="both"/>
        <w:rPr>
          <w:lang w:val="en-US"/>
        </w:rPr>
      </w:pPr>
      <w:r w:rsidRPr="00DF5072">
        <w:rPr>
          <w:b/>
          <w:bCs/>
          <w:lang w:val="en-US"/>
        </w:rPr>
        <w:t xml:space="preserve">2 </w:t>
      </w:r>
      <w:r w:rsidRPr="00DF5072">
        <w:rPr>
          <w:lang w:val="en-US"/>
        </w:rPr>
        <w:t>By the time they change the law, the damage .........................been done.</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shall have </w:t>
      </w:r>
      <w:r w:rsidRPr="00DF5072">
        <w:rPr>
          <w:b/>
          <w:bCs/>
          <w:lang w:val="en-US"/>
        </w:rPr>
        <w:t xml:space="preserve">B </w:t>
      </w:r>
      <w:r w:rsidRPr="00DF5072">
        <w:rPr>
          <w:lang w:val="en-US"/>
        </w:rPr>
        <w:t xml:space="preserve">will have </w:t>
      </w:r>
      <w:r w:rsidRPr="00DF5072">
        <w:rPr>
          <w:b/>
          <w:bCs/>
          <w:lang w:val="en-US"/>
        </w:rPr>
        <w:t xml:space="preserve">C </w:t>
      </w:r>
      <w:r w:rsidRPr="00DF5072">
        <w:rPr>
          <w:lang w:val="en-US"/>
        </w:rPr>
        <w:t xml:space="preserve">had </w:t>
      </w:r>
      <w:r w:rsidRPr="00DF5072">
        <w:rPr>
          <w:b/>
          <w:bCs/>
          <w:lang w:val="en-US"/>
        </w:rPr>
        <w:t xml:space="preserve">D </w:t>
      </w:r>
      <w:r w:rsidRPr="00DF5072">
        <w:rPr>
          <w:lang w:val="en-US"/>
        </w:rPr>
        <w:t>must have</w:t>
      </w:r>
    </w:p>
    <w:p w:rsidR="003F6965" w:rsidRPr="00DF5072" w:rsidRDefault="003F6965" w:rsidP="003F6965">
      <w:pPr>
        <w:autoSpaceDE w:val="0"/>
        <w:autoSpaceDN w:val="0"/>
        <w:adjustRightInd w:val="0"/>
        <w:jc w:val="both"/>
        <w:rPr>
          <w:lang w:val="en-US"/>
        </w:rPr>
      </w:pPr>
      <w:r w:rsidRPr="00DF5072">
        <w:rPr>
          <w:b/>
          <w:bCs/>
          <w:lang w:val="en-US"/>
        </w:rPr>
        <w:t xml:space="preserve">3 </w:t>
      </w:r>
      <w:r w:rsidRPr="00DF5072">
        <w:rPr>
          <w:lang w:val="en-US"/>
        </w:rPr>
        <w:t>I don’t want to stop in the forest but .........................be a village quite near.</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there may </w:t>
      </w:r>
      <w:r w:rsidRPr="00DF5072">
        <w:rPr>
          <w:b/>
          <w:bCs/>
          <w:lang w:val="en-US"/>
        </w:rPr>
        <w:t xml:space="preserve">B </w:t>
      </w:r>
      <w:r w:rsidRPr="00DF5072">
        <w:rPr>
          <w:lang w:val="en-US"/>
        </w:rPr>
        <w:t xml:space="preserve">it may </w:t>
      </w:r>
      <w:r w:rsidRPr="00DF5072">
        <w:rPr>
          <w:b/>
          <w:bCs/>
          <w:lang w:val="en-US"/>
        </w:rPr>
        <w:t xml:space="preserve">C </w:t>
      </w:r>
      <w:r w:rsidRPr="00DF5072">
        <w:rPr>
          <w:lang w:val="en-US"/>
        </w:rPr>
        <w:t xml:space="preserve">there can </w:t>
      </w:r>
      <w:r w:rsidRPr="00DF5072">
        <w:rPr>
          <w:b/>
          <w:bCs/>
          <w:lang w:val="en-US"/>
        </w:rPr>
        <w:t xml:space="preserve">D </w:t>
      </w:r>
      <w:r w:rsidRPr="00DF5072">
        <w:rPr>
          <w:lang w:val="en-US"/>
        </w:rPr>
        <w:t>it can</w:t>
      </w:r>
    </w:p>
    <w:p w:rsidR="003F6965" w:rsidRPr="00DF5072" w:rsidRDefault="003F6965" w:rsidP="003F6965">
      <w:pPr>
        <w:autoSpaceDE w:val="0"/>
        <w:autoSpaceDN w:val="0"/>
        <w:adjustRightInd w:val="0"/>
        <w:jc w:val="both"/>
        <w:rPr>
          <w:lang w:val="en-US"/>
        </w:rPr>
      </w:pPr>
      <w:r w:rsidRPr="00DF5072">
        <w:rPr>
          <w:b/>
          <w:bCs/>
          <w:lang w:val="en-US"/>
        </w:rPr>
        <w:t xml:space="preserve">4 </w:t>
      </w:r>
      <w:r w:rsidRPr="00DF5072">
        <w:rPr>
          <w:lang w:val="en-US"/>
        </w:rPr>
        <w:t>I .........................expecting a storm like this .........................several days now.</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am … for </w:t>
      </w:r>
      <w:r w:rsidRPr="00DF5072">
        <w:rPr>
          <w:b/>
          <w:bCs/>
          <w:lang w:val="en-US"/>
        </w:rPr>
        <w:t xml:space="preserve">B </w:t>
      </w:r>
      <w:r w:rsidRPr="00DF5072">
        <w:rPr>
          <w:lang w:val="en-US"/>
        </w:rPr>
        <w:t xml:space="preserve">am … during </w:t>
      </w:r>
      <w:r w:rsidRPr="00DF5072">
        <w:rPr>
          <w:b/>
          <w:bCs/>
          <w:lang w:val="en-US"/>
        </w:rPr>
        <w:t xml:space="preserve">C </w:t>
      </w:r>
      <w:r w:rsidRPr="00DF5072">
        <w:rPr>
          <w:lang w:val="en-US"/>
        </w:rPr>
        <w:t xml:space="preserve">have been … for </w:t>
      </w:r>
      <w:r w:rsidRPr="00DF5072">
        <w:rPr>
          <w:b/>
          <w:bCs/>
          <w:lang w:val="en-US"/>
        </w:rPr>
        <w:t xml:space="preserve">D </w:t>
      </w:r>
      <w:r w:rsidRPr="00DF5072">
        <w:rPr>
          <w:lang w:val="en-US"/>
        </w:rPr>
        <w:t>have been … during</w:t>
      </w:r>
    </w:p>
    <w:p w:rsidR="003F6965" w:rsidRPr="00DF5072" w:rsidRDefault="003F6965" w:rsidP="003F6965">
      <w:pPr>
        <w:autoSpaceDE w:val="0"/>
        <w:autoSpaceDN w:val="0"/>
        <w:adjustRightInd w:val="0"/>
        <w:jc w:val="both"/>
        <w:rPr>
          <w:lang w:val="en-US"/>
        </w:rPr>
      </w:pPr>
      <w:r w:rsidRPr="00DF5072">
        <w:rPr>
          <w:b/>
          <w:bCs/>
          <w:lang w:val="en-US"/>
        </w:rPr>
        <w:t xml:space="preserve">5 </w:t>
      </w:r>
      <w:r w:rsidRPr="00DF5072">
        <w:rPr>
          <w:lang w:val="en-US"/>
        </w:rPr>
        <w:t>We’ve appealed for witnesses but ......................... has come forward.</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none </w:t>
      </w:r>
      <w:r w:rsidRPr="00DF5072">
        <w:rPr>
          <w:b/>
          <w:bCs/>
          <w:lang w:val="en-US"/>
        </w:rPr>
        <w:t xml:space="preserve">B </w:t>
      </w:r>
      <w:r w:rsidRPr="00DF5072">
        <w:rPr>
          <w:lang w:val="en-US"/>
        </w:rPr>
        <w:t xml:space="preserve">nobody </w:t>
      </w:r>
      <w:r w:rsidRPr="00DF5072">
        <w:rPr>
          <w:b/>
          <w:bCs/>
          <w:lang w:val="en-US"/>
        </w:rPr>
        <w:t xml:space="preserve">C </w:t>
      </w:r>
      <w:r w:rsidRPr="00DF5072">
        <w:rPr>
          <w:lang w:val="en-US"/>
        </w:rPr>
        <w:t xml:space="preserve">anyone </w:t>
      </w:r>
      <w:r w:rsidRPr="00DF5072">
        <w:rPr>
          <w:b/>
          <w:bCs/>
          <w:lang w:val="en-US"/>
        </w:rPr>
        <w:t xml:space="preserve">D </w:t>
      </w:r>
      <w:r w:rsidRPr="00DF5072">
        <w:rPr>
          <w:lang w:val="en-US"/>
        </w:rPr>
        <w:t>any one</w:t>
      </w:r>
    </w:p>
    <w:p w:rsidR="003F6965" w:rsidRPr="00DF5072" w:rsidRDefault="003F6965" w:rsidP="003F6965">
      <w:pPr>
        <w:autoSpaceDE w:val="0"/>
        <w:autoSpaceDN w:val="0"/>
        <w:adjustRightInd w:val="0"/>
        <w:jc w:val="both"/>
        <w:rPr>
          <w:lang w:val="en-US"/>
        </w:rPr>
      </w:pPr>
      <w:r w:rsidRPr="00DF5072">
        <w:rPr>
          <w:b/>
          <w:bCs/>
          <w:lang w:val="en-US"/>
        </w:rPr>
        <w:t xml:space="preserve">6 </w:t>
      </w:r>
      <w:r w:rsidRPr="00DF5072">
        <w:rPr>
          <w:lang w:val="en-US"/>
        </w:rPr>
        <w:t>If he’d worked as hard as we have, he ......................... tired.</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has felt </w:t>
      </w:r>
      <w:r w:rsidRPr="00DF5072">
        <w:rPr>
          <w:b/>
          <w:bCs/>
          <w:lang w:val="en-US"/>
        </w:rPr>
        <w:t xml:space="preserve">B </w:t>
      </w:r>
      <w:r w:rsidRPr="00DF5072">
        <w:rPr>
          <w:lang w:val="en-US"/>
        </w:rPr>
        <w:t xml:space="preserve">had felt </w:t>
      </w:r>
      <w:r w:rsidRPr="00DF5072">
        <w:rPr>
          <w:b/>
          <w:bCs/>
          <w:lang w:val="en-US"/>
        </w:rPr>
        <w:t xml:space="preserve">C </w:t>
      </w:r>
      <w:r w:rsidRPr="00DF5072">
        <w:rPr>
          <w:lang w:val="en-US"/>
        </w:rPr>
        <w:t xml:space="preserve">feels </w:t>
      </w:r>
      <w:r w:rsidRPr="00DF5072">
        <w:rPr>
          <w:b/>
          <w:bCs/>
          <w:lang w:val="en-US"/>
        </w:rPr>
        <w:t xml:space="preserve">D </w:t>
      </w:r>
      <w:r w:rsidRPr="00DF5072">
        <w:rPr>
          <w:lang w:val="en-US"/>
        </w:rPr>
        <w:t>would feel</w:t>
      </w:r>
    </w:p>
    <w:p w:rsidR="003F6965" w:rsidRPr="00DF5072" w:rsidRDefault="003F6965" w:rsidP="003F6965">
      <w:pPr>
        <w:autoSpaceDE w:val="0"/>
        <w:autoSpaceDN w:val="0"/>
        <w:adjustRightInd w:val="0"/>
        <w:jc w:val="both"/>
        <w:rPr>
          <w:lang w:val="en-US"/>
        </w:rPr>
      </w:pPr>
      <w:r w:rsidRPr="00DF5072">
        <w:rPr>
          <w:b/>
          <w:bCs/>
          <w:lang w:val="en-US"/>
        </w:rPr>
        <w:t xml:space="preserve">7 </w:t>
      </w:r>
      <w:r w:rsidRPr="00DF5072">
        <w:rPr>
          <w:lang w:val="en-US"/>
        </w:rPr>
        <w:t>I can’t find my glasses. I ....................... them at the office.</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had to leave </w:t>
      </w:r>
      <w:r w:rsidRPr="00DF5072">
        <w:rPr>
          <w:b/>
          <w:bCs/>
          <w:lang w:val="en-US"/>
        </w:rPr>
        <w:t xml:space="preserve">B </w:t>
      </w:r>
      <w:r w:rsidRPr="00DF5072">
        <w:rPr>
          <w:lang w:val="en-US"/>
        </w:rPr>
        <w:t xml:space="preserve">could leave </w:t>
      </w:r>
      <w:r w:rsidRPr="00DF5072">
        <w:rPr>
          <w:b/>
          <w:bCs/>
          <w:lang w:val="en-US"/>
        </w:rPr>
        <w:t xml:space="preserve">C </w:t>
      </w:r>
      <w:r w:rsidRPr="00DF5072">
        <w:rPr>
          <w:lang w:val="en-US"/>
        </w:rPr>
        <w:t xml:space="preserve">must have left </w:t>
      </w:r>
      <w:r w:rsidRPr="00DF5072">
        <w:rPr>
          <w:b/>
          <w:bCs/>
          <w:lang w:val="en-US"/>
        </w:rPr>
        <w:t xml:space="preserve">D </w:t>
      </w:r>
      <w:r w:rsidRPr="00DF5072">
        <w:rPr>
          <w:lang w:val="en-US"/>
        </w:rPr>
        <w:t>can have left</w:t>
      </w:r>
    </w:p>
    <w:p w:rsidR="003F6965" w:rsidRPr="00DF5072" w:rsidRDefault="003F6965" w:rsidP="003F6965">
      <w:pPr>
        <w:autoSpaceDE w:val="0"/>
        <w:autoSpaceDN w:val="0"/>
        <w:adjustRightInd w:val="0"/>
        <w:jc w:val="both"/>
        <w:rPr>
          <w:lang w:val="en-US"/>
        </w:rPr>
      </w:pPr>
      <w:r w:rsidRPr="00DF5072">
        <w:rPr>
          <w:b/>
          <w:bCs/>
          <w:lang w:val="en-US"/>
        </w:rPr>
        <w:t xml:space="preserve">8 </w:t>
      </w:r>
      <w:r w:rsidRPr="00DF5072">
        <w:rPr>
          <w:lang w:val="en-US"/>
        </w:rPr>
        <w:t>You’ve had a lot to drink so you ......................... better let me drive.</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should </w:t>
      </w:r>
      <w:r w:rsidRPr="00DF5072">
        <w:rPr>
          <w:b/>
          <w:bCs/>
          <w:lang w:val="en-US"/>
        </w:rPr>
        <w:t xml:space="preserve">B </w:t>
      </w:r>
      <w:r w:rsidRPr="00DF5072">
        <w:rPr>
          <w:lang w:val="en-US"/>
        </w:rPr>
        <w:t xml:space="preserve">would </w:t>
      </w:r>
      <w:r w:rsidRPr="00DF5072">
        <w:rPr>
          <w:b/>
          <w:bCs/>
          <w:lang w:val="en-US"/>
        </w:rPr>
        <w:t xml:space="preserve">C </w:t>
      </w:r>
      <w:r w:rsidRPr="00DF5072">
        <w:rPr>
          <w:lang w:val="en-US"/>
        </w:rPr>
        <w:t xml:space="preserve">had </w:t>
      </w:r>
      <w:r w:rsidRPr="00DF5072">
        <w:rPr>
          <w:b/>
          <w:bCs/>
          <w:lang w:val="en-US"/>
        </w:rPr>
        <w:t xml:space="preserve">D </w:t>
      </w:r>
      <w:r w:rsidRPr="00DF5072">
        <w:rPr>
          <w:lang w:val="en-US"/>
        </w:rPr>
        <w:t>ought</w:t>
      </w:r>
    </w:p>
    <w:p w:rsidR="003F6965" w:rsidRPr="00DF5072" w:rsidRDefault="003F6965" w:rsidP="003F6965">
      <w:pPr>
        <w:autoSpaceDE w:val="0"/>
        <w:autoSpaceDN w:val="0"/>
        <w:adjustRightInd w:val="0"/>
        <w:jc w:val="both"/>
        <w:rPr>
          <w:lang w:val="en-US"/>
        </w:rPr>
      </w:pPr>
      <w:r w:rsidRPr="00DF5072">
        <w:rPr>
          <w:b/>
          <w:bCs/>
          <w:lang w:val="en-US"/>
        </w:rPr>
        <w:t xml:space="preserve">9 </w:t>
      </w:r>
      <w:r w:rsidRPr="00DF5072">
        <w:rPr>
          <w:lang w:val="en-US"/>
        </w:rPr>
        <w:t>They aren’t going to raise taxes – at ........................., that is what they promised.</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least </w:t>
      </w:r>
      <w:r w:rsidRPr="00DF5072">
        <w:rPr>
          <w:b/>
          <w:bCs/>
          <w:lang w:val="en-US"/>
        </w:rPr>
        <w:t xml:space="preserve">B </w:t>
      </w:r>
      <w:r w:rsidRPr="00DF5072">
        <w:rPr>
          <w:lang w:val="en-US"/>
        </w:rPr>
        <w:t xml:space="preserve">last </w:t>
      </w:r>
      <w:r w:rsidRPr="00DF5072">
        <w:rPr>
          <w:b/>
          <w:bCs/>
          <w:lang w:val="en-US"/>
        </w:rPr>
        <w:t xml:space="preserve">C </w:t>
      </w:r>
      <w:r w:rsidRPr="00DF5072">
        <w:rPr>
          <w:lang w:val="en-US"/>
        </w:rPr>
        <w:t xml:space="preserve">first </w:t>
      </w:r>
      <w:r w:rsidRPr="00DF5072">
        <w:rPr>
          <w:b/>
          <w:bCs/>
          <w:lang w:val="en-US"/>
        </w:rPr>
        <w:t xml:space="preserve">D </w:t>
      </w:r>
      <w:r w:rsidRPr="00DF5072">
        <w:rPr>
          <w:lang w:val="en-US"/>
        </w:rPr>
        <w:t>once</w:t>
      </w:r>
    </w:p>
    <w:p w:rsidR="003F6965" w:rsidRPr="00DF5072" w:rsidRDefault="003F6965" w:rsidP="003F6965">
      <w:pPr>
        <w:autoSpaceDE w:val="0"/>
        <w:autoSpaceDN w:val="0"/>
        <w:adjustRightInd w:val="0"/>
        <w:jc w:val="both"/>
        <w:rPr>
          <w:lang w:val="en-US"/>
        </w:rPr>
      </w:pPr>
      <w:r w:rsidRPr="00DF5072">
        <w:rPr>
          <w:b/>
          <w:bCs/>
          <w:lang w:val="en-US"/>
        </w:rPr>
        <w:t xml:space="preserve">10 </w:t>
      </w:r>
      <w:r w:rsidRPr="00DF5072">
        <w:rPr>
          <w:lang w:val="en-US"/>
        </w:rPr>
        <w:t>Come on! I don’t want ......................... the start of the match.</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that we miss </w:t>
      </w:r>
      <w:r w:rsidRPr="00DF5072">
        <w:rPr>
          <w:b/>
          <w:bCs/>
          <w:lang w:val="en-US"/>
        </w:rPr>
        <w:t xml:space="preserve">B </w:t>
      </w:r>
      <w:r w:rsidRPr="00DF5072">
        <w:rPr>
          <w:lang w:val="en-US"/>
        </w:rPr>
        <w:t xml:space="preserve">to miss </w:t>
      </w:r>
      <w:r w:rsidRPr="00DF5072">
        <w:rPr>
          <w:b/>
          <w:bCs/>
          <w:lang w:val="en-US"/>
        </w:rPr>
        <w:t xml:space="preserve">C </w:t>
      </w:r>
      <w:r w:rsidRPr="00DF5072">
        <w:rPr>
          <w:lang w:val="en-US"/>
        </w:rPr>
        <w:t xml:space="preserve">that we lose </w:t>
      </w:r>
      <w:r w:rsidRPr="00DF5072">
        <w:rPr>
          <w:b/>
          <w:bCs/>
          <w:lang w:val="en-US"/>
        </w:rPr>
        <w:t xml:space="preserve">D </w:t>
      </w:r>
      <w:r w:rsidRPr="00DF5072">
        <w:rPr>
          <w:lang w:val="en-US"/>
        </w:rPr>
        <w:t>to lose</w:t>
      </w:r>
    </w:p>
    <w:p w:rsidR="003F6965" w:rsidRPr="00DF5072" w:rsidRDefault="003F6965" w:rsidP="003F6965">
      <w:pPr>
        <w:autoSpaceDE w:val="0"/>
        <w:autoSpaceDN w:val="0"/>
        <w:adjustRightInd w:val="0"/>
        <w:jc w:val="both"/>
        <w:rPr>
          <w:lang w:val="en-US"/>
        </w:rPr>
      </w:pPr>
      <w:r w:rsidRPr="00DF5072">
        <w:rPr>
          <w:b/>
          <w:bCs/>
          <w:lang w:val="en-US"/>
        </w:rPr>
        <w:t xml:space="preserve">11 </w:t>
      </w:r>
      <w:r w:rsidRPr="00DF5072">
        <w:rPr>
          <w:lang w:val="en-US"/>
        </w:rPr>
        <w:t>This strange man  ......................... twice this week.</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was seen </w:t>
      </w:r>
      <w:r w:rsidRPr="00DF5072">
        <w:rPr>
          <w:b/>
          <w:bCs/>
          <w:lang w:val="en-US"/>
        </w:rPr>
        <w:t xml:space="preserve">B </w:t>
      </w:r>
      <w:r w:rsidRPr="00DF5072">
        <w:rPr>
          <w:lang w:val="en-US"/>
        </w:rPr>
        <w:t xml:space="preserve">saw </w:t>
      </w:r>
      <w:r w:rsidRPr="00DF5072">
        <w:rPr>
          <w:b/>
          <w:bCs/>
          <w:lang w:val="en-US"/>
        </w:rPr>
        <w:t xml:space="preserve">C </w:t>
      </w:r>
      <w:r w:rsidRPr="00DF5072">
        <w:rPr>
          <w:lang w:val="en-US"/>
        </w:rPr>
        <w:t xml:space="preserve">have been seen </w:t>
      </w:r>
      <w:r w:rsidRPr="00DF5072">
        <w:rPr>
          <w:b/>
          <w:bCs/>
          <w:lang w:val="en-US"/>
        </w:rPr>
        <w:t xml:space="preserve">D </w:t>
      </w:r>
      <w:r w:rsidRPr="00DF5072">
        <w:rPr>
          <w:lang w:val="en-US"/>
        </w:rPr>
        <w:t>has been seen</w:t>
      </w:r>
    </w:p>
    <w:p w:rsidR="003F6965" w:rsidRPr="00DF5072" w:rsidRDefault="003F6965" w:rsidP="003F6965">
      <w:pPr>
        <w:autoSpaceDE w:val="0"/>
        <w:autoSpaceDN w:val="0"/>
        <w:adjustRightInd w:val="0"/>
        <w:jc w:val="both"/>
        <w:rPr>
          <w:lang w:val="en-US"/>
        </w:rPr>
      </w:pPr>
      <w:r w:rsidRPr="00DF5072">
        <w:rPr>
          <w:b/>
          <w:bCs/>
          <w:lang w:val="en-US"/>
        </w:rPr>
        <w:t xml:space="preserve">12 </w:t>
      </w:r>
      <w:r w:rsidRPr="00DF5072">
        <w:rPr>
          <w:lang w:val="en-US"/>
        </w:rPr>
        <w:t>How long ..................... you ...................... when the bus finally came?</w:t>
      </w:r>
    </w:p>
    <w:p w:rsidR="003F6965" w:rsidRPr="00DF5072" w:rsidRDefault="003F6965" w:rsidP="003F6965">
      <w:pPr>
        <w:autoSpaceDE w:val="0"/>
        <w:autoSpaceDN w:val="0"/>
        <w:adjustRightInd w:val="0"/>
        <w:jc w:val="both"/>
        <w:rPr>
          <w:lang w:val="en-US"/>
        </w:rPr>
      </w:pPr>
      <w:r w:rsidRPr="00DF5072">
        <w:rPr>
          <w:b/>
          <w:bCs/>
          <w:lang w:val="en-US"/>
        </w:rPr>
        <w:lastRenderedPageBreak/>
        <w:t xml:space="preserve">A </w:t>
      </w:r>
      <w:r w:rsidRPr="00DF5072">
        <w:rPr>
          <w:lang w:val="en-US"/>
        </w:rPr>
        <w:t xml:space="preserve">had ....... been waiting </w:t>
      </w:r>
      <w:r w:rsidRPr="00DF5072">
        <w:rPr>
          <w:b/>
          <w:bCs/>
          <w:lang w:val="en-US"/>
        </w:rPr>
        <w:t xml:space="preserve">B </w:t>
      </w:r>
      <w:r w:rsidRPr="00DF5072">
        <w:rPr>
          <w:lang w:val="en-US"/>
        </w:rPr>
        <w:t xml:space="preserve">were ....... waiting </w:t>
      </w:r>
      <w:r w:rsidRPr="00DF5072">
        <w:rPr>
          <w:b/>
          <w:bCs/>
          <w:lang w:val="en-US"/>
        </w:rPr>
        <w:t xml:space="preserve">C </w:t>
      </w:r>
      <w:r w:rsidRPr="00DF5072">
        <w:rPr>
          <w:lang w:val="en-US"/>
        </w:rPr>
        <w:t xml:space="preserve">has ....... been waiting </w:t>
      </w:r>
      <w:r w:rsidRPr="00DF5072">
        <w:rPr>
          <w:b/>
          <w:bCs/>
          <w:lang w:val="en-US"/>
        </w:rPr>
        <w:t xml:space="preserve">D </w:t>
      </w:r>
      <w:r w:rsidRPr="00DF5072">
        <w:rPr>
          <w:lang w:val="en-US"/>
        </w:rPr>
        <w:t>was ....... waiting</w:t>
      </w:r>
    </w:p>
    <w:p w:rsidR="003F6965" w:rsidRPr="00DF5072" w:rsidRDefault="003F6965" w:rsidP="003F6965">
      <w:pPr>
        <w:autoSpaceDE w:val="0"/>
        <w:autoSpaceDN w:val="0"/>
        <w:adjustRightInd w:val="0"/>
        <w:jc w:val="both"/>
        <w:rPr>
          <w:lang w:val="en-US"/>
        </w:rPr>
      </w:pPr>
      <w:r w:rsidRPr="00DF5072">
        <w:rPr>
          <w:b/>
          <w:bCs/>
          <w:lang w:val="en-US"/>
        </w:rPr>
        <w:t xml:space="preserve">13 </w:t>
      </w:r>
      <w:r w:rsidRPr="00DF5072">
        <w:rPr>
          <w:lang w:val="en-US"/>
        </w:rPr>
        <w:t>Do you realize that next month you  ......................... in this house for twenty years?</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will live </w:t>
      </w:r>
      <w:r w:rsidRPr="00DF5072">
        <w:rPr>
          <w:b/>
          <w:bCs/>
          <w:lang w:val="en-US"/>
        </w:rPr>
        <w:t xml:space="preserve">B </w:t>
      </w:r>
      <w:r w:rsidRPr="00DF5072">
        <w:rPr>
          <w:lang w:val="en-US"/>
        </w:rPr>
        <w:t xml:space="preserve">will be living </w:t>
      </w:r>
      <w:r w:rsidRPr="00DF5072">
        <w:rPr>
          <w:b/>
          <w:bCs/>
          <w:lang w:val="en-US"/>
        </w:rPr>
        <w:t xml:space="preserve">C </w:t>
      </w:r>
      <w:r w:rsidRPr="00DF5072">
        <w:rPr>
          <w:lang w:val="en-US"/>
        </w:rPr>
        <w:t xml:space="preserve">will have lived </w:t>
      </w:r>
      <w:r w:rsidRPr="00DF5072">
        <w:rPr>
          <w:b/>
          <w:bCs/>
          <w:lang w:val="en-US"/>
        </w:rPr>
        <w:t xml:space="preserve">D </w:t>
      </w:r>
      <w:r w:rsidRPr="00DF5072">
        <w:rPr>
          <w:lang w:val="en-US"/>
        </w:rPr>
        <w:t>will have been living</w:t>
      </w:r>
    </w:p>
    <w:p w:rsidR="003F6965" w:rsidRPr="00DF5072" w:rsidRDefault="003F6965" w:rsidP="003F6965">
      <w:pPr>
        <w:autoSpaceDE w:val="0"/>
        <w:autoSpaceDN w:val="0"/>
        <w:adjustRightInd w:val="0"/>
        <w:jc w:val="both"/>
        <w:rPr>
          <w:lang w:val="en-US"/>
        </w:rPr>
      </w:pPr>
      <w:r w:rsidRPr="00DF5072">
        <w:rPr>
          <w:b/>
          <w:bCs/>
          <w:lang w:val="en-US"/>
        </w:rPr>
        <w:t xml:space="preserve">14 </w:t>
      </w:r>
      <w:r w:rsidRPr="00DF5072">
        <w:rPr>
          <w:lang w:val="en-US"/>
        </w:rPr>
        <w:t>Switch on the radio. The President’s speech ......................... now.</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broadcast </w:t>
      </w:r>
      <w:r w:rsidRPr="00DF5072">
        <w:rPr>
          <w:b/>
          <w:bCs/>
          <w:lang w:val="en-US"/>
        </w:rPr>
        <w:t>B i</w:t>
      </w:r>
      <w:r w:rsidRPr="00DF5072">
        <w:rPr>
          <w:lang w:val="en-US"/>
        </w:rPr>
        <w:t xml:space="preserve">s broadcast </w:t>
      </w:r>
      <w:r w:rsidRPr="00DF5072">
        <w:rPr>
          <w:b/>
          <w:bCs/>
          <w:lang w:val="en-US"/>
        </w:rPr>
        <w:t xml:space="preserve">C </w:t>
      </w:r>
      <w:r w:rsidRPr="00DF5072">
        <w:rPr>
          <w:lang w:val="en-US"/>
        </w:rPr>
        <w:t xml:space="preserve">is being broadcast </w:t>
      </w:r>
      <w:r w:rsidRPr="00DF5072">
        <w:rPr>
          <w:b/>
          <w:bCs/>
          <w:lang w:val="en-US"/>
        </w:rPr>
        <w:t xml:space="preserve">D </w:t>
      </w:r>
      <w:r w:rsidRPr="00DF5072">
        <w:rPr>
          <w:lang w:val="en-US"/>
        </w:rPr>
        <w:t>will be broadcast</w:t>
      </w:r>
    </w:p>
    <w:p w:rsidR="003F6965" w:rsidRPr="00DF5072" w:rsidRDefault="003F6965" w:rsidP="003F6965">
      <w:pPr>
        <w:autoSpaceDE w:val="0"/>
        <w:autoSpaceDN w:val="0"/>
        <w:adjustRightInd w:val="0"/>
        <w:jc w:val="both"/>
        <w:rPr>
          <w:lang w:val="en-US"/>
        </w:rPr>
      </w:pPr>
      <w:r w:rsidRPr="00DF5072">
        <w:rPr>
          <w:b/>
          <w:bCs/>
          <w:lang w:val="en-US"/>
        </w:rPr>
        <w:t xml:space="preserve">15 </w:t>
      </w:r>
      <w:r w:rsidRPr="00DF5072">
        <w:rPr>
          <w:lang w:val="en-US"/>
        </w:rPr>
        <w:t>Hello! I ......................... you before now but I’ve been very busy.</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should have rung </w:t>
      </w:r>
      <w:r w:rsidRPr="00DF5072">
        <w:rPr>
          <w:b/>
          <w:bCs/>
          <w:lang w:val="en-US"/>
        </w:rPr>
        <w:t xml:space="preserve">B </w:t>
      </w:r>
      <w:r w:rsidRPr="00DF5072">
        <w:rPr>
          <w:lang w:val="en-US"/>
        </w:rPr>
        <w:t xml:space="preserve">must have rung </w:t>
      </w:r>
      <w:r w:rsidRPr="00DF5072">
        <w:rPr>
          <w:b/>
          <w:bCs/>
          <w:lang w:val="en-US"/>
        </w:rPr>
        <w:t xml:space="preserve">C </w:t>
      </w:r>
      <w:r w:rsidRPr="00DF5072">
        <w:rPr>
          <w:lang w:val="en-US"/>
        </w:rPr>
        <w:t xml:space="preserve">had to ring </w:t>
      </w:r>
      <w:r w:rsidRPr="00DF5072">
        <w:rPr>
          <w:b/>
          <w:bCs/>
          <w:lang w:val="en-US"/>
        </w:rPr>
        <w:t xml:space="preserve">D </w:t>
      </w:r>
      <w:r w:rsidRPr="00DF5072">
        <w:rPr>
          <w:lang w:val="en-US"/>
        </w:rPr>
        <w:t>ought to ring</w:t>
      </w:r>
    </w:p>
    <w:p w:rsidR="003F6965" w:rsidRPr="00DF5072" w:rsidRDefault="003F6965" w:rsidP="003F6965">
      <w:pPr>
        <w:autoSpaceDE w:val="0"/>
        <w:autoSpaceDN w:val="0"/>
        <w:adjustRightInd w:val="0"/>
        <w:jc w:val="both"/>
        <w:rPr>
          <w:lang w:val="en-US"/>
        </w:rPr>
      </w:pPr>
      <w:r w:rsidRPr="00DF5072">
        <w:rPr>
          <w:b/>
          <w:bCs/>
          <w:lang w:val="en-US"/>
        </w:rPr>
        <w:t xml:space="preserve">16 </w:t>
      </w:r>
      <w:r w:rsidRPr="00DF5072">
        <w:rPr>
          <w:lang w:val="en-US"/>
        </w:rPr>
        <w:t>We’re late. By the time we get there, the film ......................... started.</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shall have </w:t>
      </w:r>
      <w:r w:rsidRPr="00DF5072">
        <w:rPr>
          <w:b/>
          <w:bCs/>
          <w:lang w:val="en-US"/>
        </w:rPr>
        <w:t xml:space="preserve">B </w:t>
      </w:r>
      <w:r w:rsidRPr="00DF5072">
        <w:rPr>
          <w:lang w:val="en-US"/>
        </w:rPr>
        <w:t xml:space="preserve">will have </w:t>
      </w:r>
      <w:r w:rsidRPr="00DF5072">
        <w:rPr>
          <w:b/>
          <w:bCs/>
          <w:lang w:val="en-US"/>
        </w:rPr>
        <w:t xml:space="preserve">C </w:t>
      </w:r>
      <w:r w:rsidRPr="00DF5072">
        <w:rPr>
          <w:lang w:val="en-US"/>
        </w:rPr>
        <w:t xml:space="preserve">has </w:t>
      </w:r>
      <w:r w:rsidRPr="00DF5072">
        <w:rPr>
          <w:b/>
          <w:bCs/>
          <w:lang w:val="en-US"/>
        </w:rPr>
        <w:t xml:space="preserve">D </w:t>
      </w:r>
      <w:r w:rsidRPr="00DF5072">
        <w:rPr>
          <w:lang w:val="en-US"/>
        </w:rPr>
        <w:t>must have</w:t>
      </w:r>
    </w:p>
    <w:p w:rsidR="003F6965" w:rsidRPr="00DF5072" w:rsidRDefault="003F6965" w:rsidP="003F6965">
      <w:pPr>
        <w:autoSpaceDE w:val="0"/>
        <w:autoSpaceDN w:val="0"/>
        <w:adjustRightInd w:val="0"/>
        <w:jc w:val="both"/>
        <w:rPr>
          <w:lang w:val="en-US"/>
        </w:rPr>
      </w:pPr>
      <w:r w:rsidRPr="00DF5072">
        <w:rPr>
          <w:b/>
          <w:bCs/>
          <w:lang w:val="en-US"/>
        </w:rPr>
        <w:t xml:space="preserve">17 </w:t>
      </w:r>
      <w:r w:rsidRPr="00DF5072">
        <w:rPr>
          <w:lang w:val="en-US"/>
        </w:rPr>
        <w:t>I can ’t find my umbrella. I ......................... it on the train.</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had to leave </w:t>
      </w:r>
      <w:r w:rsidRPr="00DF5072">
        <w:rPr>
          <w:b/>
          <w:bCs/>
          <w:lang w:val="en-US"/>
        </w:rPr>
        <w:t xml:space="preserve">B </w:t>
      </w:r>
      <w:r w:rsidRPr="00DF5072">
        <w:rPr>
          <w:lang w:val="en-US"/>
        </w:rPr>
        <w:t xml:space="preserve">could leave </w:t>
      </w:r>
      <w:r w:rsidRPr="00DF5072">
        <w:rPr>
          <w:b/>
          <w:bCs/>
          <w:lang w:val="en-US"/>
        </w:rPr>
        <w:t xml:space="preserve">C </w:t>
      </w:r>
      <w:r w:rsidRPr="00DF5072">
        <w:rPr>
          <w:lang w:val="en-US"/>
        </w:rPr>
        <w:t xml:space="preserve">must have left </w:t>
      </w:r>
      <w:r w:rsidRPr="00DF5072">
        <w:rPr>
          <w:b/>
          <w:bCs/>
          <w:lang w:val="en-US"/>
        </w:rPr>
        <w:t xml:space="preserve">D </w:t>
      </w:r>
      <w:r w:rsidRPr="00DF5072">
        <w:rPr>
          <w:lang w:val="en-US"/>
        </w:rPr>
        <w:t>can have left</w:t>
      </w:r>
    </w:p>
    <w:p w:rsidR="003F6965" w:rsidRPr="00DF5072" w:rsidRDefault="003F6965" w:rsidP="003F6965">
      <w:pPr>
        <w:autoSpaceDE w:val="0"/>
        <w:autoSpaceDN w:val="0"/>
        <w:adjustRightInd w:val="0"/>
        <w:jc w:val="both"/>
        <w:rPr>
          <w:lang w:val="en-US"/>
        </w:rPr>
      </w:pPr>
      <w:r w:rsidRPr="00DF5072">
        <w:rPr>
          <w:b/>
          <w:bCs/>
          <w:lang w:val="en-US"/>
        </w:rPr>
        <w:t xml:space="preserve">18 </w:t>
      </w:r>
      <w:r w:rsidRPr="00DF5072">
        <w:rPr>
          <w:lang w:val="en-US"/>
        </w:rPr>
        <w:t>I don’t believe in ghosts – or, at ......................... I’ve never seen one.</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least </w:t>
      </w:r>
      <w:r w:rsidRPr="00DF5072">
        <w:rPr>
          <w:b/>
          <w:bCs/>
          <w:lang w:val="en-US"/>
        </w:rPr>
        <w:t xml:space="preserve">B </w:t>
      </w:r>
      <w:r w:rsidRPr="00DF5072">
        <w:rPr>
          <w:lang w:val="en-US"/>
        </w:rPr>
        <w:t xml:space="preserve">last </w:t>
      </w:r>
      <w:r w:rsidRPr="00DF5072">
        <w:rPr>
          <w:b/>
          <w:bCs/>
          <w:lang w:val="en-US"/>
        </w:rPr>
        <w:t xml:space="preserve">C </w:t>
      </w:r>
      <w:r w:rsidRPr="00DF5072">
        <w:rPr>
          <w:lang w:val="en-US"/>
        </w:rPr>
        <w:t xml:space="preserve">first </w:t>
      </w:r>
      <w:r w:rsidRPr="00DF5072">
        <w:rPr>
          <w:b/>
          <w:bCs/>
          <w:lang w:val="en-US"/>
        </w:rPr>
        <w:t xml:space="preserve">D </w:t>
      </w:r>
      <w:r w:rsidRPr="00DF5072">
        <w:rPr>
          <w:lang w:val="en-US"/>
        </w:rPr>
        <w:t>once</w:t>
      </w:r>
    </w:p>
    <w:p w:rsidR="003F6965" w:rsidRPr="00DF5072" w:rsidRDefault="003F6965" w:rsidP="003F6965">
      <w:pPr>
        <w:autoSpaceDE w:val="0"/>
        <w:autoSpaceDN w:val="0"/>
        <w:adjustRightInd w:val="0"/>
        <w:jc w:val="both"/>
        <w:rPr>
          <w:lang w:val="en-US"/>
        </w:rPr>
      </w:pPr>
      <w:r w:rsidRPr="00DF5072">
        <w:rPr>
          <w:b/>
          <w:bCs/>
          <w:lang w:val="en-US"/>
        </w:rPr>
        <w:t xml:space="preserve">19 </w:t>
      </w:r>
      <w:r w:rsidRPr="00DF5072">
        <w:rPr>
          <w:lang w:val="en-US"/>
        </w:rPr>
        <w:t>There’s ice on the road so you ......................... better drive carefully.</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should </w:t>
      </w:r>
      <w:r w:rsidRPr="00DF5072">
        <w:rPr>
          <w:b/>
          <w:bCs/>
          <w:lang w:val="en-US"/>
        </w:rPr>
        <w:t xml:space="preserve">B </w:t>
      </w:r>
      <w:r w:rsidRPr="00DF5072">
        <w:rPr>
          <w:lang w:val="en-US"/>
        </w:rPr>
        <w:t xml:space="preserve">would </w:t>
      </w:r>
      <w:r w:rsidRPr="00DF5072">
        <w:rPr>
          <w:b/>
          <w:bCs/>
          <w:lang w:val="en-US"/>
        </w:rPr>
        <w:t xml:space="preserve">C </w:t>
      </w:r>
      <w:r w:rsidRPr="00DF5072">
        <w:rPr>
          <w:lang w:val="en-US"/>
        </w:rPr>
        <w:t xml:space="preserve">had </w:t>
      </w:r>
      <w:r w:rsidRPr="00DF5072">
        <w:rPr>
          <w:b/>
          <w:bCs/>
          <w:lang w:val="en-US"/>
        </w:rPr>
        <w:t xml:space="preserve">D </w:t>
      </w:r>
      <w:r w:rsidRPr="00DF5072">
        <w:rPr>
          <w:lang w:val="en-US"/>
        </w:rPr>
        <w:t>ought</w:t>
      </w:r>
    </w:p>
    <w:p w:rsidR="003F6965" w:rsidRPr="00DF5072" w:rsidRDefault="003F6965" w:rsidP="003F6965">
      <w:pPr>
        <w:autoSpaceDE w:val="0"/>
        <w:autoSpaceDN w:val="0"/>
        <w:adjustRightInd w:val="0"/>
        <w:jc w:val="both"/>
        <w:rPr>
          <w:lang w:val="en-US"/>
        </w:rPr>
      </w:pPr>
      <w:r w:rsidRPr="00DF5072">
        <w:rPr>
          <w:b/>
          <w:bCs/>
          <w:lang w:val="en-US"/>
        </w:rPr>
        <w:t xml:space="preserve">20 </w:t>
      </w:r>
      <w:r w:rsidRPr="00DF5072">
        <w:rPr>
          <w:lang w:val="en-US"/>
        </w:rPr>
        <w:t>I .........................expecting trouble .........................some time now.</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am … for </w:t>
      </w:r>
      <w:r w:rsidRPr="00DF5072">
        <w:rPr>
          <w:b/>
          <w:bCs/>
          <w:lang w:val="en-US"/>
        </w:rPr>
        <w:t xml:space="preserve">B </w:t>
      </w:r>
      <w:r w:rsidRPr="00DF5072">
        <w:rPr>
          <w:lang w:val="en-US"/>
        </w:rPr>
        <w:t xml:space="preserve">am … during </w:t>
      </w:r>
      <w:r w:rsidRPr="00DF5072">
        <w:rPr>
          <w:b/>
          <w:bCs/>
          <w:lang w:val="en-US"/>
        </w:rPr>
        <w:t xml:space="preserve">C </w:t>
      </w:r>
      <w:r w:rsidRPr="00DF5072">
        <w:rPr>
          <w:lang w:val="en-US"/>
        </w:rPr>
        <w:t xml:space="preserve">have been … for </w:t>
      </w:r>
      <w:r w:rsidRPr="00DF5072">
        <w:rPr>
          <w:b/>
          <w:bCs/>
          <w:lang w:val="en-US"/>
        </w:rPr>
        <w:t xml:space="preserve">D </w:t>
      </w:r>
      <w:r w:rsidRPr="00DF5072">
        <w:rPr>
          <w:lang w:val="en-US"/>
        </w:rPr>
        <w:t>have been … during</w:t>
      </w:r>
    </w:p>
    <w:p w:rsidR="003F6965" w:rsidRPr="00DF5072" w:rsidRDefault="003F6965" w:rsidP="003F6965">
      <w:pPr>
        <w:autoSpaceDE w:val="0"/>
        <w:autoSpaceDN w:val="0"/>
        <w:adjustRightInd w:val="0"/>
        <w:jc w:val="both"/>
        <w:rPr>
          <w:lang w:val="en-US"/>
        </w:rPr>
      </w:pPr>
      <w:r w:rsidRPr="00DF5072">
        <w:rPr>
          <w:b/>
          <w:bCs/>
          <w:lang w:val="en-US"/>
        </w:rPr>
        <w:t xml:space="preserve">21 </w:t>
      </w:r>
      <w:r w:rsidRPr="00DF5072">
        <w:rPr>
          <w:lang w:val="en-US"/>
        </w:rPr>
        <w:t>If he hadn’t eaten so much, he .........................sick.</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hasn’t felt </w:t>
      </w:r>
      <w:r w:rsidRPr="00DF5072">
        <w:rPr>
          <w:b/>
          <w:bCs/>
          <w:lang w:val="en-US"/>
        </w:rPr>
        <w:t xml:space="preserve">B </w:t>
      </w:r>
      <w:r w:rsidRPr="00DF5072">
        <w:rPr>
          <w:lang w:val="en-US"/>
        </w:rPr>
        <w:t xml:space="preserve">didn’t feel </w:t>
      </w:r>
      <w:r w:rsidRPr="00DF5072">
        <w:rPr>
          <w:b/>
          <w:bCs/>
          <w:lang w:val="en-US"/>
        </w:rPr>
        <w:t xml:space="preserve">C </w:t>
      </w:r>
      <w:r w:rsidRPr="00DF5072">
        <w:rPr>
          <w:lang w:val="en-US"/>
        </w:rPr>
        <w:t xml:space="preserve">hadn’t felt </w:t>
      </w:r>
      <w:r w:rsidRPr="00DF5072">
        <w:rPr>
          <w:b/>
          <w:bCs/>
          <w:lang w:val="en-US"/>
        </w:rPr>
        <w:t xml:space="preserve">D </w:t>
      </w:r>
      <w:r w:rsidRPr="00DF5072">
        <w:rPr>
          <w:lang w:val="en-US"/>
        </w:rPr>
        <w:t>wouldn’t feel</w:t>
      </w:r>
    </w:p>
    <w:p w:rsidR="003F6965" w:rsidRPr="00DF5072" w:rsidRDefault="003F6965" w:rsidP="003F6965">
      <w:pPr>
        <w:shd w:val="clear" w:color="auto" w:fill="FFFFFF"/>
        <w:tabs>
          <w:tab w:val="left" w:pos="1464"/>
        </w:tabs>
        <w:jc w:val="both"/>
        <w:rPr>
          <w:lang w:val="en-US"/>
        </w:rPr>
      </w:pPr>
      <w:r w:rsidRPr="00DF5072">
        <w:rPr>
          <w:b/>
          <w:bCs/>
          <w:lang w:val="en-US"/>
        </w:rPr>
        <w:t xml:space="preserve">22 </w:t>
      </w:r>
      <w:r w:rsidRPr="00DF5072">
        <w:rPr>
          <w:spacing w:val="2"/>
          <w:lang w:val="en-US"/>
        </w:rPr>
        <w:t xml:space="preserve">Tom couldn't decide where to go for his holidays. He decided to go …… Spain </w:t>
      </w:r>
      <w:r w:rsidRPr="00DF5072">
        <w:rPr>
          <w:spacing w:val="1"/>
          <w:lang w:val="en-US"/>
        </w:rPr>
        <w:t>…… the end.</w:t>
      </w:r>
    </w:p>
    <w:p w:rsidR="003F6965" w:rsidRPr="00DF5072" w:rsidRDefault="003F6965" w:rsidP="003F6965">
      <w:pPr>
        <w:autoSpaceDE w:val="0"/>
        <w:autoSpaceDN w:val="0"/>
        <w:adjustRightInd w:val="0"/>
        <w:jc w:val="both"/>
        <w:rPr>
          <w:lang w:val="en-US"/>
        </w:rPr>
      </w:pPr>
      <w:r w:rsidRPr="00DF5072">
        <w:rPr>
          <w:b/>
          <w:bCs/>
          <w:lang w:val="en-US"/>
        </w:rPr>
        <w:t xml:space="preserve">A </w:t>
      </w:r>
      <w:r w:rsidRPr="00DF5072">
        <w:rPr>
          <w:lang w:val="en-US"/>
        </w:rPr>
        <w:t xml:space="preserve">in …… at </w:t>
      </w:r>
      <w:r w:rsidRPr="00DF5072">
        <w:rPr>
          <w:b/>
          <w:bCs/>
          <w:lang w:val="en-US"/>
        </w:rPr>
        <w:t xml:space="preserve">B </w:t>
      </w:r>
      <w:r w:rsidRPr="00DF5072">
        <w:rPr>
          <w:lang w:val="en-US"/>
        </w:rPr>
        <w:t xml:space="preserve">to ……. in </w:t>
      </w:r>
      <w:r w:rsidRPr="00DF5072">
        <w:rPr>
          <w:b/>
          <w:bCs/>
          <w:lang w:val="en-US"/>
        </w:rPr>
        <w:t xml:space="preserve">C </w:t>
      </w:r>
      <w:r w:rsidRPr="00DF5072">
        <w:rPr>
          <w:lang w:val="en-US"/>
        </w:rPr>
        <w:t>for</w:t>
      </w:r>
      <w:r w:rsidRPr="00DF5072">
        <w:rPr>
          <w:b/>
          <w:bCs/>
          <w:lang w:val="en-US"/>
        </w:rPr>
        <w:t xml:space="preserve"> </w:t>
      </w:r>
      <w:r w:rsidRPr="00DF5072">
        <w:rPr>
          <w:lang w:val="en-US"/>
        </w:rPr>
        <w:t xml:space="preserve">…… in </w:t>
      </w:r>
      <w:r w:rsidRPr="00DF5072">
        <w:rPr>
          <w:b/>
          <w:bCs/>
          <w:lang w:val="en-US"/>
        </w:rPr>
        <w:t xml:space="preserve">D </w:t>
      </w:r>
      <w:r w:rsidRPr="00DF5072">
        <w:rPr>
          <w:lang w:val="en-US"/>
        </w:rPr>
        <w:t>to</w:t>
      </w:r>
      <w:r w:rsidRPr="00DF5072">
        <w:rPr>
          <w:b/>
          <w:bCs/>
          <w:lang w:val="en-US"/>
        </w:rPr>
        <w:t xml:space="preserve"> </w:t>
      </w:r>
      <w:r w:rsidRPr="00DF5072">
        <w:rPr>
          <w:lang w:val="en-US"/>
        </w:rPr>
        <w:t>……. at</w:t>
      </w:r>
    </w:p>
    <w:p w:rsidR="003F6965" w:rsidRPr="00DF5072" w:rsidRDefault="003F6965" w:rsidP="003F6965">
      <w:pPr>
        <w:shd w:val="clear" w:color="auto" w:fill="FFFFFF"/>
        <w:tabs>
          <w:tab w:val="left" w:pos="1464"/>
        </w:tabs>
        <w:jc w:val="both"/>
        <w:rPr>
          <w:spacing w:val="-1"/>
          <w:w w:val="106"/>
          <w:lang w:val="en-US"/>
        </w:rPr>
      </w:pPr>
      <w:r w:rsidRPr="00DF5072">
        <w:rPr>
          <w:b/>
          <w:bCs/>
          <w:lang w:val="en-US"/>
        </w:rPr>
        <w:t xml:space="preserve">23 </w:t>
      </w:r>
      <w:r w:rsidRPr="00DF5072">
        <w:rPr>
          <w:spacing w:val="-1"/>
          <w:w w:val="106"/>
          <w:lang w:val="en-US"/>
        </w:rPr>
        <w:t>Please don't be late …..… the meeting. We want to begin …..…… time.</w:t>
      </w:r>
    </w:p>
    <w:p w:rsidR="003F6965" w:rsidRPr="00DF5072" w:rsidRDefault="003F6965" w:rsidP="003F6965">
      <w:pPr>
        <w:shd w:val="clear" w:color="auto" w:fill="FFFFFF"/>
        <w:tabs>
          <w:tab w:val="left" w:pos="1464"/>
        </w:tabs>
        <w:jc w:val="both"/>
        <w:rPr>
          <w:lang w:val="en-US"/>
        </w:rPr>
      </w:pPr>
      <w:r w:rsidRPr="00DF5072">
        <w:rPr>
          <w:b/>
          <w:bCs/>
          <w:lang w:val="en-US"/>
        </w:rPr>
        <w:t xml:space="preserve">A </w:t>
      </w:r>
      <w:r w:rsidRPr="00DF5072">
        <w:rPr>
          <w:lang w:val="en-US"/>
        </w:rPr>
        <w:t xml:space="preserve">for ……. in </w:t>
      </w:r>
      <w:r w:rsidRPr="00DF5072">
        <w:rPr>
          <w:b/>
          <w:bCs/>
          <w:lang w:val="en-US"/>
        </w:rPr>
        <w:t xml:space="preserve">B </w:t>
      </w:r>
      <w:r w:rsidRPr="00DF5072">
        <w:rPr>
          <w:lang w:val="en-US"/>
        </w:rPr>
        <w:t xml:space="preserve">for……. on </w:t>
      </w:r>
      <w:r w:rsidRPr="00DF5072">
        <w:rPr>
          <w:b/>
          <w:bCs/>
          <w:lang w:val="en-US"/>
        </w:rPr>
        <w:t xml:space="preserve">C </w:t>
      </w:r>
      <w:r w:rsidRPr="00DF5072">
        <w:rPr>
          <w:lang w:val="en-US"/>
        </w:rPr>
        <w:t>to</w:t>
      </w:r>
      <w:r w:rsidRPr="00DF5072">
        <w:rPr>
          <w:b/>
          <w:bCs/>
          <w:lang w:val="en-US"/>
        </w:rPr>
        <w:t xml:space="preserve"> </w:t>
      </w:r>
      <w:r w:rsidRPr="00DF5072">
        <w:rPr>
          <w:lang w:val="en-US"/>
        </w:rPr>
        <w:t xml:space="preserve">……. on </w:t>
      </w:r>
      <w:r w:rsidRPr="00DF5072">
        <w:rPr>
          <w:b/>
          <w:bCs/>
          <w:lang w:val="en-US"/>
        </w:rPr>
        <w:t xml:space="preserve">D </w:t>
      </w:r>
      <w:r w:rsidRPr="00DF5072">
        <w:rPr>
          <w:lang w:val="en-US"/>
        </w:rPr>
        <w:t>to</w:t>
      </w:r>
      <w:r w:rsidRPr="00DF5072">
        <w:rPr>
          <w:b/>
          <w:bCs/>
          <w:lang w:val="en-US"/>
        </w:rPr>
        <w:t xml:space="preserve"> </w:t>
      </w:r>
      <w:r w:rsidRPr="00DF5072">
        <w:rPr>
          <w:lang w:val="en-US"/>
        </w:rPr>
        <w:t>……. in</w:t>
      </w:r>
    </w:p>
    <w:p w:rsidR="003F6965" w:rsidRPr="00DF5072" w:rsidRDefault="003F6965" w:rsidP="003F6965">
      <w:pPr>
        <w:shd w:val="clear" w:color="auto" w:fill="FFFFFF"/>
        <w:tabs>
          <w:tab w:val="left" w:pos="1464"/>
        </w:tabs>
        <w:jc w:val="both"/>
        <w:rPr>
          <w:spacing w:val="-1"/>
          <w:w w:val="106"/>
          <w:lang w:val="en-US"/>
        </w:rPr>
      </w:pPr>
      <w:r w:rsidRPr="00DF5072">
        <w:rPr>
          <w:b/>
          <w:bCs/>
          <w:lang w:val="en-US"/>
        </w:rPr>
        <w:t xml:space="preserve">24 </w:t>
      </w:r>
      <w:r w:rsidRPr="00DF5072">
        <w:rPr>
          <w:spacing w:val="-1"/>
          <w:w w:val="106"/>
          <w:lang w:val="en-US"/>
        </w:rPr>
        <w:t>I wish I ….……. a chance to talk to him.</w:t>
      </w:r>
    </w:p>
    <w:p w:rsidR="003F6965" w:rsidRPr="00DF5072" w:rsidRDefault="003F6965" w:rsidP="003F6965">
      <w:pPr>
        <w:shd w:val="clear" w:color="auto" w:fill="FFFFFF"/>
        <w:tabs>
          <w:tab w:val="left" w:pos="1464"/>
        </w:tabs>
        <w:jc w:val="both"/>
        <w:rPr>
          <w:lang w:val="en-US"/>
        </w:rPr>
      </w:pPr>
      <w:r w:rsidRPr="00DF5072">
        <w:rPr>
          <w:b/>
          <w:bCs/>
          <w:lang w:val="en-US"/>
        </w:rPr>
        <w:lastRenderedPageBreak/>
        <w:t xml:space="preserve">A </w:t>
      </w:r>
      <w:r w:rsidRPr="00DF5072">
        <w:rPr>
          <w:lang w:val="en-US"/>
        </w:rPr>
        <w:t xml:space="preserve">have </w:t>
      </w:r>
      <w:r w:rsidRPr="00DF5072">
        <w:rPr>
          <w:b/>
          <w:bCs/>
          <w:lang w:val="en-US"/>
        </w:rPr>
        <w:t xml:space="preserve">B </w:t>
      </w:r>
      <w:r w:rsidRPr="00DF5072">
        <w:rPr>
          <w:lang w:val="en-US"/>
        </w:rPr>
        <w:t xml:space="preserve">had </w:t>
      </w:r>
      <w:r w:rsidRPr="00DF5072">
        <w:rPr>
          <w:b/>
          <w:bCs/>
          <w:lang w:val="en-US"/>
        </w:rPr>
        <w:t xml:space="preserve">C </w:t>
      </w:r>
      <w:r w:rsidRPr="00DF5072">
        <w:rPr>
          <w:lang w:val="en-US"/>
        </w:rPr>
        <w:t xml:space="preserve">would have </w:t>
      </w:r>
      <w:r w:rsidRPr="00DF5072">
        <w:rPr>
          <w:b/>
          <w:bCs/>
          <w:lang w:val="en-US"/>
        </w:rPr>
        <w:t xml:space="preserve">D </w:t>
      </w:r>
      <w:r w:rsidRPr="00DF5072">
        <w:rPr>
          <w:lang w:val="en-US"/>
        </w:rPr>
        <w:t>will have</w:t>
      </w:r>
    </w:p>
    <w:p w:rsidR="003F6965" w:rsidRPr="00DF5072" w:rsidRDefault="003F6965" w:rsidP="003F6965">
      <w:pPr>
        <w:shd w:val="clear" w:color="auto" w:fill="FFFFFF"/>
        <w:tabs>
          <w:tab w:val="left" w:pos="1464"/>
        </w:tabs>
        <w:jc w:val="both"/>
        <w:rPr>
          <w:spacing w:val="-1"/>
          <w:w w:val="106"/>
          <w:lang w:val="en-US"/>
        </w:rPr>
      </w:pPr>
      <w:r w:rsidRPr="00DF5072">
        <w:rPr>
          <w:b/>
          <w:bCs/>
          <w:lang w:val="en-US"/>
        </w:rPr>
        <w:t xml:space="preserve">25 </w:t>
      </w:r>
      <w:r w:rsidRPr="00DF5072">
        <w:rPr>
          <w:spacing w:val="-1"/>
          <w:w w:val="106"/>
          <w:lang w:val="en-US"/>
        </w:rPr>
        <w:t>This was not a place she looked forward …………… again.</w:t>
      </w:r>
    </w:p>
    <w:p w:rsidR="003F6965" w:rsidRPr="00DF5072" w:rsidRDefault="003F6965" w:rsidP="003F6965">
      <w:pPr>
        <w:shd w:val="clear" w:color="auto" w:fill="FFFFFF"/>
        <w:tabs>
          <w:tab w:val="left" w:pos="1464"/>
        </w:tabs>
        <w:jc w:val="both"/>
        <w:rPr>
          <w:lang w:val="en-US"/>
        </w:rPr>
      </w:pPr>
      <w:r w:rsidRPr="00DF5072">
        <w:rPr>
          <w:b/>
          <w:bCs/>
          <w:lang w:val="en-US"/>
        </w:rPr>
        <w:t xml:space="preserve">A </w:t>
      </w:r>
      <w:r w:rsidRPr="00DF5072">
        <w:rPr>
          <w:lang w:val="en-US"/>
        </w:rPr>
        <w:t xml:space="preserve">to see </w:t>
      </w:r>
      <w:r w:rsidRPr="00DF5072">
        <w:rPr>
          <w:b/>
          <w:bCs/>
          <w:lang w:val="en-US"/>
        </w:rPr>
        <w:t xml:space="preserve">B </w:t>
      </w:r>
      <w:r w:rsidRPr="00DF5072">
        <w:rPr>
          <w:lang w:val="en-US"/>
        </w:rPr>
        <w:t>see</w:t>
      </w:r>
      <w:r w:rsidRPr="00DF5072">
        <w:rPr>
          <w:b/>
          <w:bCs/>
          <w:lang w:val="en-US"/>
        </w:rPr>
        <w:t xml:space="preserve"> C </w:t>
      </w:r>
      <w:r w:rsidRPr="00DF5072">
        <w:rPr>
          <w:lang w:val="en-US"/>
        </w:rPr>
        <w:t xml:space="preserve">to seeing </w:t>
      </w:r>
      <w:r w:rsidRPr="00DF5072">
        <w:rPr>
          <w:b/>
          <w:bCs/>
          <w:lang w:val="en-US"/>
        </w:rPr>
        <w:t xml:space="preserve">D </w:t>
      </w:r>
      <w:r w:rsidRPr="00DF5072">
        <w:rPr>
          <w:lang w:val="en-US"/>
        </w:rPr>
        <w:t>seeing</w:t>
      </w:r>
    </w:p>
    <w:p w:rsidR="003F6965" w:rsidRPr="003D2300" w:rsidRDefault="003F6965" w:rsidP="003F6965">
      <w:pPr>
        <w:shd w:val="clear" w:color="auto" w:fill="FFFFFF"/>
        <w:tabs>
          <w:tab w:val="left" w:pos="1464"/>
        </w:tabs>
        <w:jc w:val="both"/>
        <w:rPr>
          <w:sz w:val="24"/>
          <w:szCs w:val="24"/>
          <w:lang w:val="en-US"/>
        </w:rPr>
      </w:pPr>
    </w:p>
    <w:p w:rsidR="003F6965" w:rsidRPr="0022050E" w:rsidRDefault="003F6965" w:rsidP="003F6965">
      <w:pPr>
        <w:shd w:val="clear" w:color="auto" w:fill="FFFFFF"/>
        <w:tabs>
          <w:tab w:val="left" w:pos="1464"/>
        </w:tabs>
        <w:spacing w:line="360" w:lineRule="auto"/>
        <w:rPr>
          <w:color w:val="292526"/>
          <w:sz w:val="24"/>
          <w:szCs w:val="24"/>
          <w:lang w:val="en-US"/>
        </w:rPr>
      </w:pPr>
    </w:p>
    <w:p w:rsidR="003F6965" w:rsidRPr="0022050E" w:rsidRDefault="003F6965" w:rsidP="003F6965">
      <w:pPr>
        <w:spacing w:after="0" w:line="240" w:lineRule="auto"/>
        <w:rPr>
          <w:rFonts w:eastAsia="MS Mincho"/>
          <w:sz w:val="24"/>
          <w:szCs w:val="24"/>
          <w:lang w:val="en-US"/>
        </w:rPr>
      </w:pPr>
    </w:p>
    <w:p w:rsidR="003F6965" w:rsidRPr="003F6965" w:rsidRDefault="003F6965" w:rsidP="003F6965">
      <w:pPr>
        <w:spacing w:after="0"/>
        <w:rPr>
          <w:lang w:val="en-US"/>
        </w:rPr>
      </w:pPr>
    </w:p>
    <w:p w:rsidR="00797116" w:rsidRDefault="00797116" w:rsidP="000737C5">
      <w:pPr>
        <w:spacing w:after="0"/>
        <w:rPr>
          <w:lang w:val="en-US"/>
        </w:rPr>
      </w:pPr>
    </w:p>
    <w:p w:rsidR="00797116" w:rsidRDefault="00797116">
      <w:pPr>
        <w:spacing w:after="0" w:line="240" w:lineRule="auto"/>
        <w:rPr>
          <w:lang w:val="en-US"/>
        </w:rPr>
      </w:pPr>
      <w:r>
        <w:rPr>
          <w:lang w:val="en-US"/>
        </w:rPr>
        <w:br w:type="page"/>
      </w:r>
    </w:p>
    <w:p w:rsidR="00797116" w:rsidRPr="00480480" w:rsidRDefault="00797116" w:rsidP="00797116">
      <w:pPr>
        <w:spacing w:after="0" w:line="23" w:lineRule="atLeast"/>
        <w:jc w:val="center"/>
        <w:rPr>
          <w:rFonts w:eastAsia="Times New Roman"/>
          <w:szCs w:val="20"/>
          <w:lang w:eastAsia="ru-RU"/>
        </w:rPr>
      </w:pPr>
      <w:r w:rsidRPr="00480480">
        <w:rPr>
          <w:rFonts w:eastAsia="Times New Roman"/>
          <w:szCs w:val="20"/>
          <w:lang w:eastAsia="ru-RU"/>
        </w:rPr>
        <w:lastRenderedPageBreak/>
        <w:t>Лист внесения изменений в рабочую программу дисциплины</w:t>
      </w:r>
    </w:p>
    <w:p w:rsidR="00797116" w:rsidRPr="00480480" w:rsidRDefault="00797116" w:rsidP="00797116">
      <w:pPr>
        <w:tabs>
          <w:tab w:val="left" w:pos="1080"/>
        </w:tabs>
        <w:spacing w:after="0" w:line="240" w:lineRule="auto"/>
        <w:rPr>
          <w:rFonts w:eastAsia="Times New Roman"/>
          <w:szCs w:val="20"/>
          <w:lang w:eastAsia="ru-RU"/>
        </w:rPr>
      </w:pPr>
    </w:p>
    <w:tbl>
      <w:tblPr>
        <w:tblW w:w="101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962"/>
        <w:gridCol w:w="1701"/>
        <w:gridCol w:w="1392"/>
      </w:tblGrid>
      <w:tr w:rsidR="00797116" w:rsidRPr="00480480" w:rsidTr="00AE70B2">
        <w:trPr>
          <w:trHeight w:val="938"/>
        </w:trPr>
        <w:tc>
          <w:tcPr>
            <w:tcW w:w="2127" w:type="dxa"/>
            <w:shd w:val="clear" w:color="auto" w:fill="auto"/>
            <w:vAlign w:val="center"/>
          </w:tcPr>
          <w:p w:rsidR="00797116" w:rsidRPr="00480480" w:rsidRDefault="00797116" w:rsidP="00AE70B2">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Дата внесения изменений и дополнений.</w:t>
            </w:r>
          </w:p>
          <w:p w:rsidR="00797116" w:rsidRPr="00480480" w:rsidRDefault="00797116" w:rsidP="00AE70B2">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Подпись внесшего изменения</w:t>
            </w:r>
          </w:p>
        </w:tc>
        <w:tc>
          <w:tcPr>
            <w:tcW w:w="4962" w:type="dxa"/>
            <w:shd w:val="clear" w:color="auto" w:fill="auto"/>
            <w:vAlign w:val="center"/>
          </w:tcPr>
          <w:p w:rsidR="00797116" w:rsidRPr="00480480" w:rsidRDefault="00797116" w:rsidP="00AE70B2">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Содержание изменений и дополнений</w:t>
            </w:r>
          </w:p>
        </w:tc>
        <w:tc>
          <w:tcPr>
            <w:tcW w:w="1701" w:type="dxa"/>
            <w:shd w:val="clear" w:color="auto" w:fill="auto"/>
            <w:vAlign w:val="center"/>
          </w:tcPr>
          <w:p w:rsidR="00797116" w:rsidRPr="00480480" w:rsidRDefault="00797116" w:rsidP="00AE70B2">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Дата и № протокола заседания кафедры</w:t>
            </w:r>
          </w:p>
        </w:tc>
        <w:tc>
          <w:tcPr>
            <w:tcW w:w="1392" w:type="dxa"/>
            <w:shd w:val="clear" w:color="auto" w:fill="auto"/>
            <w:vAlign w:val="center"/>
          </w:tcPr>
          <w:p w:rsidR="00797116" w:rsidRPr="00480480" w:rsidRDefault="00797116" w:rsidP="00AE70B2">
            <w:pPr>
              <w:tabs>
                <w:tab w:val="left" w:pos="1080"/>
              </w:tabs>
              <w:spacing w:after="0" w:line="240" w:lineRule="auto"/>
              <w:jc w:val="center"/>
              <w:rPr>
                <w:rFonts w:eastAsia="Times New Roman"/>
                <w:bCs/>
                <w:sz w:val="22"/>
                <w:szCs w:val="22"/>
                <w:lang w:eastAsia="ru-RU"/>
              </w:rPr>
            </w:pPr>
            <w:r w:rsidRPr="00480480">
              <w:rPr>
                <w:rFonts w:eastAsia="Times New Roman"/>
                <w:bCs/>
                <w:sz w:val="22"/>
                <w:szCs w:val="22"/>
                <w:lang w:eastAsia="ru-RU"/>
              </w:rPr>
              <w:t>Подпись зав. кафедрой</w:t>
            </w:r>
          </w:p>
        </w:tc>
      </w:tr>
      <w:tr w:rsidR="00797116" w:rsidRPr="00480480" w:rsidTr="00AE70B2">
        <w:trPr>
          <w:trHeight w:val="313"/>
        </w:trPr>
        <w:tc>
          <w:tcPr>
            <w:tcW w:w="2127"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r>
      <w:tr w:rsidR="00797116" w:rsidRPr="00480480" w:rsidTr="00AE70B2">
        <w:trPr>
          <w:trHeight w:val="313"/>
        </w:trPr>
        <w:tc>
          <w:tcPr>
            <w:tcW w:w="2127"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r>
      <w:tr w:rsidR="00797116" w:rsidRPr="00480480" w:rsidTr="00AE70B2">
        <w:trPr>
          <w:trHeight w:val="313"/>
        </w:trPr>
        <w:tc>
          <w:tcPr>
            <w:tcW w:w="2127"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r>
      <w:tr w:rsidR="00797116" w:rsidRPr="00480480" w:rsidTr="00AE70B2">
        <w:trPr>
          <w:trHeight w:val="313"/>
        </w:trPr>
        <w:tc>
          <w:tcPr>
            <w:tcW w:w="2127"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r>
      <w:tr w:rsidR="00797116" w:rsidRPr="00480480" w:rsidTr="00AE70B2">
        <w:trPr>
          <w:trHeight w:val="313"/>
        </w:trPr>
        <w:tc>
          <w:tcPr>
            <w:tcW w:w="2127"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4962"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1701"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c>
          <w:tcPr>
            <w:tcW w:w="1392" w:type="dxa"/>
            <w:shd w:val="clear" w:color="auto" w:fill="auto"/>
            <w:vAlign w:val="center"/>
          </w:tcPr>
          <w:p w:rsidR="00797116" w:rsidRPr="00480480" w:rsidRDefault="00797116" w:rsidP="00AE70B2">
            <w:pPr>
              <w:tabs>
                <w:tab w:val="left" w:pos="1080"/>
              </w:tabs>
              <w:spacing w:after="0" w:line="240" w:lineRule="auto"/>
              <w:ind w:firstLine="709"/>
              <w:jc w:val="center"/>
              <w:rPr>
                <w:rFonts w:eastAsia="Times New Roman"/>
                <w:b/>
                <w:bCs/>
                <w:lang w:eastAsia="ru-RU"/>
              </w:rPr>
            </w:pPr>
          </w:p>
        </w:tc>
      </w:tr>
    </w:tbl>
    <w:p w:rsidR="002B16EA" w:rsidRPr="003F6965" w:rsidRDefault="002B16EA" w:rsidP="000737C5">
      <w:pPr>
        <w:spacing w:after="0"/>
        <w:rPr>
          <w:lang w:val="en-US"/>
        </w:rPr>
      </w:pPr>
    </w:p>
    <w:sectPr w:rsidR="002B16EA" w:rsidRPr="003F6965" w:rsidSect="00364548">
      <w:headerReference w:type="even" r:id="rId23"/>
      <w:headerReference w:type="default" r:id="rId24"/>
      <w:pgSz w:w="11906" w:h="16838"/>
      <w:pgMar w:top="851" w:right="567"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1F8" w:rsidRDefault="009571F8" w:rsidP="00105C01">
      <w:pPr>
        <w:spacing w:after="0" w:line="240" w:lineRule="auto"/>
      </w:pPr>
      <w:r>
        <w:separator/>
      </w:r>
    </w:p>
  </w:endnote>
  <w:endnote w:type="continuationSeparator" w:id="0">
    <w:p w:rsidR="009571F8" w:rsidRDefault="009571F8" w:rsidP="00105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1F8" w:rsidRDefault="009571F8" w:rsidP="00105C01">
      <w:pPr>
        <w:spacing w:after="0" w:line="240" w:lineRule="auto"/>
      </w:pPr>
      <w:r>
        <w:separator/>
      </w:r>
    </w:p>
  </w:footnote>
  <w:footnote w:type="continuationSeparator" w:id="0">
    <w:p w:rsidR="009571F8" w:rsidRDefault="009571F8" w:rsidP="00105C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41" w:rsidRDefault="003867BD" w:rsidP="00DA736D">
    <w:pPr>
      <w:pStyle w:val="ac"/>
      <w:framePr w:wrap="around" w:vAnchor="text" w:hAnchor="margin" w:xAlign="right" w:y="1"/>
      <w:rPr>
        <w:rStyle w:val="af9"/>
      </w:rPr>
    </w:pPr>
    <w:r>
      <w:rPr>
        <w:rStyle w:val="af9"/>
      </w:rPr>
      <w:fldChar w:fldCharType="begin"/>
    </w:r>
    <w:r w:rsidR="00616941">
      <w:rPr>
        <w:rStyle w:val="af9"/>
      </w:rPr>
      <w:instrText xml:space="preserve">PAGE  </w:instrText>
    </w:r>
    <w:r>
      <w:rPr>
        <w:rStyle w:val="af9"/>
      </w:rPr>
      <w:fldChar w:fldCharType="end"/>
    </w:r>
  </w:p>
  <w:p w:rsidR="00616941" w:rsidRDefault="00616941" w:rsidP="00364548">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41" w:rsidRDefault="003867BD" w:rsidP="00DA736D">
    <w:pPr>
      <w:pStyle w:val="ac"/>
      <w:framePr w:wrap="around" w:vAnchor="text" w:hAnchor="margin" w:xAlign="right" w:y="1"/>
      <w:rPr>
        <w:rStyle w:val="af9"/>
      </w:rPr>
    </w:pPr>
    <w:r>
      <w:rPr>
        <w:rStyle w:val="af9"/>
      </w:rPr>
      <w:fldChar w:fldCharType="begin"/>
    </w:r>
    <w:r w:rsidR="00616941">
      <w:rPr>
        <w:rStyle w:val="af9"/>
      </w:rPr>
      <w:instrText xml:space="preserve">PAGE  </w:instrText>
    </w:r>
    <w:r>
      <w:rPr>
        <w:rStyle w:val="af9"/>
      </w:rPr>
      <w:fldChar w:fldCharType="separate"/>
    </w:r>
    <w:r w:rsidR="00931ADC">
      <w:rPr>
        <w:rStyle w:val="af9"/>
        <w:noProof/>
      </w:rPr>
      <w:t>4</w:t>
    </w:r>
    <w:r>
      <w:rPr>
        <w:rStyle w:val="af9"/>
      </w:rPr>
      <w:fldChar w:fldCharType="end"/>
    </w:r>
  </w:p>
  <w:p w:rsidR="00616941" w:rsidRDefault="00616941" w:rsidP="00364548">
    <w:pPr>
      <w:pStyle w:val="ac"/>
      <w:ind w:right="360"/>
      <w:jc w:val="right"/>
    </w:pPr>
  </w:p>
  <w:p w:rsidR="00616941" w:rsidRDefault="0061694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C63736"/>
    <w:lvl w:ilvl="0">
      <w:start w:val="1"/>
      <w:numFmt w:val="decimal"/>
      <w:lvlText w:val="%1."/>
      <w:lvlJc w:val="left"/>
      <w:pPr>
        <w:tabs>
          <w:tab w:val="num" w:pos="1492"/>
        </w:tabs>
        <w:ind w:left="1492" w:hanging="360"/>
      </w:pPr>
    </w:lvl>
  </w:abstractNum>
  <w:abstractNum w:abstractNumId="1">
    <w:nsid w:val="FFFFFF7D"/>
    <w:multiLevelType w:val="singleLevel"/>
    <w:tmpl w:val="2EE467EA"/>
    <w:lvl w:ilvl="0">
      <w:start w:val="1"/>
      <w:numFmt w:val="decimal"/>
      <w:lvlText w:val="%1."/>
      <w:lvlJc w:val="left"/>
      <w:pPr>
        <w:tabs>
          <w:tab w:val="num" w:pos="1209"/>
        </w:tabs>
        <w:ind w:left="1209" w:hanging="360"/>
      </w:pPr>
    </w:lvl>
  </w:abstractNum>
  <w:abstractNum w:abstractNumId="2">
    <w:nsid w:val="FFFFFF7E"/>
    <w:multiLevelType w:val="singleLevel"/>
    <w:tmpl w:val="93F25452"/>
    <w:lvl w:ilvl="0">
      <w:start w:val="1"/>
      <w:numFmt w:val="decimal"/>
      <w:lvlText w:val="%1."/>
      <w:lvlJc w:val="left"/>
      <w:pPr>
        <w:tabs>
          <w:tab w:val="num" w:pos="926"/>
        </w:tabs>
        <w:ind w:left="926" w:hanging="360"/>
      </w:pPr>
    </w:lvl>
  </w:abstractNum>
  <w:abstractNum w:abstractNumId="3">
    <w:nsid w:val="FFFFFF7F"/>
    <w:multiLevelType w:val="singleLevel"/>
    <w:tmpl w:val="AFF24A3E"/>
    <w:lvl w:ilvl="0">
      <w:start w:val="1"/>
      <w:numFmt w:val="decimal"/>
      <w:lvlText w:val="%1."/>
      <w:lvlJc w:val="left"/>
      <w:pPr>
        <w:tabs>
          <w:tab w:val="num" w:pos="643"/>
        </w:tabs>
        <w:ind w:left="643" w:hanging="360"/>
      </w:pPr>
    </w:lvl>
  </w:abstractNum>
  <w:abstractNum w:abstractNumId="4">
    <w:nsid w:val="FFFFFF80"/>
    <w:multiLevelType w:val="singleLevel"/>
    <w:tmpl w:val="331C47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3253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189D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1612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B8442C"/>
    <w:lvl w:ilvl="0">
      <w:start w:val="1"/>
      <w:numFmt w:val="decimal"/>
      <w:lvlText w:val="%1."/>
      <w:lvlJc w:val="left"/>
      <w:pPr>
        <w:tabs>
          <w:tab w:val="num" w:pos="360"/>
        </w:tabs>
        <w:ind w:left="360" w:hanging="360"/>
      </w:pPr>
    </w:lvl>
  </w:abstractNum>
  <w:abstractNum w:abstractNumId="9">
    <w:nsid w:val="FFFFFF89"/>
    <w:multiLevelType w:val="singleLevel"/>
    <w:tmpl w:val="FD122666"/>
    <w:lvl w:ilvl="0">
      <w:start w:val="1"/>
      <w:numFmt w:val="bullet"/>
      <w:lvlText w:val=""/>
      <w:lvlJc w:val="left"/>
      <w:pPr>
        <w:tabs>
          <w:tab w:val="num" w:pos="360"/>
        </w:tabs>
        <w:ind w:left="360" w:hanging="360"/>
      </w:pPr>
      <w:rPr>
        <w:rFonts w:ascii="Symbol" w:hAnsi="Symbol" w:hint="default"/>
      </w:rPr>
    </w:lvl>
  </w:abstractNum>
  <w:abstractNum w:abstractNumId="10">
    <w:nsid w:val="015D6896"/>
    <w:multiLevelType w:val="multilevel"/>
    <w:tmpl w:val="68089184"/>
    <w:lvl w:ilvl="0">
      <w:start w:val="1"/>
      <w:numFmt w:val="decimal"/>
      <w:lvlText w:val="%1."/>
      <w:lvlJc w:val="left"/>
      <w:pPr>
        <w:ind w:left="36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534" w:hanging="108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11">
    <w:nsid w:val="060403B1"/>
    <w:multiLevelType w:val="hybridMultilevel"/>
    <w:tmpl w:val="9F40E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C0179C"/>
    <w:multiLevelType w:val="hybridMultilevel"/>
    <w:tmpl w:val="D80856CA"/>
    <w:lvl w:ilvl="0" w:tplc="BFACA38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
    <w:nsid w:val="0E4103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A8C345C"/>
    <w:multiLevelType w:val="hybridMultilevel"/>
    <w:tmpl w:val="D38679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3905B2"/>
    <w:multiLevelType w:val="hybridMultilevel"/>
    <w:tmpl w:val="555E6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AA185D"/>
    <w:multiLevelType w:val="multilevel"/>
    <w:tmpl w:val="3BEE9A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24854C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3B3284"/>
    <w:multiLevelType w:val="multilevel"/>
    <w:tmpl w:val="03926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061398"/>
    <w:multiLevelType w:val="hybridMultilevel"/>
    <w:tmpl w:val="BA56E5C6"/>
    <w:lvl w:ilvl="0" w:tplc="C6A436AA">
      <w:start w:val="1"/>
      <w:numFmt w:val="bullet"/>
      <w:lvlText w:val=""/>
      <w:lvlJc w:val="left"/>
      <w:pPr>
        <w:tabs>
          <w:tab w:val="num" w:pos="360"/>
        </w:tabs>
        <w:ind w:left="64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6E7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FF3D46"/>
    <w:multiLevelType w:val="multilevel"/>
    <w:tmpl w:val="EC680648"/>
    <w:lvl w:ilvl="0">
      <w:start w:val="1"/>
      <w:numFmt w:val="decimal"/>
      <w:lvlText w:val="%1."/>
      <w:lvlJc w:val="left"/>
      <w:pPr>
        <w:ind w:left="360" w:hanging="360"/>
      </w:pPr>
      <w:rPr>
        <w:rFonts w:hint="default"/>
      </w:rPr>
    </w:lvl>
    <w:lvl w:ilvl="1">
      <w:start w:val="1"/>
      <w:numFmt w:val="russianLower"/>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0E14A60"/>
    <w:multiLevelType w:val="hybridMultilevel"/>
    <w:tmpl w:val="0392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EE69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B908AF"/>
    <w:multiLevelType w:val="multilevel"/>
    <w:tmpl w:val="D3E6B7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9A31532"/>
    <w:multiLevelType w:val="hybridMultilevel"/>
    <w:tmpl w:val="9DCE87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F17144"/>
    <w:multiLevelType w:val="multilevel"/>
    <w:tmpl w:val="BEFC45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FD4CDA"/>
    <w:multiLevelType w:val="hybridMultilevel"/>
    <w:tmpl w:val="02FA8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B131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F8043D"/>
    <w:multiLevelType w:val="hybridMultilevel"/>
    <w:tmpl w:val="B1BC1AD0"/>
    <w:lvl w:ilvl="0" w:tplc="0419000F">
      <w:start w:val="1"/>
      <w:numFmt w:val="decimal"/>
      <w:lvlText w:val="%1."/>
      <w:lvlJc w:val="left"/>
      <w:pPr>
        <w:ind w:left="1368" w:hanging="360"/>
      </w:p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30">
    <w:nsid w:val="7FA410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2"/>
  </w:num>
  <w:num w:numId="3">
    <w:abstractNumId w:val="27"/>
  </w:num>
  <w:num w:numId="4">
    <w:abstractNumId w:val="30"/>
  </w:num>
  <w:num w:numId="5">
    <w:abstractNumId w:val="13"/>
  </w:num>
  <w:num w:numId="6">
    <w:abstractNumId w:val="23"/>
  </w:num>
  <w:num w:numId="7">
    <w:abstractNumId w:val="24"/>
  </w:num>
  <w:num w:numId="8">
    <w:abstractNumId w:val="11"/>
  </w:num>
  <w:num w:numId="9">
    <w:abstractNumId w:val="20"/>
  </w:num>
  <w:num w:numId="10">
    <w:abstractNumId w:val="17"/>
  </w:num>
  <w:num w:numId="11">
    <w:abstractNumId w:val="28"/>
  </w:num>
  <w:num w:numId="12">
    <w:abstractNumId w:val="25"/>
  </w:num>
  <w:num w:numId="13">
    <w:abstractNumId w:val="21"/>
  </w:num>
  <w:num w:numId="14">
    <w:abstractNumId w:val="29"/>
  </w:num>
  <w:num w:numId="15">
    <w:abstractNumId w:val="15"/>
  </w:num>
  <w:num w:numId="16">
    <w:abstractNumId w:val="10"/>
  </w:num>
  <w:num w:numId="17">
    <w:abstractNumId w:val="18"/>
  </w:num>
  <w:num w:numId="18">
    <w:abstractNumId w:val="19"/>
  </w:num>
  <w:num w:numId="19">
    <w:abstractNumId w:val="16"/>
  </w:num>
  <w:num w:numId="20">
    <w:abstractNumId w:val="14"/>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7C3A35"/>
    <w:rsid w:val="00000347"/>
    <w:rsid w:val="000003B7"/>
    <w:rsid w:val="00001668"/>
    <w:rsid w:val="00004D52"/>
    <w:rsid w:val="000177C4"/>
    <w:rsid w:val="000216AE"/>
    <w:rsid w:val="00025EF6"/>
    <w:rsid w:val="00026A81"/>
    <w:rsid w:val="0002756A"/>
    <w:rsid w:val="00032E0A"/>
    <w:rsid w:val="000420E9"/>
    <w:rsid w:val="00043237"/>
    <w:rsid w:val="0005259B"/>
    <w:rsid w:val="000737C5"/>
    <w:rsid w:val="00084C0D"/>
    <w:rsid w:val="0009260D"/>
    <w:rsid w:val="000D0D85"/>
    <w:rsid w:val="000D5ABA"/>
    <w:rsid w:val="000F2C1D"/>
    <w:rsid w:val="000F70D2"/>
    <w:rsid w:val="00105C01"/>
    <w:rsid w:val="00106F86"/>
    <w:rsid w:val="001079FC"/>
    <w:rsid w:val="001104DF"/>
    <w:rsid w:val="00110C38"/>
    <w:rsid w:val="001153A2"/>
    <w:rsid w:val="00116E47"/>
    <w:rsid w:val="00154A90"/>
    <w:rsid w:val="001611E2"/>
    <w:rsid w:val="0016138D"/>
    <w:rsid w:val="001655ED"/>
    <w:rsid w:val="001676B9"/>
    <w:rsid w:val="00172F06"/>
    <w:rsid w:val="00176B06"/>
    <w:rsid w:val="00180C1B"/>
    <w:rsid w:val="00185272"/>
    <w:rsid w:val="00187400"/>
    <w:rsid w:val="00187664"/>
    <w:rsid w:val="00196CA3"/>
    <w:rsid w:val="001A1109"/>
    <w:rsid w:val="001A1987"/>
    <w:rsid w:val="001A24A5"/>
    <w:rsid w:val="001A4CD6"/>
    <w:rsid w:val="001A4DF7"/>
    <w:rsid w:val="001A6574"/>
    <w:rsid w:val="001A6EC0"/>
    <w:rsid w:val="001A7986"/>
    <w:rsid w:val="001B04CE"/>
    <w:rsid w:val="001C48B6"/>
    <w:rsid w:val="001C69D8"/>
    <w:rsid w:val="001E164D"/>
    <w:rsid w:val="001E1939"/>
    <w:rsid w:val="001E39DA"/>
    <w:rsid w:val="001F2897"/>
    <w:rsid w:val="001F585E"/>
    <w:rsid w:val="00203B23"/>
    <w:rsid w:val="00203CEE"/>
    <w:rsid w:val="00212F44"/>
    <w:rsid w:val="0023043F"/>
    <w:rsid w:val="00236A96"/>
    <w:rsid w:val="002379EF"/>
    <w:rsid w:val="00244759"/>
    <w:rsid w:val="0025470D"/>
    <w:rsid w:val="0025730C"/>
    <w:rsid w:val="00264BDA"/>
    <w:rsid w:val="0026682E"/>
    <w:rsid w:val="0027393A"/>
    <w:rsid w:val="00274E92"/>
    <w:rsid w:val="002753C5"/>
    <w:rsid w:val="00275B9C"/>
    <w:rsid w:val="00284951"/>
    <w:rsid w:val="0029327D"/>
    <w:rsid w:val="00293B43"/>
    <w:rsid w:val="002B16EA"/>
    <w:rsid w:val="002B71B5"/>
    <w:rsid w:val="002C100E"/>
    <w:rsid w:val="002C460D"/>
    <w:rsid w:val="002E2277"/>
    <w:rsid w:val="002F713B"/>
    <w:rsid w:val="0030531F"/>
    <w:rsid w:val="0031382D"/>
    <w:rsid w:val="00321D57"/>
    <w:rsid w:val="00324F0B"/>
    <w:rsid w:val="00336F16"/>
    <w:rsid w:val="00337648"/>
    <w:rsid w:val="00337ADA"/>
    <w:rsid w:val="00341978"/>
    <w:rsid w:val="00350A30"/>
    <w:rsid w:val="00351251"/>
    <w:rsid w:val="00355029"/>
    <w:rsid w:val="00364548"/>
    <w:rsid w:val="00376585"/>
    <w:rsid w:val="00376C64"/>
    <w:rsid w:val="003821A6"/>
    <w:rsid w:val="003867BD"/>
    <w:rsid w:val="00392529"/>
    <w:rsid w:val="00393C46"/>
    <w:rsid w:val="00394A92"/>
    <w:rsid w:val="00396367"/>
    <w:rsid w:val="003A26CB"/>
    <w:rsid w:val="003A368A"/>
    <w:rsid w:val="003A539D"/>
    <w:rsid w:val="003A707E"/>
    <w:rsid w:val="003C25DD"/>
    <w:rsid w:val="003C5567"/>
    <w:rsid w:val="003C64D0"/>
    <w:rsid w:val="003D546C"/>
    <w:rsid w:val="003E16C9"/>
    <w:rsid w:val="003E3A98"/>
    <w:rsid w:val="003E5ABD"/>
    <w:rsid w:val="003F04D4"/>
    <w:rsid w:val="003F1E2E"/>
    <w:rsid w:val="003F22F3"/>
    <w:rsid w:val="003F6965"/>
    <w:rsid w:val="00405D9F"/>
    <w:rsid w:val="00421F39"/>
    <w:rsid w:val="00426706"/>
    <w:rsid w:val="0043150E"/>
    <w:rsid w:val="004322C4"/>
    <w:rsid w:val="0044479C"/>
    <w:rsid w:val="00445A32"/>
    <w:rsid w:val="00450810"/>
    <w:rsid w:val="00460A39"/>
    <w:rsid w:val="004626C3"/>
    <w:rsid w:val="004630C2"/>
    <w:rsid w:val="00473CA0"/>
    <w:rsid w:val="004779BC"/>
    <w:rsid w:val="00480480"/>
    <w:rsid w:val="00480EA6"/>
    <w:rsid w:val="0048120C"/>
    <w:rsid w:val="0048795C"/>
    <w:rsid w:val="00497B9F"/>
    <w:rsid w:val="004A01F9"/>
    <w:rsid w:val="004A210D"/>
    <w:rsid w:val="004B4951"/>
    <w:rsid w:val="004B5177"/>
    <w:rsid w:val="004C327D"/>
    <w:rsid w:val="004C3CE4"/>
    <w:rsid w:val="004D36E5"/>
    <w:rsid w:val="004D58DB"/>
    <w:rsid w:val="004E1B6E"/>
    <w:rsid w:val="004E7582"/>
    <w:rsid w:val="004F1246"/>
    <w:rsid w:val="004F2437"/>
    <w:rsid w:val="00506BC9"/>
    <w:rsid w:val="00531B25"/>
    <w:rsid w:val="00562C0F"/>
    <w:rsid w:val="0058132D"/>
    <w:rsid w:val="00583C01"/>
    <w:rsid w:val="005866FD"/>
    <w:rsid w:val="0059381D"/>
    <w:rsid w:val="0059506F"/>
    <w:rsid w:val="005A5C34"/>
    <w:rsid w:val="005A7FC6"/>
    <w:rsid w:val="005B1EA9"/>
    <w:rsid w:val="005B33B8"/>
    <w:rsid w:val="005B3E80"/>
    <w:rsid w:val="005B62C6"/>
    <w:rsid w:val="005C06FA"/>
    <w:rsid w:val="005C13B6"/>
    <w:rsid w:val="005C30D3"/>
    <w:rsid w:val="005D3CE0"/>
    <w:rsid w:val="005D5ED7"/>
    <w:rsid w:val="005E2647"/>
    <w:rsid w:val="005E5A6C"/>
    <w:rsid w:val="005F5A41"/>
    <w:rsid w:val="005F5D42"/>
    <w:rsid w:val="00614161"/>
    <w:rsid w:val="00616941"/>
    <w:rsid w:val="00616D2C"/>
    <w:rsid w:val="00617D01"/>
    <w:rsid w:val="00620203"/>
    <w:rsid w:val="00624FC7"/>
    <w:rsid w:val="00625F3B"/>
    <w:rsid w:val="006273DF"/>
    <w:rsid w:val="00631B28"/>
    <w:rsid w:val="0063756E"/>
    <w:rsid w:val="00640AE3"/>
    <w:rsid w:val="0064360B"/>
    <w:rsid w:val="0064524A"/>
    <w:rsid w:val="006466BF"/>
    <w:rsid w:val="00647672"/>
    <w:rsid w:val="00647870"/>
    <w:rsid w:val="006511C8"/>
    <w:rsid w:val="006551A7"/>
    <w:rsid w:val="006579A9"/>
    <w:rsid w:val="00661F16"/>
    <w:rsid w:val="00667350"/>
    <w:rsid w:val="006673BE"/>
    <w:rsid w:val="00670F67"/>
    <w:rsid w:val="0068016E"/>
    <w:rsid w:val="006C007B"/>
    <w:rsid w:val="006C25E0"/>
    <w:rsid w:val="006D239A"/>
    <w:rsid w:val="006E372F"/>
    <w:rsid w:val="00710B80"/>
    <w:rsid w:val="007211A0"/>
    <w:rsid w:val="0072258C"/>
    <w:rsid w:val="00722834"/>
    <w:rsid w:val="0073509B"/>
    <w:rsid w:val="007436CE"/>
    <w:rsid w:val="00743B38"/>
    <w:rsid w:val="0075079C"/>
    <w:rsid w:val="007634C3"/>
    <w:rsid w:val="00766098"/>
    <w:rsid w:val="007665E2"/>
    <w:rsid w:val="00773046"/>
    <w:rsid w:val="00784533"/>
    <w:rsid w:val="00793E7F"/>
    <w:rsid w:val="00797116"/>
    <w:rsid w:val="00797A79"/>
    <w:rsid w:val="007A3068"/>
    <w:rsid w:val="007A40C1"/>
    <w:rsid w:val="007A47F6"/>
    <w:rsid w:val="007B3335"/>
    <w:rsid w:val="007B6EF1"/>
    <w:rsid w:val="007C2D08"/>
    <w:rsid w:val="007C3A35"/>
    <w:rsid w:val="007C4706"/>
    <w:rsid w:val="007C7C80"/>
    <w:rsid w:val="007D28DC"/>
    <w:rsid w:val="007D2AF1"/>
    <w:rsid w:val="007E79E7"/>
    <w:rsid w:val="007F013E"/>
    <w:rsid w:val="00812D1E"/>
    <w:rsid w:val="00822497"/>
    <w:rsid w:val="00823F89"/>
    <w:rsid w:val="0082582E"/>
    <w:rsid w:val="00825AD0"/>
    <w:rsid w:val="00825D2F"/>
    <w:rsid w:val="0083172B"/>
    <w:rsid w:val="008341E9"/>
    <w:rsid w:val="00836872"/>
    <w:rsid w:val="008369DC"/>
    <w:rsid w:val="00855107"/>
    <w:rsid w:val="00856AF6"/>
    <w:rsid w:val="00857214"/>
    <w:rsid w:val="00862956"/>
    <w:rsid w:val="00866175"/>
    <w:rsid w:val="00867CAB"/>
    <w:rsid w:val="008709EC"/>
    <w:rsid w:val="00873201"/>
    <w:rsid w:val="00883D9F"/>
    <w:rsid w:val="00883E55"/>
    <w:rsid w:val="00886D32"/>
    <w:rsid w:val="008C49E3"/>
    <w:rsid w:val="008C66A0"/>
    <w:rsid w:val="008D035E"/>
    <w:rsid w:val="008E07A4"/>
    <w:rsid w:val="008F4109"/>
    <w:rsid w:val="008F642B"/>
    <w:rsid w:val="00901D33"/>
    <w:rsid w:val="009021B8"/>
    <w:rsid w:val="00904A42"/>
    <w:rsid w:val="00904C75"/>
    <w:rsid w:val="0091488A"/>
    <w:rsid w:val="00915524"/>
    <w:rsid w:val="0091798B"/>
    <w:rsid w:val="00920502"/>
    <w:rsid w:val="00922CD8"/>
    <w:rsid w:val="009241D8"/>
    <w:rsid w:val="00926DEB"/>
    <w:rsid w:val="00930963"/>
    <w:rsid w:val="00931ADC"/>
    <w:rsid w:val="009411A1"/>
    <w:rsid w:val="0094271E"/>
    <w:rsid w:val="00944F86"/>
    <w:rsid w:val="00945977"/>
    <w:rsid w:val="009571F8"/>
    <w:rsid w:val="0096138D"/>
    <w:rsid w:val="00965B01"/>
    <w:rsid w:val="00965B9E"/>
    <w:rsid w:val="00965E32"/>
    <w:rsid w:val="00973EDB"/>
    <w:rsid w:val="0097507C"/>
    <w:rsid w:val="00986095"/>
    <w:rsid w:val="009A34D0"/>
    <w:rsid w:val="009A74CE"/>
    <w:rsid w:val="009B394B"/>
    <w:rsid w:val="009D1FAB"/>
    <w:rsid w:val="009D54D2"/>
    <w:rsid w:val="009E5D81"/>
    <w:rsid w:val="009E65CE"/>
    <w:rsid w:val="009E7FF2"/>
    <w:rsid w:val="00A0127E"/>
    <w:rsid w:val="00A1787D"/>
    <w:rsid w:val="00A34268"/>
    <w:rsid w:val="00A351BD"/>
    <w:rsid w:val="00A3708B"/>
    <w:rsid w:val="00A376C4"/>
    <w:rsid w:val="00A41D4E"/>
    <w:rsid w:val="00A63072"/>
    <w:rsid w:val="00A651FD"/>
    <w:rsid w:val="00A75C76"/>
    <w:rsid w:val="00A76E72"/>
    <w:rsid w:val="00A80586"/>
    <w:rsid w:val="00A828A5"/>
    <w:rsid w:val="00A82A7A"/>
    <w:rsid w:val="00A82BA0"/>
    <w:rsid w:val="00A82F28"/>
    <w:rsid w:val="00AA196D"/>
    <w:rsid w:val="00AB31E8"/>
    <w:rsid w:val="00AB3303"/>
    <w:rsid w:val="00AB5AC5"/>
    <w:rsid w:val="00AB6795"/>
    <w:rsid w:val="00AC0208"/>
    <w:rsid w:val="00AC0B53"/>
    <w:rsid w:val="00AC24A8"/>
    <w:rsid w:val="00AC3A5D"/>
    <w:rsid w:val="00AC5BA6"/>
    <w:rsid w:val="00AC6E25"/>
    <w:rsid w:val="00AD11AF"/>
    <w:rsid w:val="00AD3F3E"/>
    <w:rsid w:val="00AD7B9D"/>
    <w:rsid w:val="00AD7D08"/>
    <w:rsid w:val="00AE61E3"/>
    <w:rsid w:val="00AE70B2"/>
    <w:rsid w:val="00B0442B"/>
    <w:rsid w:val="00B07E8E"/>
    <w:rsid w:val="00B10EF4"/>
    <w:rsid w:val="00B14A1B"/>
    <w:rsid w:val="00B17908"/>
    <w:rsid w:val="00B25D14"/>
    <w:rsid w:val="00B269B3"/>
    <w:rsid w:val="00B30001"/>
    <w:rsid w:val="00B30B07"/>
    <w:rsid w:val="00B33515"/>
    <w:rsid w:val="00B36771"/>
    <w:rsid w:val="00B51DAC"/>
    <w:rsid w:val="00B6073E"/>
    <w:rsid w:val="00B66CFF"/>
    <w:rsid w:val="00B67565"/>
    <w:rsid w:val="00B718D6"/>
    <w:rsid w:val="00B83779"/>
    <w:rsid w:val="00B93FB7"/>
    <w:rsid w:val="00BA7AC1"/>
    <w:rsid w:val="00BB3A32"/>
    <w:rsid w:val="00BB4863"/>
    <w:rsid w:val="00BB6189"/>
    <w:rsid w:val="00BC58E1"/>
    <w:rsid w:val="00BD1097"/>
    <w:rsid w:val="00BE133C"/>
    <w:rsid w:val="00BE1BC5"/>
    <w:rsid w:val="00BE2FCF"/>
    <w:rsid w:val="00BE364B"/>
    <w:rsid w:val="00C211B2"/>
    <w:rsid w:val="00C2180B"/>
    <w:rsid w:val="00C32A99"/>
    <w:rsid w:val="00C36C1E"/>
    <w:rsid w:val="00C4109D"/>
    <w:rsid w:val="00C53C14"/>
    <w:rsid w:val="00C55E1F"/>
    <w:rsid w:val="00C57200"/>
    <w:rsid w:val="00C64AA8"/>
    <w:rsid w:val="00C73563"/>
    <w:rsid w:val="00C73900"/>
    <w:rsid w:val="00C82A10"/>
    <w:rsid w:val="00C85354"/>
    <w:rsid w:val="00C90B98"/>
    <w:rsid w:val="00C91F84"/>
    <w:rsid w:val="00CA3BF5"/>
    <w:rsid w:val="00CC501E"/>
    <w:rsid w:val="00CD2C05"/>
    <w:rsid w:val="00CD4B12"/>
    <w:rsid w:val="00CE0758"/>
    <w:rsid w:val="00CE10AA"/>
    <w:rsid w:val="00CE1A4D"/>
    <w:rsid w:val="00CF3C2F"/>
    <w:rsid w:val="00CF5610"/>
    <w:rsid w:val="00CF6628"/>
    <w:rsid w:val="00D00901"/>
    <w:rsid w:val="00D00CE3"/>
    <w:rsid w:val="00D06387"/>
    <w:rsid w:val="00D16CAB"/>
    <w:rsid w:val="00D1711B"/>
    <w:rsid w:val="00D25500"/>
    <w:rsid w:val="00D47DE6"/>
    <w:rsid w:val="00D52135"/>
    <w:rsid w:val="00D53DAD"/>
    <w:rsid w:val="00D62BDB"/>
    <w:rsid w:val="00D639AF"/>
    <w:rsid w:val="00D640AF"/>
    <w:rsid w:val="00D65560"/>
    <w:rsid w:val="00D65F78"/>
    <w:rsid w:val="00D72164"/>
    <w:rsid w:val="00D772D6"/>
    <w:rsid w:val="00D95E7E"/>
    <w:rsid w:val="00DA1C1A"/>
    <w:rsid w:val="00DA3F94"/>
    <w:rsid w:val="00DA736D"/>
    <w:rsid w:val="00DA7CA0"/>
    <w:rsid w:val="00DB0BA7"/>
    <w:rsid w:val="00DC503A"/>
    <w:rsid w:val="00DC6FD9"/>
    <w:rsid w:val="00DD1BD8"/>
    <w:rsid w:val="00DD2DCD"/>
    <w:rsid w:val="00DF2EF5"/>
    <w:rsid w:val="00DF4C5E"/>
    <w:rsid w:val="00DF5072"/>
    <w:rsid w:val="00E0516B"/>
    <w:rsid w:val="00E06818"/>
    <w:rsid w:val="00E10469"/>
    <w:rsid w:val="00E127EA"/>
    <w:rsid w:val="00E14F87"/>
    <w:rsid w:val="00E216C9"/>
    <w:rsid w:val="00E41044"/>
    <w:rsid w:val="00E42B64"/>
    <w:rsid w:val="00E45175"/>
    <w:rsid w:val="00E4527D"/>
    <w:rsid w:val="00E55AC6"/>
    <w:rsid w:val="00E637BF"/>
    <w:rsid w:val="00E675D1"/>
    <w:rsid w:val="00E71A3C"/>
    <w:rsid w:val="00E73A27"/>
    <w:rsid w:val="00E811AA"/>
    <w:rsid w:val="00E826ED"/>
    <w:rsid w:val="00E876DA"/>
    <w:rsid w:val="00E9187D"/>
    <w:rsid w:val="00E95712"/>
    <w:rsid w:val="00E979D8"/>
    <w:rsid w:val="00EA457B"/>
    <w:rsid w:val="00EA5D5B"/>
    <w:rsid w:val="00EB1087"/>
    <w:rsid w:val="00EB3079"/>
    <w:rsid w:val="00EC2F30"/>
    <w:rsid w:val="00EC34D3"/>
    <w:rsid w:val="00ED236E"/>
    <w:rsid w:val="00EE2B47"/>
    <w:rsid w:val="00EE6608"/>
    <w:rsid w:val="00F017CE"/>
    <w:rsid w:val="00F174E4"/>
    <w:rsid w:val="00F256F0"/>
    <w:rsid w:val="00F33423"/>
    <w:rsid w:val="00F34570"/>
    <w:rsid w:val="00F36A58"/>
    <w:rsid w:val="00F43CB0"/>
    <w:rsid w:val="00F54448"/>
    <w:rsid w:val="00F56434"/>
    <w:rsid w:val="00F67AAA"/>
    <w:rsid w:val="00F933AB"/>
    <w:rsid w:val="00F9466F"/>
    <w:rsid w:val="00FC15BD"/>
    <w:rsid w:val="00FC6B43"/>
    <w:rsid w:val="00FD16A6"/>
    <w:rsid w:val="00FE092E"/>
    <w:rsid w:val="00FF2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423"/>
    <w:pPr>
      <w:spacing w:after="200" w:line="276" w:lineRule="auto"/>
    </w:pPr>
    <w:rPr>
      <w:sz w:val="28"/>
      <w:szCs w:val="28"/>
      <w:lang w:eastAsia="en-US"/>
    </w:rPr>
  </w:style>
  <w:style w:type="paragraph" w:styleId="1">
    <w:name w:val="heading 1"/>
    <w:basedOn w:val="a"/>
    <w:next w:val="a"/>
    <w:link w:val="10"/>
    <w:qFormat/>
    <w:rsid w:val="00B718D6"/>
    <w:pPr>
      <w:keepNext/>
      <w:spacing w:after="0" w:line="240" w:lineRule="auto"/>
      <w:jc w:val="center"/>
      <w:outlineLvl w:val="0"/>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68016E"/>
    <w:pPr>
      <w:spacing w:after="120" w:line="480" w:lineRule="auto"/>
      <w:ind w:left="283"/>
    </w:pPr>
    <w:rPr>
      <w:rFonts w:ascii="Calibri" w:hAnsi="Calibri"/>
      <w:sz w:val="22"/>
      <w:szCs w:val="22"/>
    </w:rPr>
  </w:style>
  <w:style w:type="character" w:customStyle="1" w:styleId="20">
    <w:name w:val="Основной текст с отступом 2 Знак"/>
    <w:link w:val="2"/>
    <w:uiPriority w:val="99"/>
    <w:semiHidden/>
    <w:rsid w:val="0068016E"/>
    <w:rPr>
      <w:rFonts w:ascii="Calibri" w:hAnsi="Calibri"/>
      <w:sz w:val="22"/>
      <w:szCs w:val="22"/>
      <w:lang w:eastAsia="en-US"/>
    </w:rPr>
  </w:style>
  <w:style w:type="paragraph" w:styleId="a3">
    <w:name w:val="Plain Text"/>
    <w:basedOn w:val="a"/>
    <w:link w:val="a4"/>
    <w:rsid w:val="00350A30"/>
    <w:pPr>
      <w:spacing w:after="0" w:line="240" w:lineRule="auto"/>
    </w:pPr>
    <w:rPr>
      <w:rFonts w:ascii="Courier New" w:eastAsia="Times New Roman" w:hAnsi="Courier New"/>
      <w:sz w:val="20"/>
      <w:szCs w:val="20"/>
    </w:rPr>
  </w:style>
  <w:style w:type="character" w:customStyle="1" w:styleId="a4">
    <w:name w:val="Текст Знак"/>
    <w:link w:val="a3"/>
    <w:rsid w:val="00350A30"/>
    <w:rPr>
      <w:rFonts w:ascii="Courier New" w:eastAsia="Times New Roman" w:hAnsi="Courier New"/>
    </w:rPr>
  </w:style>
  <w:style w:type="paragraph" w:styleId="3">
    <w:name w:val="Body Text 3"/>
    <w:basedOn w:val="a"/>
    <w:link w:val="30"/>
    <w:rsid w:val="00350A30"/>
    <w:pPr>
      <w:spacing w:after="120" w:line="240" w:lineRule="auto"/>
    </w:pPr>
    <w:rPr>
      <w:rFonts w:eastAsia="Times New Roman"/>
      <w:sz w:val="16"/>
      <w:szCs w:val="16"/>
    </w:rPr>
  </w:style>
  <w:style w:type="character" w:customStyle="1" w:styleId="30">
    <w:name w:val="Основной текст 3 Знак"/>
    <w:link w:val="3"/>
    <w:rsid w:val="00350A30"/>
    <w:rPr>
      <w:rFonts w:eastAsia="Times New Roman"/>
      <w:sz w:val="16"/>
      <w:szCs w:val="16"/>
    </w:rPr>
  </w:style>
  <w:style w:type="character" w:styleId="a5">
    <w:name w:val="annotation reference"/>
    <w:uiPriority w:val="99"/>
    <w:semiHidden/>
    <w:unhideWhenUsed/>
    <w:rsid w:val="00F9466F"/>
    <w:rPr>
      <w:sz w:val="16"/>
      <w:szCs w:val="16"/>
    </w:rPr>
  </w:style>
  <w:style w:type="paragraph" w:styleId="a6">
    <w:name w:val="annotation text"/>
    <w:basedOn w:val="a"/>
    <w:link w:val="a7"/>
    <w:uiPriority w:val="99"/>
    <w:semiHidden/>
    <w:unhideWhenUsed/>
    <w:rsid w:val="00F9466F"/>
    <w:rPr>
      <w:sz w:val="20"/>
      <w:szCs w:val="20"/>
    </w:rPr>
  </w:style>
  <w:style w:type="character" w:customStyle="1" w:styleId="a7">
    <w:name w:val="Текст примечания Знак"/>
    <w:link w:val="a6"/>
    <w:uiPriority w:val="99"/>
    <w:semiHidden/>
    <w:rsid w:val="00F9466F"/>
    <w:rPr>
      <w:lang w:eastAsia="en-US"/>
    </w:rPr>
  </w:style>
  <w:style w:type="paragraph" w:styleId="a8">
    <w:name w:val="annotation subject"/>
    <w:basedOn w:val="a6"/>
    <w:next w:val="a6"/>
    <w:link w:val="a9"/>
    <w:uiPriority w:val="99"/>
    <w:semiHidden/>
    <w:unhideWhenUsed/>
    <w:rsid w:val="00F9466F"/>
    <w:rPr>
      <w:b/>
      <w:bCs/>
    </w:rPr>
  </w:style>
  <w:style w:type="character" w:customStyle="1" w:styleId="a9">
    <w:name w:val="Тема примечания Знак"/>
    <w:link w:val="a8"/>
    <w:uiPriority w:val="99"/>
    <w:semiHidden/>
    <w:rsid w:val="00F9466F"/>
    <w:rPr>
      <w:b/>
      <w:bCs/>
      <w:lang w:eastAsia="en-US"/>
    </w:rPr>
  </w:style>
  <w:style w:type="paragraph" w:styleId="aa">
    <w:name w:val="Balloon Text"/>
    <w:basedOn w:val="a"/>
    <w:link w:val="ab"/>
    <w:uiPriority w:val="99"/>
    <w:semiHidden/>
    <w:unhideWhenUsed/>
    <w:rsid w:val="00F9466F"/>
    <w:pPr>
      <w:spacing w:after="0" w:line="240" w:lineRule="auto"/>
    </w:pPr>
    <w:rPr>
      <w:rFonts w:ascii="Tahoma" w:hAnsi="Tahoma"/>
      <w:sz w:val="16"/>
      <w:szCs w:val="16"/>
    </w:rPr>
  </w:style>
  <w:style w:type="character" w:customStyle="1" w:styleId="ab">
    <w:name w:val="Текст выноски Знак"/>
    <w:link w:val="aa"/>
    <w:uiPriority w:val="99"/>
    <w:semiHidden/>
    <w:rsid w:val="00F9466F"/>
    <w:rPr>
      <w:rFonts w:ascii="Tahoma" w:hAnsi="Tahoma" w:cs="Tahoma"/>
      <w:sz w:val="16"/>
      <w:szCs w:val="16"/>
      <w:lang w:eastAsia="en-US"/>
    </w:rPr>
  </w:style>
  <w:style w:type="paragraph" w:styleId="ac">
    <w:name w:val="header"/>
    <w:basedOn w:val="a"/>
    <w:link w:val="ad"/>
    <w:uiPriority w:val="99"/>
    <w:rsid w:val="00F9466F"/>
    <w:pPr>
      <w:tabs>
        <w:tab w:val="center" w:pos="4153"/>
        <w:tab w:val="right" w:pos="8306"/>
      </w:tabs>
      <w:spacing w:after="0" w:line="240" w:lineRule="auto"/>
    </w:pPr>
    <w:rPr>
      <w:rFonts w:eastAsia="Times New Roman"/>
      <w:sz w:val="20"/>
      <w:szCs w:val="20"/>
    </w:rPr>
  </w:style>
  <w:style w:type="character" w:customStyle="1" w:styleId="ad">
    <w:name w:val="Верхний колонтитул Знак"/>
    <w:link w:val="ac"/>
    <w:uiPriority w:val="99"/>
    <w:rsid w:val="00F9466F"/>
    <w:rPr>
      <w:rFonts w:eastAsia="Times New Roman"/>
    </w:rPr>
  </w:style>
  <w:style w:type="paragraph" w:styleId="ae">
    <w:name w:val="Body Text Indent"/>
    <w:basedOn w:val="a"/>
    <w:link w:val="af"/>
    <w:uiPriority w:val="99"/>
    <w:unhideWhenUsed/>
    <w:rsid w:val="001A4CD6"/>
    <w:pPr>
      <w:spacing w:after="120"/>
      <w:ind w:left="283"/>
    </w:pPr>
  </w:style>
  <w:style w:type="character" w:customStyle="1" w:styleId="af">
    <w:name w:val="Основной текст с отступом Знак"/>
    <w:link w:val="ae"/>
    <w:uiPriority w:val="99"/>
    <w:rsid w:val="001A4CD6"/>
    <w:rPr>
      <w:sz w:val="28"/>
      <w:szCs w:val="28"/>
      <w:lang w:eastAsia="en-US"/>
    </w:rPr>
  </w:style>
  <w:style w:type="paragraph" w:styleId="af0">
    <w:name w:val="List Paragraph"/>
    <w:basedOn w:val="a"/>
    <w:uiPriority w:val="34"/>
    <w:qFormat/>
    <w:rsid w:val="00154A90"/>
    <w:pPr>
      <w:ind w:left="708"/>
    </w:pPr>
  </w:style>
  <w:style w:type="table" w:styleId="af1">
    <w:name w:val="Table Grid"/>
    <w:basedOn w:val="a1"/>
    <w:uiPriority w:val="59"/>
    <w:rsid w:val="00CD2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semiHidden/>
    <w:unhideWhenUsed/>
    <w:rsid w:val="00105C01"/>
    <w:pPr>
      <w:tabs>
        <w:tab w:val="center" w:pos="4677"/>
        <w:tab w:val="right" w:pos="9355"/>
      </w:tabs>
    </w:pPr>
  </w:style>
  <w:style w:type="character" w:customStyle="1" w:styleId="af3">
    <w:name w:val="Нижний колонтитул Знак"/>
    <w:basedOn w:val="a0"/>
    <w:link w:val="af2"/>
    <w:uiPriority w:val="99"/>
    <w:semiHidden/>
    <w:rsid w:val="00105C01"/>
    <w:rPr>
      <w:sz w:val="28"/>
      <w:szCs w:val="28"/>
      <w:lang w:eastAsia="en-US"/>
    </w:rPr>
  </w:style>
  <w:style w:type="character" w:customStyle="1" w:styleId="10">
    <w:name w:val="Заголовок 1 Знак"/>
    <w:basedOn w:val="a0"/>
    <w:link w:val="1"/>
    <w:rsid w:val="00B718D6"/>
    <w:rPr>
      <w:rFonts w:eastAsia="Times New Roman"/>
      <w:sz w:val="24"/>
    </w:rPr>
  </w:style>
  <w:style w:type="paragraph" w:styleId="af4">
    <w:name w:val="Document Map"/>
    <w:basedOn w:val="a"/>
    <w:link w:val="af5"/>
    <w:uiPriority w:val="99"/>
    <w:semiHidden/>
    <w:unhideWhenUsed/>
    <w:rsid w:val="00F67AAA"/>
    <w:rPr>
      <w:rFonts w:ascii="Tahoma" w:hAnsi="Tahoma" w:cs="Tahoma"/>
      <w:sz w:val="16"/>
      <w:szCs w:val="16"/>
    </w:rPr>
  </w:style>
  <w:style w:type="character" w:customStyle="1" w:styleId="af5">
    <w:name w:val="Схема документа Знак"/>
    <w:basedOn w:val="a0"/>
    <w:link w:val="af4"/>
    <w:uiPriority w:val="99"/>
    <w:semiHidden/>
    <w:rsid w:val="00F67AAA"/>
    <w:rPr>
      <w:rFonts w:ascii="Tahoma" w:hAnsi="Tahoma" w:cs="Tahoma"/>
      <w:sz w:val="16"/>
      <w:szCs w:val="16"/>
      <w:lang w:eastAsia="en-US"/>
    </w:rPr>
  </w:style>
  <w:style w:type="paragraph" w:customStyle="1" w:styleId="11">
    <w:name w:val="Абзац списка1"/>
    <w:basedOn w:val="a"/>
    <w:rsid w:val="00C91F84"/>
    <w:pPr>
      <w:spacing w:after="0" w:line="240" w:lineRule="auto"/>
      <w:ind w:left="720"/>
    </w:pPr>
    <w:rPr>
      <w:rFonts w:eastAsia="Times New Roman"/>
      <w:sz w:val="24"/>
      <w:szCs w:val="24"/>
      <w:lang w:eastAsia="ru-RU"/>
    </w:rPr>
  </w:style>
  <w:style w:type="character" w:customStyle="1" w:styleId="PlainTextChar">
    <w:name w:val="Plain Text Char"/>
    <w:locked/>
    <w:rsid w:val="00C91F84"/>
    <w:rPr>
      <w:rFonts w:ascii="Courier New" w:hAnsi="Courier New"/>
    </w:rPr>
  </w:style>
  <w:style w:type="character" w:customStyle="1" w:styleId="0pt">
    <w:name w:val="Основной текст + Интервал 0 pt"/>
    <w:rsid w:val="00C91F84"/>
    <w:rPr>
      <w:rFonts w:ascii="Times New Roman" w:hAnsi="Times New Roman"/>
      <w:color w:val="000000"/>
      <w:spacing w:val="-10"/>
      <w:sz w:val="28"/>
      <w:lang w:eastAsia="ru-RU"/>
    </w:rPr>
  </w:style>
  <w:style w:type="character" w:customStyle="1" w:styleId="apple-converted-space">
    <w:name w:val="apple-converted-space"/>
    <w:basedOn w:val="a0"/>
    <w:rsid w:val="000737C5"/>
  </w:style>
  <w:style w:type="character" w:styleId="af6">
    <w:name w:val="Strong"/>
    <w:basedOn w:val="a0"/>
    <w:uiPriority w:val="22"/>
    <w:qFormat/>
    <w:rsid w:val="000737C5"/>
    <w:rPr>
      <w:b/>
      <w:bCs/>
    </w:rPr>
  </w:style>
  <w:style w:type="character" w:styleId="af7">
    <w:name w:val="Emphasis"/>
    <w:basedOn w:val="a0"/>
    <w:uiPriority w:val="20"/>
    <w:qFormat/>
    <w:rsid w:val="000737C5"/>
    <w:rPr>
      <w:i/>
      <w:iCs/>
    </w:rPr>
  </w:style>
  <w:style w:type="paragraph" w:styleId="af8">
    <w:name w:val="Normal (Web)"/>
    <w:basedOn w:val="a"/>
    <w:uiPriority w:val="99"/>
    <w:unhideWhenUsed/>
    <w:rsid w:val="000737C5"/>
    <w:pPr>
      <w:spacing w:before="100" w:beforeAutospacing="1" w:after="100" w:afterAutospacing="1" w:line="240" w:lineRule="auto"/>
    </w:pPr>
    <w:rPr>
      <w:rFonts w:eastAsia="Times New Roman"/>
      <w:sz w:val="24"/>
      <w:szCs w:val="24"/>
      <w:lang w:eastAsia="ru-RU"/>
    </w:rPr>
  </w:style>
  <w:style w:type="character" w:styleId="af9">
    <w:name w:val="page number"/>
    <w:basedOn w:val="a0"/>
    <w:rsid w:val="00364548"/>
  </w:style>
  <w:style w:type="character" w:customStyle="1" w:styleId="fontstyle01">
    <w:name w:val="fontstyle01"/>
    <w:basedOn w:val="a0"/>
    <w:rsid w:val="00E41044"/>
    <w:rPr>
      <w:rFonts w:ascii="TimesNewRomanPSMT" w:hAnsi="TimesNewRomanPSMT" w:hint="default"/>
      <w:b w:val="0"/>
      <w:bCs w:val="0"/>
      <w:i w:val="0"/>
      <w:iCs w:val="0"/>
      <w:color w:val="000000"/>
      <w:sz w:val="24"/>
      <w:szCs w:val="24"/>
    </w:rPr>
  </w:style>
  <w:style w:type="paragraph" w:customStyle="1" w:styleId="31">
    <w:name w:val="Основной текст 31"/>
    <w:basedOn w:val="a"/>
    <w:rsid w:val="00A75C76"/>
    <w:pPr>
      <w:suppressAutoHyphens/>
      <w:spacing w:after="120" w:line="240" w:lineRule="auto"/>
    </w:pPr>
    <w:rPr>
      <w:sz w:val="16"/>
      <w:szCs w:val="16"/>
      <w:lang w:eastAsia="ar-SA"/>
    </w:rPr>
  </w:style>
  <w:style w:type="paragraph" w:customStyle="1" w:styleId="afa">
    <w:name w:val="Содержимое таблицы"/>
    <w:basedOn w:val="a"/>
    <w:rsid w:val="00A75C76"/>
    <w:pPr>
      <w:suppressLineNumbers/>
      <w:suppressAutoHyphens/>
      <w:spacing w:after="0" w:line="240" w:lineRule="auto"/>
    </w:pPr>
    <w:rPr>
      <w:sz w:val="20"/>
      <w:szCs w:val="20"/>
      <w:lang w:eastAsia="ar-SA"/>
    </w:rPr>
  </w:style>
  <w:style w:type="character" w:customStyle="1" w:styleId="bolighting">
    <w:name w:val="bo_lighting"/>
    <w:basedOn w:val="a0"/>
    <w:rsid w:val="003F6965"/>
    <w:rPr>
      <w:rFonts w:cs="Times New Roman"/>
    </w:rPr>
  </w:style>
  <w:style w:type="character" w:styleId="afb">
    <w:name w:val="Hyperlink"/>
    <w:basedOn w:val="a0"/>
    <w:rsid w:val="003F6965"/>
    <w:rPr>
      <w:color w:val="0000FF"/>
      <w:u w:val="single"/>
    </w:rPr>
  </w:style>
  <w:style w:type="paragraph" w:customStyle="1" w:styleId="12">
    <w:name w:val="Без интервала1"/>
    <w:rsid w:val="003F6965"/>
    <w:rPr>
      <w:rFonts w:ascii="Calibri" w:eastAsia="Times New Roman" w:hAnsi="Calibri"/>
      <w:sz w:val="22"/>
      <w:szCs w:val="22"/>
      <w:lang w:eastAsia="en-US"/>
    </w:rPr>
  </w:style>
  <w:style w:type="paragraph" w:styleId="afc">
    <w:name w:val="Body Text"/>
    <w:basedOn w:val="a"/>
    <w:link w:val="afd"/>
    <w:uiPriority w:val="99"/>
    <w:semiHidden/>
    <w:unhideWhenUsed/>
    <w:rsid w:val="00C85354"/>
    <w:pPr>
      <w:spacing w:after="120"/>
    </w:pPr>
  </w:style>
  <w:style w:type="character" w:customStyle="1" w:styleId="afd">
    <w:name w:val="Основной текст Знак"/>
    <w:basedOn w:val="a0"/>
    <w:link w:val="afc"/>
    <w:uiPriority w:val="99"/>
    <w:semiHidden/>
    <w:rsid w:val="00C85354"/>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znanium.com/catalog/product/930483" TargetMode="External"/><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znanium.com/catalog.php?bookinfo=430476" TargetMode="Externa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znanium.com/catalog/product/752506" TargetMode="External"/><Relationship Id="rId22"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11199</Words>
  <Characters>63835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Кафедра 43</Company>
  <LinksUpToDate>false</LinksUpToDate>
  <CharactersWithSpaces>74885</CharactersWithSpaces>
  <SharedDoc>false</SharedDoc>
  <HLinks>
    <vt:vector size="18" baseType="variant">
      <vt:variant>
        <vt:i4>2621490</vt:i4>
      </vt:variant>
      <vt:variant>
        <vt:i4>6</vt:i4>
      </vt:variant>
      <vt:variant>
        <vt:i4>0</vt:i4>
      </vt:variant>
      <vt:variant>
        <vt:i4>5</vt:i4>
      </vt:variant>
      <vt:variant>
        <vt:lpwstr>http://znanium.com/catalog.php?bookinfo=430476</vt:lpwstr>
      </vt:variant>
      <vt:variant>
        <vt:lpwstr/>
      </vt:variant>
      <vt:variant>
        <vt:i4>2359347</vt:i4>
      </vt:variant>
      <vt:variant>
        <vt:i4>3</vt:i4>
      </vt:variant>
      <vt:variant>
        <vt:i4>0</vt:i4>
      </vt:variant>
      <vt:variant>
        <vt:i4>5</vt:i4>
      </vt:variant>
      <vt:variant>
        <vt:lpwstr>http://znanium.com/catalog.php?bookinfo=371309</vt:lpwstr>
      </vt:variant>
      <vt:variant>
        <vt:lpwstr/>
      </vt:variant>
      <vt:variant>
        <vt:i4>2621490</vt:i4>
      </vt:variant>
      <vt:variant>
        <vt:i4>0</vt:i4>
      </vt:variant>
      <vt:variant>
        <vt:i4>0</vt:i4>
      </vt:variant>
      <vt:variant>
        <vt:i4>5</vt:i4>
      </vt:variant>
      <vt:variant>
        <vt:lpwstr>http://znanium.com/catalog.php?bookinfo=908223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guap</dc:creator>
  <cp:lastModifiedBy>user</cp:lastModifiedBy>
  <cp:revision>22</cp:revision>
  <cp:lastPrinted>2018-03-31T18:28:00Z</cp:lastPrinted>
  <dcterms:created xsi:type="dcterms:W3CDTF">2018-05-11T10:28:00Z</dcterms:created>
  <dcterms:modified xsi:type="dcterms:W3CDTF">2020-06-17T13:59:00Z</dcterms:modified>
</cp:coreProperties>
</file>