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8D6" w:rsidRPr="00AB6795" w:rsidRDefault="00B718D6" w:rsidP="00A76E72">
      <w:pPr>
        <w:spacing w:after="0"/>
        <w:jc w:val="center"/>
        <w:rPr>
          <w:sz w:val="24"/>
          <w:szCs w:val="24"/>
        </w:rPr>
      </w:pPr>
      <w:r w:rsidRPr="00AB6795">
        <w:rPr>
          <w:sz w:val="24"/>
          <w:szCs w:val="24"/>
        </w:rPr>
        <w:t xml:space="preserve">МИНИСТЕРСТВО </w:t>
      </w:r>
      <w:r w:rsidR="00E04996" w:rsidRPr="00AB6795">
        <w:rPr>
          <w:sz w:val="24"/>
          <w:szCs w:val="24"/>
        </w:rPr>
        <w:t xml:space="preserve">НАУКИ </w:t>
      </w:r>
      <w:r w:rsidR="00E04996">
        <w:rPr>
          <w:sz w:val="24"/>
          <w:szCs w:val="24"/>
        </w:rPr>
        <w:t xml:space="preserve">И ВЫСШЕГО ОБРАЗОВАНИЯ </w:t>
      </w:r>
      <w:r w:rsidRPr="00AB6795">
        <w:rPr>
          <w:sz w:val="24"/>
          <w:szCs w:val="24"/>
        </w:rPr>
        <w:t>РОССИЙСКОЙ ФЕДЕРАЦИИ</w:t>
      </w:r>
    </w:p>
    <w:p w:rsidR="00B718D6" w:rsidRPr="00AB6795" w:rsidRDefault="000D5ABA" w:rsidP="00A76E72">
      <w:pPr>
        <w:spacing w:after="0"/>
        <w:jc w:val="center"/>
        <w:rPr>
          <w:sz w:val="24"/>
          <w:szCs w:val="24"/>
        </w:rPr>
      </w:pPr>
      <w:r>
        <w:rPr>
          <w:bCs/>
          <w:sz w:val="24"/>
          <w:szCs w:val="24"/>
        </w:rPr>
        <w:t>ф</w:t>
      </w:r>
      <w:r w:rsidR="00B718D6" w:rsidRPr="00AB6795">
        <w:rPr>
          <w:bCs/>
          <w:sz w:val="24"/>
          <w:szCs w:val="24"/>
        </w:rPr>
        <w:t xml:space="preserve">едеральное государственное автономное образовательное учреждение </w:t>
      </w:r>
      <w:r>
        <w:rPr>
          <w:bCs/>
          <w:sz w:val="24"/>
          <w:szCs w:val="24"/>
        </w:rPr>
        <w:br/>
      </w:r>
      <w:r w:rsidR="00B718D6" w:rsidRPr="00AB6795">
        <w:rPr>
          <w:bCs/>
          <w:sz w:val="24"/>
          <w:szCs w:val="24"/>
        </w:rPr>
        <w:t xml:space="preserve">высшего </w:t>
      </w:r>
      <w:bookmarkStart w:id="0" w:name="prof_titul"/>
      <w:bookmarkEnd w:id="0"/>
      <w:r w:rsidR="00B718D6" w:rsidRPr="00AB6795">
        <w:rPr>
          <w:bCs/>
          <w:sz w:val="24"/>
          <w:szCs w:val="24"/>
        </w:rPr>
        <w:t>образования</w:t>
      </w:r>
    </w:p>
    <w:p w:rsidR="00B718D6" w:rsidRPr="00A04A9E" w:rsidRDefault="00B718D6" w:rsidP="00A76E72">
      <w:pPr>
        <w:pBdr>
          <w:bottom w:val="single" w:sz="12" w:space="1" w:color="auto"/>
        </w:pBdr>
        <w:spacing w:after="0"/>
        <w:jc w:val="center"/>
        <w:rPr>
          <w:b/>
          <w:sz w:val="24"/>
          <w:szCs w:val="24"/>
        </w:rPr>
      </w:pPr>
      <w:r w:rsidRPr="003D546C">
        <w:rPr>
          <w:caps/>
          <w:sz w:val="24"/>
          <w:szCs w:val="24"/>
        </w:rPr>
        <w:t>«Санкт-Петербургский государственный университет</w:t>
      </w:r>
      <w:r w:rsidRPr="003D546C">
        <w:rPr>
          <w:caps/>
          <w:sz w:val="24"/>
          <w:szCs w:val="24"/>
        </w:rPr>
        <w:br/>
        <w:t>аэрокосмического приборостроения»</w:t>
      </w:r>
    </w:p>
    <w:p w:rsidR="00B718D6" w:rsidRPr="00A04A9E" w:rsidRDefault="00B718D6" w:rsidP="00A76E72">
      <w:pPr>
        <w:spacing w:after="0"/>
        <w:jc w:val="center"/>
        <w:rPr>
          <w:b/>
          <w:sz w:val="16"/>
          <w:szCs w:val="16"/>
        </w:rPr>
      </w:pPr>
    </w:p>
    <w:p w:rsidR="00B718D6" w:rsidRPr="00A04A9E" w:rsidRDefault="00B718D6" w:rsidP="00B718D6">
      <w:pPr>
        <w:pStyle w:val="3"/>
        <w:rPr>
          <w:b/>
        </w:rPr>
      </w:pPr>
    </w:p>
    <w:p w:rsidR="00B718D6" w:rsidRPr="00A04A9E" w:rsidRDefault="00B718D6" w:rsidP="00B718D6">
      <w:pPr>
        <w:pStyle w:val="3"/>
        <w:spacing w:after="0"/>
        <w:jc w:val="center"/>
        <w:rPr>
          <w:sz w:val="24"/>
          <w:szCs w:val="24"/>
        </w:rPr>
      </w:pPr>
      <w:r w:rsidRPr="00A04A9E">
        <w:rPr>
          <w:sz w:val="24"/>
          <w:szCs w:val="24"/>
        </w:rPr>
        <w:t>Кафедра №</w:t>
      </w:r>
      <w:bookmarkStart w:id="1" w:name="rkaf"/>
      <w:bookmarkEnd w:id="1"/>
      <w:r w:rsidR="00AC0147">
        <w:rPr>
          <w:sz w:val="24"/>
          <w:szCs w:val="24"/>
        </w:rPr>
        <w:t>83</w:t>
      </w:r>
      <w:r w:rsidRPr="00A04A9E">
        <w:rPr>
          <w:sz w:val="24"/>
          <w:szCs w:val="24"/>
        </w:rPr>
        <w:t xml:space="preserve"> </w:t>
      </w:r>
    </w:p>
    <w:p w:rsidR="00B718D6" w:rsidRPr="00A04A9E" w:rsidRDefault="00B718D6" w:rsidP="00B718D6">
      <w:pPr>
        <w:jc w:val="right"/>
        <w:rPr>
          <w:sz w:val="24"/>
        </w:rPr>
      </w:pPr>
    </w:p>
    <w:p w:rsidR="007F67F4" w:rsidRPr="00A04A9E" w:rsidRDefault="007F67F4" w:rsidP="007F67F4">
      <w:pPr>
        <w:spacing w:after="0"/>
        <w:jc w:val="right"/>
        <w:rPr>
          <w:sz w:val="24"/>
        </w:rPr>
      </w:pPr>
      <w:r w:rsidRPr="00A04A9E">
        <w:rPr>
          <w:sz w:val="24"/>
        </w:rPr>
        <w:t>«УТВЕРЖДАЮ»</w:t>
      </w:r>
    </w:p>
    <w:p w:rsidR="007F67F4" w:rsidRPr="00A04A9E" w:rsidRDefault="007F67F4" w:rsidP="007F67F4">
      <w:pPr>
        <w:spacing w:after="0"/>
        <w:jc w:val="right"/>
        <w:rPr>
          <w:sz w:val="24"/>
          <w:highlight w:val="green"/>
        </w:rPr>
      </w:pPr>
      <w:r w:rsidRPr="005A5C34">
        <w:rPr>
          <w:sz w:val="24"/>
        </w:rPr>
        <w:t xml:space="preserve">Руководитель направления </w:t>
      </w:r>
    </w:p>
    <w:p w:rsidR="007F67F4" w:rsidRPr="00971C9A" w:rsidRDefault="007F67F4" w:rsidP="007F67F4">
      <w:pPr>
        <w:spacing w:after="0"/>
        <w:ind w:left="5760"/>
        <w:jc w:val="right"/>
        <w:rPr>
          <w:sz w:val="24"/>
          <w:szCs w:val="24"/>
          <w:u w:val="single"/>
        </w:rPr>
      </w:pPr>
      <w:bookmarkStart w:id="2" w:name="dol_ruk_napr"/>
      <w:bookmarkEnd w:id="2"/>
      <w:r w:rsidRPr="0006151C">
        <w:rPr>
          <w:sz w:val="24"/>
          <w:szCs w:val="24"/>
          <w:u w:val="single"/>
        </w:rPr>
        <w:t>д.э.н., доц.</w:t>
      </w:r>
    </w:p>
    <w:p w:rsidR="007F67F4" w:rsidRPr="00971C9A" w:rsidRDefault="007F67F4" w:rsidP="007F67F4">
      <w:pPr>
        <w:spacing w:after="0"/>
        <w:ind w:left="5760"/>
        <w:jc w:val="right"/>
        <w:rPr>
          <w:sz w:val="24"/>
          <w:szCs w:val="24"/>
        </w:rPr>
      </w:pPr>
      <w:r w:rsidRPr="00FC11BE">
        <w:rPr>
          <w:sz w:val="16"/>
          <w:szCs w:val="16"/>
        </w:rPr>
        <w:t>(должность, уч. степень, звание)</w:t>
      </w:r>
    </w:p>
    <w:p w:rsidR="007F67F4" w:rsidRPr="00971C9A" w:rsidRDefault="007F67F4" w:rsidP="007F67F4">
      <w:pPr>
        <w:spacing w:after="0"/>
        <w:ind w:left="5760"/>
        <w:jc w:val="right"/>
        <w:rPr>
          <w:sz w:val="24"/>
          <w:szCs w:val="24"/>
          <w:u w:val="single"/>
        </w:rPr>
      </w:pPr>
      <w:bookmarkStart w:id="3" w:name="fio_ruk_napr"/>
      <w:bookmarkEnd w:id="3"/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-14605</wp:posOffset>
            </wp:positionV>
            <wp:extent cx="685800" cy="3810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71C9A">
        <w:rPr>
          <w:sz w:val="24"/>
          <w:szCs w:val="24"/>
          <w:u w:val="single"/>
        </w:rPr>
        <w:t>А.С. Будагов</w:t>
      </w:r>
    </w:p>
    <w:p w:rsidR="007F67F4" w:rsidRDefault="007F67F4" w:rsidP="007F67F4">
      <w:pPr>
        <w:spacing w:after="0" w:line="240" w:lineRule="auto"/>
        <w:jc w:val="right"/>
        <w:rPr>
          <w:sz w:val="24"/>
        </w:rPr>
      </w:pPr>
      <w:r w:rsidRPr="00722834">
        <w:rPr>
          <w:vertAlign w:val="superscript"/>
        </w:rPr>
        <w:t>(подпись)</w:t>
      </w:r>
    </w:p>
    <w:p w:rsidR="00E04996" w:rsidRPr="0028574F" w:rsidRDefault="00E04996" w:rsidP="00E04996">
      <w:pPr>
        <w:spacing w:line="240" w:lineRule="auto"/>
        <w:jc w:val="right"/>
        <w:rPr>
          <w:sz w:val="24"/>
        </w:rPr>
      </w:pPr>
      <w:r w:rsidRPr="0006151C">
        <w:rPr>
          <w:sz w:val="24"/>
        </w:rPr>
        <w:t>«</w:t>
      </w:r>
      <w:r w:rsidRPr="001527F6">
        <w:rPr>
          <w:sz w:val="24"/>
        </w:rPr>
        <w:t>17</w:t>
      </w:r>
      <w:r w:rsidRPr="0006151C">
        <w:rPr>
          <w:sz w:val="24"/>
        </w:rPr>
        <w:t xml:space="preserve">» </w:t>
      </w:r>
      <w:r w:rsidR="00590041">
        <w:rPr>
          <w:sz w:val="24"/>
        </w:rPr>
        <w:t xml:space="preserve">июня 2020 </w:t>
      </w:r>
      <w:r w:rsidRPr="0006151C">
        <w:rPr>
          <w:sz w:val="24"/>
        </w:rPr>
        <w:t>г</w:t>
      </w:r>
      <w:r>
        <w:rPr>
          <w:sz w:val="24"/>
        </w:rPr>
        <w:t>.</w:t>
      </w:r>
    </w:p>
    <w:p w:rsidR="00A834FD" w:rsidRDefault="00A834FD" w:rsidP="00B718D6">
      <w:pPr>
        <w:jc w:val="right"/>
      </w:pPr>
    </w:p>
    <w:p w:rsidR="00A834FD" w:rsidRPr="00A04A9E" w:rsidRDefault="00A834FD" w:rsidP="00B718D6">
      <w:pPr>
        <w:jc w:val="right"/>
      </w:pPr>
    </w:p>
    <w:p w:rsidR="00B718D6" w:rsidRPr="00883E55" w:rsidRDefault="00B718D6" w:rsidP="00B718D6">
      <w:pPr>
        <w:pStyle w:val="1"/>
        <w:rPr>
          <w:sz w:val="28"/>
        </w:rPr>
      </w:pPr>
      <w:r w:rsidRPr="00A04A9E">
        <w:rPr>
          <w:sz w:val="28"/>
        </w:rPr>
        <w:t>РАБОЧАЯ ПРОГРАММА ДИСЦИПЛИНЫ</w:t>
      </w:r>
    </w:p>
    <w:p w:rsidR="00B718D6" w:rsidRPr="00A04A9E" w:rsidRDefault="00B718D6" w:rsidP="00A76E72">
      <w:pPr>
        <w:spacing w:after="0"/>
        <w:jc w:val="center"/>
      </w:pPr>
    </w:p>
    <w:p w:rsidR="00B718D6" w:rsidRPr="00A65034" w:rsidRDefault="00B718D6" w:rsidP="004626C3">
      <w:pPr>
        <w:spacing w:after="0" w:line="240" w:lineRule="auto"/>
        <w:jc w:val="center"/>
      </w:pPr>
      <w:r w:rsidRPr="00364548">
        <w:t>«</w:t>
      </w:r>
      <w:bookmarkStart w:id="4" w:name="name_dis"/>
      <w:bookmarkEnd w:id="4"/>
      <w:r w:rsidR="00AC0147">
        <w:t>Иностранный язык 2 (немецкий)</w:t>
      </w:r>
      <w:r w:rsidRPr="00364548">
        <w:t>»</w:t>
      </w:r>
    </w:p>
    <w:p w:rsidR="004626C3" w:rsidRPr="0074199B" w:rsidRDefault="004626C3" w:rsidP="004626C3">
      <w:pPr>
        <w:pStyle w:val="3"/>
        <w:spacing w:after="0"/>
        <w:jc w:val="center"/>
        <w:rPr>
          <w:sz w:val="24"/>
          <w:szCs w:val="24"/>
          <w:vertAlign w:val="superscript"/>
        </w:rPr>
      </w:pPr>
      <w:r w:rsidRPr="0074199B">
        <w:rPr>
          <w:sz w:val="24"/>
          <w:szCs w:val="24"/>
          <w:vertAlign w:val="superscript"/>
        </w:rPr>
        <w:t>(Название дисциплины)</w:t>
      </w:r>
    </w:p>
    <w:p w:rsidR="00A76E72" w:rsidRPr="0090004F" w:rsidRDefault="00A76E72" w:rsidP="00A76E72">
      <w:pPr>
        <w:spacing w:after="0"/>
        <w:jc w:val="center"/>
      </w:pPr>
    </w:p>
    <w:p w:rsidR="00AB6795" w:rsidRPr="0090004F" w:rsidRDefault="00AB6795" w:rsidP="00A76E72">
      <w:pPr>
        <w:spacing w:after="0"/>
        <w:jc w:val="center"/>
      </w:pPr>
    </w:p>
    <w:tbl>
      <w:tblPr>
        <w:tblW w:w="8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5670"/>
      </w:tblGrid>
      <w:tr w:rsidR="00AB6795" w:rsidRPr="008E07A4">
        <w:trPr>
          <w:jc w:val="center"/>
        </w:trPr>
        <w:tc>
          <w:tcPr>
            <w:tcW w:w="2552" w:type="dxa"/>
          </w:tcPr>
          <w:p w:rsidR="00AB6795" w:rsidRPr="008E07A4" w:rsidRDefault="00AB6795" w:rsidP="00AB6795">
            <w:pPr>
              <w:jc w:val="center"/>
              <w:rPr>
                <w:sz w:val="24"/>
                <w:szCs w:val="24"/>
              </w:rPr>
            </w:pPr>
            <w:r w:rsidRPr="008E07A4">
              <w:rPr>
                <w:sz w:val="24"/>
                <w:szCs w:val="24"/>
              </w:rPr>
              <w:t>Код направления</w:t>
            </w:r>
          </w:p>
        </w:tc>
        <w:tc>
          <w:tcPr>
            <w:tcW w:w="5670" w:type="dxa"/>
          </w:tcPr>
          <w:p w:rsidR="00AB6795" w:rsidRPr="008E07A4" w:rsidRDefault="00AC0147" w:rsidP="00AB6795">
            <w:pPr>
              <w:rPr>
                <w:sz w:val="24"/>
                <w:szCs w:val="24"/>
              </w:rPr>
            </w:pPr>
            <w:bookmarkStart w:id="5" w:name="num_napr"/>
            <w:bookmarkEnd w:id="5"/>
            <w:r>
              <w:rPr>
                <w:sz w:val="24"/>
                <w:szCs w:val="24"/>
              </w:rPr>
              <w:t>38.03.01</w:t>
            </w:r>
          </w:p>
        </w:tc>
      </w:tr>
      <w:tr w:rsidR="00AB6795" w:rsidRPr="008E07A4">
        <w:trPr>
          <w:trHeight w:val="390"/>
          <w:jc w:val="center"/>
        </w:trPr>
        <w:tc>
          <w:tcPr>
            <w:tcW w:w="2552" w:type="dxa"/>
          </w:tcPr>
          <w:p w:rsidR="00AB6795" w:rsidRPr="008E07A4" w:rsidRDefault="00AB6795" w:rsidP="006F0606">
            <w:pPr>
              <w:jc w:val="center"/>
              <w:rPr>
                <w:sz w:val="24"/>
                <w:szCs w:val="24"/>
              </w:rPr>
            </w:pPr>
            <w:r w:rsidRPr="008E07A4">
              <w:rPr>
                <w:sz w:val="24"/>
                <w:szCs w:val="24"/>
              </w:rPr>
              <w:t>Наименование направления</w:t>
            </w:r>
          </w:p>
        </w:tc>
        <w:tc>
          <w:tcPr>
            <w:tcW w:w="5670" w:type="dxa"/>
          </w:tcPr>
          <w:p w:rsidR="00AB6795" w:rsidRPr="008E07A4" w:rsidRDefault="00AC0147" w:rsidP="00AB6795">
            <w:pPr>
              <w:rPr>
                <w:sz w:val="24"/>
                <w:szCs w:val="24"/>
              </w:rPr>
            </w:pPr>
            <w:bookmarkStart w:id="6" w:name="name_napr_titul"/>
            <w:bookmarkEnd w:id="6"/>
            <w:r>
              <w:rPr>
                <w:sz w:val="24"/>
                <w:szCs w:val="24"/>
              </w:rPr>
              <w:t>Экономика</w:t>
            </w:r>
          </w:p>
        </w:tc>
      </w:tr>
      <w:tr w:rsidR="00AB6795" w:rsidRPr="008E07A4">
        <w:trPr>
          <w:jc w:val="center"/>
        </w:trPr>
        <w:tc>
          <w:tcPr>
            <w:tcW w:w="2552" w:type="dxa"/>
          </w:tcPr>
          <w:p w:rsidR="00AB6795" w:rsidRPr="008E07A4" w:rsidRDefault="00AB6795" w:rsidP="00AB6795">
            <w:pPr>
              <w:jc w:val="center"/>
              <w:rPr>
                <w:sz w:val="24"/>
                <w:szCs w:val="24"/>
              </w:rPr>
            </w:pPr>
            <w:r w:rsidRPr="008E07A4">
              <w:rPr>
                <w:sz w:val="24"/>
                <w:szCs w:val="24"/>
              </w:rPr>
              <w:t>Наименование направленности</w:t>
            </w:r>
          </w:p>
        </w:tc>
        <w:tc>
          <w:tcPr>
            <w:tcW w:w="5670" w:type="dxa"/>
          </w:tcPr>
          <w:p w:rsidR="00AB6795" w:rsidRPr="008E07A4" w:rsidRDefault="00AC0147" w:rsidP="00AB6795">
            <w:pPr>
              <w:rPr>
                <w:sz w:val="24"/>
                <w:szCs w:val="24"/>
              </w:rPr>
            </w:pPr>
            <w:bookmarkStart w:id="7" w:name="name_spz_titul"/>
            <w:bookmarkEnd w:id="7"/>
            <w:r>
              <w:rPr>
                <w:sz w:val="24"/>
                <w:szCs w:val="24"/>
              </w:rPr>
              <w:t>Мировая экономика</w:t>
            </w:r>
          </w:p>
        </w:tc>
      </w:tr>
      <w:tr w:rsidR="00AB6795" w:rsidRPr="008E07A4">
        <w:trPr>
          <w:jc w:val="center"/>
        </w:trPr>
        <w:tc>
          <w:tcPr>
            <w:tcW w:w="2552" w:type="dxa"/>
          </w:tcPr>
          <w:p w:rsidR="00AB6795" w:rsidRPr="008E07A4" w:rsidRDefault="00AB6795" w:rsidP="00AB6795">
            <w:pPr>
              <w:jc w:val="center"/>
              <w:rPr>
                <w:sz w:val="24"/>
                <w:szCs w:val="24"/>
              </w:rPr>
            </w:pPr>
            <w:r w:rsidRPr="008E07A4">
              <w:rPr>
                <w:sz w:val="24"/>
                <w:szCs w:val="24"/>
              </w:rPr>
              <w:t>Форма обучения</w:t>
            </w:r>
          </w:p>
        </w:tc>
        <w:tc>
          <w:tcPr>
            <w:tcW w:w="5670" w:type="dxa"/>
          </w:tcPr>
          <w:p w:rsidR="00AB6795" w:rsidRPr="008E07A4" w:rsidRDefault="00AC0147" w:rsidP="00AB6795">
            <w:pPr>
              <w:rPr>
                <w:sz w:val="24"/>
                <w:szCs w:val="24"/>
              </w:rPr>
            </w:pPr>
            <w:bookmarkStart w:id="8" w:name="fo_titul"/>
            <w:bookmarkEnd w:id="8"/>
            <w:r>
              <w:rPr>
                <w:sz w:val="24"/>
                <w:szCs w:val="24"/>
              </w:rPr>
              <w:t>очная</w:t>
            </w:r>
          </w:p>
        </w:tc>
      </w:tr>
    </w:tbl>
    <w:p w:rsidR="00AB6795" w:rsidRDefault="00AB6795" w:rsidP="00A76E72">
      <w:pPr>
        <w:spacing w:after="0"/>
        <w:jc w:val="center"/>
        <w:rPr>
          <w:lang w:val="en-US"/>
        </w:rPr>
      </w:pPr>
    </w:p>
    <w:p w:rsidR="00AB6795" w:rsidRDefault="00AB6795" w:rsidP="00A76E72">
      <w:pPr>
        <w:spacing w:after="0"/>
        <w:jc w:val="center"/>
        <w:rPr>
          <w:lang w:val="en-US"/>
        </w:rPr>
      </w:pPr>
    </w:p>
    <w:p w:rsidR="00AB6795" w:rsidRDefault="00AB6795" w:rsidP="00A76E72">
      <w:pPr>
        <w:spacing w:after="0"/>
        <w:jc w:val="center"/>
        <w:rPr>
          <w:lang w:val="en-US"/>
        </w:rPr>
      </w:pPr>
    </w:p>
    <w:p w:rsidR="00B718D6" w:rsidRPr="007E79E7" w:rsidRDefault="00B718D6" w:rsidP="00B718D6">
      <w:pPr>
        <w:pStyle w:val="1"/>
        <w:spacing w:before="1200"/>
        <w:rPr>
          <w:szCs w:val="24"/>
        </w:rPr>
      </w:pPr>
      <w:r w:rsidRPr="008E07A4">
        <w:rPr>
          <w:szCs w:val="24"/>
        </w:rPr>
        <w:t xml:space="preserve">Санкт-Петербург </w:t>
      </w:r>
      <w:bookmarkStart w:id="9" w:name="year"/>
      <w:bookmarkEnd w:id="9"/>
      <w:r w:rsidR="007E79E7">
        <w:rPr>
          <w:szCs w:val="24"/>
          <w:lang w:val="en-US"/>
        </w:rPr>
        <w:t>20</w:t>
      </w:r>
      <w:r w:rsidR="00590041">
        <w:rPr>
          <w:szCs w:val="24"/>
          <w:lang w:val="en-US"/>
        </w:rPr>
        <w:t>20</w:t>
      </w:r>
      <w:r w:rsidR="00212252">
        <w:rPr>
          <w:szCs w:val="24"/>
        </w:rPr>
        <w:t xml:space="preserve"> </w:t>
      </w:r>
      <w:r w:rsidR="007E79E7">
        <w:rPr>
          <w:szCs w:val="24"/>
        </w:rPr>
        <w:t>г.</w:t>
      </w:r>
    </w:p>
    <w:p w:rsidR="00A834FD" w:rsidRPr="003D546C" w:rsidRDefault="00B718D6" w:rsidP="00A834FD">
      <w:pPr>
        <w:widowControl w:val="0"/>
        <w:autoSpaceDE w:val="0"/>
        <w:autoSpaceDN w:val="0"/>
        <w:adjustRightInd w:val="0"/>
        <w:spacing w:after="480"/>
        <w:jc w:val="center"/>
        <w:rPr>
          <w:sz w:val="24"/>
          <w:szCs w:val="24"/>
        </w:rPr>
      </w:pPr>
      <w:r w:rsidRPr="00A04A9E">
        <w:rPr>
          <w:sz w:val="24"/>
        </w:rPr>
        <w:br w:type="page"/>
      </w:r>
      <w:r w:rsidR="00A834FD" w:rsidRPr="003D546C">
        <w:rPr>
          <w:sz w:val="24"/>
          <w:szCs w:val="24"/>
        </w:rPr>
        <w:lastRenderedPageBreak/>
        <w:t xml:space="preserve">Лист согласования рабочей программы </w:t>
      </w:r>
      <w:r w:rsidR="00A834FD" w:rsidRPr="003D546C">
        <w:rPr>
          <w:rFonts w:eastAsia="Times New Roman"/>
          <w:sz w:val="24"/>
          <w:szCs w:val="24"/>
          <w:lang w:eastAsia="ru-RU"/>
        </w:rPr>
        <w:t>дисциплины</w:t>
      </w:r>
    </w:p>
    <w:p w:rsidR="00A834FD" w:rsidRPr="001676B9" w:rsidRDefault="007532C2" w:rsidP="00A834FD">
      <w:pPr>
        <w:spacing w:after="0" w:line="360" w:lineRule="auto"/>
        <w:ind w:left="-567" w:firstLine="567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2415540</wp:posOffset>
            </wp:positionH>
            <wp:positionV relativeFrom="paragraph">
              <wp:posOffset>-81499</wp:posOffset>
            </wp:positionV>
            <wp:extent cx="1055913" cy="728564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61" cy="73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34FD" w:rsidRPr="007B3335">
        <w:rPr>
          <w:rFonts w:eastAsia="Times New Roman"/>
          <w:sz w:val="24"/>
          <w:szCs w:val="24"/>
          <w:lang w:eastAsia="ru-RU"/>
        </w:rPr>
        <w:t>Программу</w:t>
      </w:r>
      <w:r w:rsidR="00A834FD" w:rsidRPr="001676B9">
        <w:rPr>
          <w:sz w:val="24"/>
          <w:szCs w:val="24"/>
        </w:rPr>
        <w:t xml:space="preserve"> составил(а)</w:t>
      </w:r>
    </w:p>
    <w:p w:rsidR="00A834FD" w:rsidRPr="001676B9" w:rsidRDefault="007F67F4" w:rsidP="00A834FD">
      <w:pPr>
        <w:spacing w:after="0" w:line="360" w:lineRule="auto"/>
        <w:ind w:left="-567" w:firstLine="567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        с</w:t>
      </w:r>
      <w:r w:rsidR="00A834FD" w:rsidRPr="00C47BAE">
        <w:rPr>
          <w:sz w:val="24"/>
          <w:szCs w:val="24"/>
          <w:u w:val="single"/>
        </w:rPr>
        <w:t>т</w:t>
      </w:r>
      <w:r>
        <w:rPr>
          <w:sz w:val="24"/>
          <w:szCs w:val="24"/>
          <w:u w:val="single"/>
        </w:rPr>
        <w:t>.</w:t>
      </w:r>
      <w:r w:rsidR="00A834FD" w:rsidRPr="00C47BAE">
        <w:rPr>
          <w:sz w:val="24"/>
          <w:szCs w:val="24"/>
          <w:u w:val="single"/>
        </w:rPr>
        <w:t xml:space="preserve"> преп</w:t>
      </w:r>
      <w:r>
        <w:rPr>
          <w:sz w:val="24"/>
          <w:szCs w:val="24"/>
          <w:u w:val="single"/>
        </w:rPr>
        <w:t xml:space="preserve">.                 </w:t>
      </w:r>
      <w:r w:rsidR="00A834FD" w:rsidRPr="00CD47DF">
        <w:rPr>
          <w:sz w:val="24"/>
          <w:szCs w:val="24"/>
        </w:rPr>
        <w:t xml:space="preserve">                   </w:t>
      </w:r>
      <w:r w:rsidR="00A834FD" w:rsidRPr="001676B9">
        <w:rPr>
          <w:sz w:val="24"/>
          <w:szCs w:val="24"/>
        </w:rPr>
        <w:tab/>
      </w:r>
      <w:r w:rsidR="00A834FD" w:rsidRPr="00CD47DF">
        <w:rPr>
          <w:sz w:val="24"/>
          <w:szCs w:val="24"/>
        </w:rPr>
        <w:t xml:space="preserve"> </w:t>
      </w:r>
      <w:r w:rsidR="00A834FD" w:rsidRPr="001676B9">
        <w:rPr>
          <w:sz w:val="24"/>
          <w:szCs w:val="24"/>
        </w:rPr>
        <w:tab/>
      </w:r>
      <w:r w:rsidR="00A834FD">
        <w:rPr>
          <w:sz w:val="24"/>
          <w:szCs w:val="24"/>
        </w:rPr>
        <w:tab/>
      </w:r>
      <w:r w:rsidR="00304292">
        <w:rPr>
          <w:sz w:val="24"/>
          <w:szCs w:val="24"/>
        </w:rPr>
        <w:t>18.05.2020</w:t>
      </w:r>
      <w:r w:rsidR="00A834FD">
        <w:rPr>
          <w:sz w:val="24"/>
          <w:szCs w:val="24"/>
        </w:rPr>
        <w:tab/>
      </w:r>
      <w:r>
        <w:rPr>
          <w:sz w:val="24"/>
          <w:szCs w:val="24"/>
        </w:rPr>
        <w:t xml:space="preserve">     </w:t>
      </w:r>
      <w:r w:rsidR="00A834FD">
        <w:rPr>
          <w:sz w:val="24"/>
          <w:szCs w:val="24"/>
        </w:rPr>
        <w:tab/>
      </w:r>
      <w:r w:rsidR="00A834FD" w:rsidRPr="00CD47DF">
        <w:rPr>
          <w:sz w:val="24"/>
          <w:szCs w:val="24"/>
          <w:u w:val="single"/>
        </w:rPr>
        <w:t>Н.О.</w:t>
      </w:r>
      <w:r w:rsidR="00A834FD">
        <w:rPr>
          <w:sz w:val="24"/>
          <w:szCs w:val="24"/>
          <w:u w:val="single"/>
        </w:rPr>
        <w:t xml:space="preserve"> </w:t>
      </w:r>
      <w:r w:rsidR="00A834FD" w:rsidRPr="00CD47DF">
        <w:rPr>
          <w:sz w:val="24"/>
          <w:szCs w:val="24"/>
          <w:u w:val="single"/>
        </w:rPr>
        <w:t>Русак</w:t>
      </w:r>
      <w:r w:rsidR="00A834FD" w:rsidRPr="001676B9">
        <w:rPr>
          <w:sz w:val="24"/>
          <w:szCs w:val="24"/>
        </w:rPr>
        <w:tab/>
      </w:r>
      <w:r w:rsidR="00A834FD" w:rsidRPr="001676B9">
        <w:rPr>
          <w:sz w:val="24"/>
          <w:szCs w:val="24"/>
        </w:rPr>
        <w:tab/>
      </w:r>
    </w:p>
    <w:p w:rsidR="00A834FD" w:rsidRDefault="00A834FD" w:rsidP="00A834FD">
      <w:pPr>
        <w:widowControl w:val="0"/>
        <w:autoSpaceDE w:val="0"/>
        <w:autoSpaceDN w:val="0"/>
        <w:adjustRightInd w:val="0"/>
        <w:ind w:left="-709" w:firstLine="709"/>
        <w:jc w:val="both"/>
        <w:rPr>
          <w:sz w:val="24"/>
          <w:szCs w:val="24"/>
          <w:vertAlign w:val="superscript"/>
        </w:rPr>
      </w:pPr>
      <w:r w:rsidRPr="00A04A9E">
        <w:rPr>
          <w:sz w:val="24"/>
          <w:szCs w:val="24"/>
          <w:vertAlign w:val="superscript"/>
        </w:rPr>
        <w:t xml:space="preserve">должность, уч. степень, звание </w:t>
      </w:r>
      <w:r w:rsidRPr="00A04A9E">
        <w:rPr>
          <w:sz w:val="24"/>
          <w:szCs w:val="24"/>
          <w:vertAlign w:val="superscript"/>
        </w:rPr>
        <w:tab/>
      </w:r>
      <w:r w:rsidRPr="00A04A9E">
        <w:rPr>
          <w:sz w:val="24"/>
          <w:szCs w:val="24"/>
          <w:vertAlign w:val="superscript"/>
        </w:rPr>
        <w:tab/>
      </w:r>
      <w:r w:rsidRPr="00A04A9E">
        <w:rPr>
          <w:sz w:val="24"/>
          <w:szCs w:val="24"/>
          <w:vertAlign w:val="superscript"/>
        </w:rPr>
        <w:tab/>
      </w:r>
      <w:r w:rsidRPr="00CD47DF">
        <w:rPr>
          <w:sz w:val="24"/>
          <w:szCs w:val="24"/>
          <w:vertAlign w:val="superscript"/>
        </w:rPr>
        <w:t xml:space="preserve">      </w:t>
      </w:r>
      <w:r>
        <w:rPr>
          <w:sz w:val="24"/>
          <w:szCs w:val="24"/>
          <w:vertAlign w:val="superscript"/>
        </w:rPr>
        <w:t xml:space="preserve">подпись, дата </w:t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A04A9E">
        <w:rPr>
          <w:sz w:val="24"/>
          <w:szCs w:val="24"/>
          <w:vertAlign w:val="superscript"/>
        </w:rPr>
        <w:t>инициалы, фамилия</w:t>
      </w:r>
    </w:p>
    <w:p w:rsidR="00A834FD" w:rsidRPr="001676B9" w:rsidRDefault="00A834FD" w:rsidP="00A834FD">
      <w:pPr>
        <w:spacing w:after="0"/>
        <w:rPr>
          <w:sz w:val="24"/>
          <w:szCs w:val="24"/>
        </w:rPr>
      </w:pPr>
    </w:p>
    <w:p w:rsidR="007F67F4" w:rsidRPr="007B3335" w:rsidRDefault="007F67F4" w:rsidP="007F67F4">
      <w:pPr>
        <w:spacing w:after="0" w:line="360" w:lineRule="auto"/>
        <w:ind w:left="-567" w:firstLine="567"/>
        <w:rPr>
          <w:rFonts w:eastAsia="Times New Roman"/>
          <w:sz w:val="24"/>
          <w:szCs w:val="24"/>
          <w:lang w:eastAsia="ru-RU"/>
        </w:rPr>
      </w:pPr>
      <w:r w:rsidRPr="007B3335">
        <w:rPr>
          <w:rFonts w:eastAsia="Times New Roman"/>
          <w:sz w:val="24"/>
          <w:szCs w:val="24"/>
          <w:lang w:eastAsia="ru-RU"/>
        </w:rPr>
        <w:t xml:space="preserve">Программа одобрена на заседании кафедры № </w:t>
      </w:r>
      <w:bookmarkStart w:id="10" w:name="num_rkaf1"/>
      <w:bookmarkEnd w:id="10"/>
      <w:r>
        <w:rPr>
          <w:rFonts w:eastAsia="Times New Roman"/>
          <w:sz w:val="24"/>
          <w:szCs w:val="24"/>
          <w:lang w:eastAsia="ru-RU"/>
        </w:rPr>
        <w:t>83</w:t>
      </w:r>
    </w:p>
    <w:p w:rsidR="007F67F4" w:rsidRPr="00E04996" w:rsidRDefault="00E04996" w:rsidP="00E04996">
      <w:pPr>
        <w:spacing w:line="360" w:lineRule="auto"/>
        <w:ind w:left="-567" w:firstLine="567"/>
        <w:rPr>
          <w:sz w:val="24"/>
          <w:szCs w:val="24"/>
        </w:rPr>
      </w:pPr>
      <w:bookmarkStart w:id="11" w:name="date_kaf_approve"/>
      <w:bookmarkEnd w:id="11"/>
      <w:r w:rsidRPr="0006151C">
        <w:rPr>
          <w:sz w:val="24"/>
          <w:szCs w:val="24"/>
        </w:rPr>
        <w:t>«</w:t>
      </w:r>
      <w:r>
        <w:rPr>
          <w:sz w:val="24"/>
          <w:szCs w:val="24"/>
        </w:rPr>
        <w:t>1</w:t>
      </w:r>
      <w:r w:rsidR="00876425">
        <w:rPr>
          <w:sz w:val="24"/>
          <w:szCs w:val="24"/>
        </w:rPr>
        <w:t>8</w:t>
      </w:r>
      <w:r w:rsidRPr="0006151C">
        <w:rPr>
          <w:sz w:val="24"/>
          <w:szCs w:val="24"/>
        </w:rPr>
        <w:t xml:space="preserve">» </w:t>
      </w:r>
      <w:r>
        <w:rPr>
          <w:sz w:val="24"/>
          <w:szCs w:val="24"/>
        </w:rPr>
        <w:t>мая</w:t>
      </w:r>
      <w:r w:rsidRPr="0006151C">
        <w:rPr>
          <w:sz w:val="24"/>
          <w:szCs w:val="24"/>
        </w:rPr>
        <w:t xml:space="preserve"> 20</w:t>
      </w:r>
      <w:r w:rsidR="00876425">
        <w:rPr>
          <w:sz w:val="24"/>
          <w:szCs w:val="24"/>
        </w:rPr>
        <w:t>20</w:t>
      </w:r>
      <w:bookmarkStart w:id="12" w:name="_GoBack"/>
      <w:bookmarkEnd w:id="12"/>
      <w:r w:rsidRPr="0006151C">
        <w:rPr>
          <w:sz w:val="24"/>
          <w:szCs w:val="24"/>
        </w:rPr>
        <w:t xml:space="preserve">  г</w:t>
      </w:r>
      <w:r>
        <w:rPr>
          <w:sz w:val="24"/>
          <w:szCs w:val="24"/>
        </w:rPr>
        <w:t>.</w:t>
      </w:r>
      <w:r w:rsidRPr="0006151C">
        <w:rPr>
          <w:sz w:val="24"/>
          <w:szCs w:val="24"/>
        </w:rPr>
        <w:t xml:space="preserve">, протокол № </w:t>
      </w:r>
      <w:r w:rsidR="00A66E6F">
        <w:rPr>
          <w:sz w:val="24"/>
          <w:szCs w:val="24"/>
        </w:rPr>
        <w:t>8</w:t>
      </w:r>
      <w:r w:rsidR="007F67F4">
        <w:rPr>
          <w:rFonts w:eastAsia="Times New Roman"/>
          <w:sz w:val="24"/>
          <w:szCs w:val="24"/>
          <w:lang w:eastAsia="ru-RU"/>
        </w:rPr>
        <w:tab/>
      </w:r>
    </w:p>
    <w:p w:rsidR="007F67F4" w:rsidRPr="007B3335" w:rsidRDefault="00E04996" w:rsidP="007F67F4">
      <w:pPr>
        <w:spacing w:after="0" w:line="360" w:lineRule="auto"/>
        <w:ind w:left="-567" w:firstLine="567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2460714</wp:posOffset>
            </wp:positionH>
            <wp:positionV relativeFrom="paragraph">
              <wp:posOffset>211518</wp:posOffset>
            </wp:positionV>
            <wp:extent cx="1293067" cy="769544"/>
            <wp:effectExtent l="19050" t="0" r="2333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067" cy="7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7F4">
        <w:rPr>
          <w:noProof/>
          <w:lang w:eastAsia="ru-RU"/>
        </w:rPr>
        <w:drawing>
          <wp:inline distT="0" distB="0" distL="0" distR="0">
            <wp:extent cx="542925" cy="2762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7F4" w:rsidRPr="007B3335">
        <w:rPr>
          <w:rFonts w:eastAsia="Times New Roman"/>
          <w:sz w:val="24"/>
          <w:szCs w:val="24"/>
          <w:lang w:eastAsia="ru-RU"/>
        </w:rPr>
        <w:t xml:space="preserve">Заведующий кафедрой № </w:t>
      </w:r>
      <w:bookmarkStart w:id="13" w:name="num_rkaf2"/>
      <w:bookmarkEnd w:id="13"/>
      <w:r w:rsidR="007F67F4">
        <w:rPr>
          <w:rFonts w:eastAsia="Times New Roman"/>
          <w:sz w:val="24"/>
          <w:szCs w:val="24"/>
          <w:lang w:eastAsia="ru-RU"/>
        </w:rPr>
        <w:t>83</w:t>
      </w:r>
      <w:r w:rsidR="007F67F4" w:rsidRPr="007B3335">
        <w:rPr>
          <w:rFonts w:eastAsia="Times New Roman"/>
          <w:sz w:val="24"/>
          <w:szCs w:val="24"/>
          <w:lang w:eastAsia="ru-RU"/>
        </w:rPr>
        <w:t xml:space="preserve"> </w:t>
      </w:r>
    </w:p>
    <w:p w:rsidR="007F67F4" w:rsidRPr="00E74C1C" w:rsidRDefault="007F67F4" w:rsidP="007F67F4">
      <w:pPr>
        <w:spacing w:after="0" w:line="360" w:lineRule="auto"/>
        <w:ind w:left="-567" w:firstLine="567"/>
        <w:rPr>
          <w:rFonts w:eastAsia="Times New Roman"/>
          <w:sz w:val="24"/>
          <w:szCs w:val="24"/>
          <w:lang w:eastAsia="ru-RU"/>
        </w:rPr>
      </w:pPr>
      <w:bookmarkStart w:id="14" w:name="dol_zav_rkaf"/>
      <w:bookmarkEnd w:id="14"/>
    </w:p>
    <w:p w:rsidR="007F67F4" w:rsidRPr="007B3335" w:rsidRDefault="007F67F4" w:rsidP="007F67F4">
      <w:pPr>
        <w:spacing w:after="0" w:line="360" w:lineRule="auto"/>
        <w:ind w:left="-567" w:firstLine="567"/>
        <w:rPr>
          <w:rFonts w:eastAsia="Times New Roman"/>
          <w:sz w:val="24"/>
          <w:szCs w:val="24"/>
          <w:lang w:eastAsia="ru-RU"/>
        </w:rPr>
      </w:pPr>
      <w:r w:rsidRPr="00E74C1C">
        <w:rPr>
          <w:rFonts w:eastAsia="Times New Roman"/>
          <w:sz w:val="24"/>
          <w:szCs w:val="24"/>
          <w:u w:val="single"/>
          <w:lang w:eastAsia="ru-RU"/>
        </w:rPr>
        <w:t xml:space="preserve">д.т.н., </w:t>
      </w:r>
      <w:r>
        <w:rPr>
          <w:rFonts w:eastAsia="Times New Roman"/>
          <w:sz w:val="24"/>
          <w:szCs w:val="24"/>
          <w:u w:val="single"/>
          <w:lang w:eastAsia="ru-RU"/>
        </w:rPr>
        <w:t xml:space="preserve"> </w:t>
      </w:r>
      <w:r w:rsidRPr="00E74C1C">
        <w:rPr>
          <w:rFonts w:eastAsia="Times New Roman"/>
          <w:sz w:val="24"/>
          <w:szCs w:val="24"/>
          <w:u w:val="single"/>
          <w:lang w:eastAsia="ru-RU"/>
        </w:rPr>
        <w:t>проф.</w:t>
      </w:r>
      <w:r w:rsidRPr="00E74C1C">
        <w:rPr>
          <w:rFonts w:eastAsia="Times New Roman"/>
          <w:sz w:val="24"/>
          <w:szCs w:val="24"/>
          <w:lang w:eastAsia="ru-RU"/>
        </w:rPr>
        <w:tab/>
      </w:r>
      <w:r w:rsidRPr="007B3335">
        <w:rPr>
          <w:rFonts w:eastAsia="Times New Roman"/>
          <w:sz w:val="24"/>
          <w:szCs w:val="24"/>
          <w:lang w:eastAsia="ru-RU"/>
        </w:rPr>
        <w:tab/>
      </w:r>
      <w:bookmarkStart w:id="15" w:name="fio_zav_rkaf"/>
      <w:bookmarkEnd w:id="15"/>
      <w:r w:rsidRPr="003510E7">
        <w:t xml:space="preserve">     </w:t>
      </w:r>
      <w:r>
        <w:t xml:space="preserve">                        </w:t>
      </w:r>
      <w:r w:rsidRPr="003510E7">
        <w:t xml:space="preserve">      </w:t>
      </w:r>
      <w:r w:rsidRPr="00E027E3">
        <w:rPr>
          <w:u w:val="single"/>
        </w:rPr>
        <w:tab/>
      </w:r>
      <w:r w:rsidRPr="00E027E3">
        <w:rPr>
          <w:u w:val="single"/>
        </w:rPr>
        <w:tab/>
      </w:r>
      <w:r w:rsidR="00304292">
        <w:rPr>
          <w:sz w:val="24"/>
          <w:szCs w:val="24"/>
        </w:rPr>
        <w:t>18.05.2020</w:t>
      </w:r>
      <w:r w:rsidRPr="001676B9">
        <w:rPr>
          <w:sz w:val="24"/>
          <w:szCs w:val="24"/>
        </w:rPr>
        <w:tab/>
      </w:r>
      <w:r w:rsidRPr="005829C4">
        <w:tab/>
      </w:r>
      <w:r w:rsidRPr="00E74C1C">
        <w:rPr>
          <w:rFonts w:eastAsia="Times New Roman"/>
          <w:sz w:val="24"/>
          <w:szCs w:val="24"/>
          <w:u w:val="single"/>
          <w:lang w:eastAsia="ru-RU"/>
        </w:rPr>
        <w:t>А.А. Оводенко</w:t>
      </w:r>
    </w:p>
    <w:p w:rsidR="007F67F4" w:rsidRPr="00A04A9E" w:rsidRDefault="007F67F4" w:rsidP="007F67F4">
      <w:pPr>
        <w:widowControl w:val="0"/>
        <w:autoSpaceDE w:val="0"/>
        <w:autoSpaceDN w:val="0"/>
        <w:adjustRightInd w:val="0"/>
        <w:ind w:left="-709" w:firstLine="709"/>
        <w:jc w:val="both"/>
        <w:rPr>
          <w:sz w:val="24"/>
          <w:szCs w:val="24"/>
          <w:vertAlign w:val="superscript"/>
        </w:rPr>
      </w:pPr>
      <w:r w:rsidRPr="00B17908">
        <w:rPr>
          <w:sz w:val="24"/>
          <w:szCs w:val="24"/>
          <w:vertAlign w:val="superscript"/>
        </w:rPr>
        <w:t xml:space="preserve">должность, уч. степень, звание </w:t>
      </w:r>
      <w:r w:rsidRPr="00B17908">
        <w:rPr>
          <w:sz w:val="24"/>
          <w:szCs w:val="24"/>
          <w:vertAlign w:val="superscript"/>
        </w:rPr>
        <w:tab/>
      </w:r>
      <w:r w:rsidRPr="00E74C1C">
        <w:rPr>
          <w:sz w:val="24"/>
          <w:szCs w:val="24"/>
          <w:vertAlign w:val="superscript"/>
        </w:rPr>
        <w:tab/>
      </w:r>
      <w:r w:rsidRPr="00E74C1C">
        <w:rPr>
          <w:sz w:val="24"/>
          <w:szCs w:val="24"/>
          <w:vertAlign w:val="superscript"/>
        </w:rPr>
        <w:tab/>
      </w:r>
      <w:r w:rsidRPr="00E74C1C">
        <w:rPr>
          <w:sz w:val="24"/>
          <w:szCs w:val="24"/>
          <w:vertAlign w:val="superscript"/>
        </w:rPr>
        <w:tab/>
      </w:r>
      <w:r w:rsidRPr="00B17908">
        <w:rPr>
          <w:sz w:val="24"/>
          <w:szCs w:val="24"/>
          <w:vertAlign w:val="superscript"/>
        </w:rPr>
        <w:t xml:space="preserve">подпись, дата           </w:t>
      </w:r>
      <w:r w:rsidRPr="00E74C1C">
        <w:rPr>
          <w:sz w:val="24"/>
          <w:szCs w:val="24"/>
          <w:vertAlign w:val="superscript"/>
        </w:rPr>
        <w:tab/>
      </w:r>
      <w:r w:rsidRPr="00E74C1C">
        <w:rPr>
          <w:sz w:val="24"/>
          <w:szCs w:val="24"/>
          <w:vertAlign w:val="superscript"/>
        </w:rPr>
        <w:tab/>
      </w:r>
      <w:r w:rsidRPr="00E74C1C">
        <w:rPr>
          <w:sz w:val="24"/>
          <w:szCs w:val="24"/>
          <w:vertAlign w:val="superscript"/>
        </w:rPr>
        <w:tab/>
      </w:r>
      <w:r w:rsidRPr="00B17908">
        <w:rPr>
          <w:sz w:val="24"/>
          <w:szCs w:val="24"/>
          <w:vertAlign w:val="superscript"/>
        </w:rPr>
        <w:t>инициалы, фамилия</w:t>
      </w:r>
    </w:p>
    <w:p w:rsidR="007F67F4" w:rsidRPr="007B3335" w:rsidRDefault="007F67F4" w:rsidP="007F67F4">
      <w:pPr>
        <w:spacing w:after="0" w:line="360" w:lineRule="auto"/>
        <w:ind w:left="-567" w:firstLine="567"/>
        <w:rPr>
          <w:rFonts w:eastAsia="Times New Roman"/>
          <w:sz w:val="24"/>
          <w:szCs w:val="24"/>
          <w:lang w:eastAsia="ru-RU"/>
        </w:rPr>
      </w:pPr>
    </w:p>
    <w:p w:rsidR="007F67F4" w:rsidRPr="007B3335" w:rsidRDefault="004D558C" w:rsidP="007F67F4">
      <w:pPr>
        <w:spacing w:after="0" w:line="360" w:lineRule="auto"/>
        <w:ind w:left="-567" w:firstLine="567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6401435" distR="6401435" simplePos="0" relativeHeight="251670016" behindDoc="1" locked="0" layoutInCell="0" allowOverlap="1">
            <wp:simplePos x="0" y="0"/>
            <wp:positionH relativeFrom="page">
              <wp:posOffset>3288246</wp:posOffset>
            </wp:positionH>
            <wp:positionV relativeFrom="paragraph">
              <wp:posOffset>39397</wp:posOffset>
            </wp:positionV>
            <wp:extent cx="1208405" cy="1139825"/>
            <wp:effectExtent l="19050" t="0" r="0" b="0"/>
            <wp:wrapNone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F67F4" w:rsidRPr="007B3335" w:rsidRDefault="007F67F4" w:rsidP="007F67F4">
      <w:pPr>
        <w:spacing w:after="0" w:line="360" w:lineRule="auto"/>
        <w:ind w:left="-567" w:firstLine="567"/>
        <w:rPr>
          <w:rFonts w:eastAsia="Times New Roman"/>
          <w:sz w:val="24"/>
          <w:szCs w:val="24"/>
          <w:lang w:eastAsia="ru-RU"/>
        </w:rPr>
      </w:pPr>
      <w:r w:rsidRPr="007B3335">
        <w:rPr>
          <w:rFonts w:eastAsia="Times New Roman"/>
          <w:sz w:val="24"/>
          <w:szCs w:val="24"/>
          <w:lang w:eastAsia="ru-RU"/>
        </w:rPr>
        <w:t xml:space="preserve">Ответственный за ОП </w:t>
      </w:r>
      <w:bookmarkStart w:id="16" w:name="ed_p_code"/>
      <w:bookmarkEnd w:id="16"/>
      <w:r>
        <w:rPr>
          <w:rFonts w:eastAsia="Times New Roman"/>
          <w:sz w:val="24"/>
          <w:szCs w:val="24"/>
          <w:lang w:eastAsia="ru-RU"/>
        </w:rPr>
        <w:t>38.03.01(05)</w:t>
      </w:r>
      <w:r w:rsidRPr="007B3335">
        <w:rPr>
          <w:rFonts w:eastAsia="Times New Roman"/>
          <w:sz w:val="24"/>
          <w:szCs w:val="24"/>
          <w:lang w:eastAsia="ru-RU"/>
        </w:rPr>
        <w:t xml:space="preserve"> </w:t>
      </w:r>
    </w:p>
    <w:p w:rsidR="007F67F4" w:rsidRPr="00E04996" w:rsidRDefault="004D558C" w:rsidP="007F67F4">
      <w:pPr>
        <w:spacing w:after="0" w:line="360" w:lineRule="auto"/>
        <w:ind w:left="-567" w:firstLine="567"/>
        <w:rPr>
          <w:rFonts w:eastAsia="Times New Roman"/>
          <w:sz w:val="24"/>
          <w:szCs w:val="24"/>
          <w:lang w:eastAsia="ru-RU"/>
        </w:rPr>
      </w:pPr>
      <w:bookmarkStart w:id="17" w:name="dol_otv_ep"/>
      <w:bookmarkEnd w:id="17"/>
      <w:r w:rsidRPr="000F388A">
        <w:rPr>
          <w:sz w:val="24"/>
          <w:szCs w:val="24"/>
          <w:u w:val="single"/>
        </w:rPr>
        <w:t>доц., к.э.н., доц.</w:t>
      </w:r>
      <w:r w:rsidR="007F67F4" w:rsidRPr="007B3335">
        <w:rPr>
          <w:rFonts w:eastAsia="Times New Roman"/>
          <w:sz w:val="24"/>
          <w:szCs w:val="24"/>
          <w:lang w:eastAsia="ru-RU"/>
        </w:rPr>
        <w:tab/>
      </w:r>
      <w:r w:rsidR="007F67F4">
        <w:rPr>
          <w:rFonts w:eastAsia="Times New Roman"/>
          <w:sz w:val="24"/>
          <w:szCs w:val="24"/>
          <w:lang w:eastAsia="ru-RU"/>
        </w:rPr>
        <w:tab/>
      </w:r>
      <w:r w:rsidR="001527F6" w:rsidRPr="0069420D">
        <w:rPr>
          <w:rFonts w:eastAsia="Times New Roman"/>
          <w:sz w:val="24"/>
          <w:szCs w:val="24"/>
          <w:lang w:eastAsia="ru-RU"/>
        </w:rPr>
        <w:t xml:space="preserve">           </w:t>
      </w:r>
      <w:r w:rsidR="007F67F4">
        <w:rPr>
          <w:rFonts w:eastAsia="Times New Roman"/>
          <w:sz w:val="24"/>
          <w:szCs w:val="24"/>
          <w:lang w:eastAsia="ru-RU"/>
        </w:rPr>
        <w:t xml:space="preserve">    </w:t>
      </w:r>
      <w:r w:rsidR="007F67F4" w:rsidRPr="00E027E3">
        <w:rPr>
          <w:rFonts w:eastAsia="Times New Roman"/>
          <w:sz w:val="24"/>
          <w:szCs w:val="24"/>
          <w:u w:val="single"/>
          <w:lang w:eastAsia="ru-RU"/>
        </w:rPr>
        <w:tab/>
      </w:r>
      <w:r w:rsidR="007F67F4" w:rsidRPr="00E027E3">
        <w:rPr>
          <w:rFonts w:eastAsia="Times New Roman"/>
          <w:sz w:val="24"/>
          <w:szCs w:val="24"/>
          <w:u w:val="single"/>
          <w:lang w:eastAsia="ru-RU"/>
        </w:rPr>
        <w:tab/>
      </w:r>
      <w:r w:rsidR="00304292">
        <w:rPr>
          <w:sz w:val="24"/>
          <w:szCs w:val="24"/>
        </w:rPr>
        <w:t>18.05.2020</w:t>
      </w:r>
      <w:r w:rsidR="007F67F4">
        <w:rPr>
          <w:rFonts w:eastAsia="Times New Roman"/>
          <w:sz w:val="24"/>
          <w:szCs w:val="24"/>
          <w:lang w:eastAsia="ru-RU"/>
        </w:rPr>
        <w:tab/>
      </w:r>
      <w:r w:rsidR="007F67F4">
        <w:rPr>
          <w:rFonts w:eastAsia="Times New Roman"/>
          <w:sz w:val="24"/>
          <w:szCs w:val="24"/>
          <w:lang w:eastAsia="ru-RU"/>
        </w:rPr>
        <w:tab/>
      </w:r>
      <w:r w:rsidR="007F67F4">
        <w:rPr>
          <w:rFonts w:eastAsia="Times New Roman"/>
          <w:sz w:val="24"/>
          <w:szCs w:val="24"/>
          <w:lang w:eastAsia="ru-RU"/>
        </w:rPr>
        <w:tab/>
      </w:r>
      <w:r>
        <w:rPr>
          <w:rFonts w:eastAsia="Times New Roman"/>
          <w:sz w:val="24"/>
          <w:szCs w:val="24"/>
          <w:u w:val="single"/>
          <w:lang w:eastAsia="ru-RU"/>
        </w:rPr>
        <w:t>Е.В. Давыденко</w:t>
      </w:r>
    </w:p>
    <w:p w:rsidR="007F67F4" w:rsidRPr="00A04A9E" w:rsidRDefault="007F67F4" w:rsidP="007F67F4">
      <w:pPr>
        <w:widowControl w:val="0"/>
        <w:autoSpaceDE w:val="0"/>
        <w:autoSpaceDN w:val="0"/>
        <w:adjustRightInd w:val="0"/>
        <w:ind w:left="-709" w:firstLine="709"/>
        <w:jc w:val="both"/>
        <w:rPr>
          <w:sz w:val="24"/>
          <w:szCs w:val="24"/>
          <w:vertAlign w:val="superscript"/>
        </w:rPr>
      </w:pPr>
      <w:r w:rsidRPr="00B17908">
        <w:rPr>
          <w:sz w:val="24"/>
          <w:szCs w:val="24"/>
          <w:vertAlign w:val="superscript"/>
        </w:rPr>
        <w:t xml:space="preserve">должность, уч. степень, звание </w:t>
      </w:r>
      <w:r w:rsidRPr="00B17908">
        <w:rPr>
          <w:sz w:val="24"/>
          <w:szCs w:val="24"/>
          <w:vertAlign w:val="superscript"/>
        </w:rPr>
        <w:tab/>
      </w:r>
      <w:r w:rsidRPr="00B17908">
        <w:rPr>
          <w:sz w:val="24"/>
          <w:szCs w:val="24"/>
          <w:vertAlign w:val="superscript"/>
        </w:rPr>
        <w:tab/>
      </w:r>
      <w:r w:rsidRPr="00B17908">
        <w:rPr>
          <w:sz w:val="24"/>
          <w:szCs w:val="24"/>
          <w:vertAlign w:val="superscript"/>
        </w:rPr>
        <w:tab/>
        <w:t xml:space="preserve">подпись, дата </w:t>
      </w:r>
      <w:r w:rsidRPr="00B17908">
        <w:rPr>
          <w:sz w:val="24"/>
          <w:szCs w:val="24"/>
          <w:vertAlign w:val="superscript"/>
        </w:rPr>
        <w:tab/>
        <w:t xml:space="preserve">                 </w:t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B17908">
        <w:rPr>
          <w:sz w:val="24"/>
          <w:szCs w:val="24"/>
          <w:vertAlign w:val="superscript"/>
        </w:rPr>
        <w:t>инициалы, фамилия</w:t>
      </w:r>
    </w:p>
    <w:p w:rsidR="007F67F4" w:rsidRPr="00D95766" w:rsidRDefault="007F67F4" w:rsidP="007F67F4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</w:p>
    <w:p w:rsidR="007F67F4" w:rsidRPr="00D95766" w:rsidRDefault="007F67F4" w:rsidP="007F67F4">
      <w:pPr>
        <w:spacing w:after="0" w:line="360" w:lineRule="auto"/>
        <w:rPr>
          <w:rFonts w:eastAsia="Times New Roman"/>
          <w:sz w:val="24"/>
          <w:szCs w:val="24"/>
          <w:lang w:eastAsia="ru-RU"/>
        </w:rPr>
      </w:pPr>
    </w:p>
    <w:p w:rsidR="007F67F4" w:rsidRPr="007B3335" w:rsidRDefault="007F67F4" w:rsidP="007F67F4">
      <w:pPr>
        <w:spacing w:after="0" w:line="360" w:lineRule="auto"/>
        <w:ind w:left="-567" w:firstLine="567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177165</wp:posOffset>
            </wp:positionV>
            <wp:extent cx="647700" cy="733425"/>
            <wp:effectExtent l="19050" t="0" r="0" b="0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3335">
        <w:rPr>
          <w:rFonts w:eastAsia="Times New Roman"/>
          <w:sz w:val="24"/>
          <w:szCs w:val="24"/>
          <w:lang w:eastAsia="ru-RU"/>
        </w:rPr>
        <w:t xml:space="preserve">Заместитель директора института (факультета) № </w:t>
      </w:r>
      <w:bookmarkStart w:id="18" w:name="num_fac_vipusk"/>
      <w:bookmarkEnd w:id="18"/>
      <w:r>
        <w:rPr>
          <w:rFonts w:eastAsia="Times New Roman"/>
          <w:sz w:val="24"/>
          <w:szCs w:val="24"/>
          <w:lang w:eastAsia="ru-RU"/>
        </w:rPr>
        <w:t>8</w:t>
      </w:r>
      <w:r w:rsidRPr="007B3335">
        <w:rPr>
          <w:rFonts w:eastAsia="Times New Roman"/>
          <w:sz w:val="24"/>
          <w:szCs w:val="24"/>
          <w:lang w:eastAsia="ru-RU"/>
        </w:rPr>
        <w:t xml:space="preserve"> по методической работе</w:t>
      </w:r>
    </w:p>
    <w:p w:rsidR="007F67F4" w:rsidRDefault="007F67F4" w:rsidP="007F67F4">
      <w:pPr>
        <w:spacing w:after="0" w:line="360" w:lineRule="auto"/>
        <w:ind w:left="-567" w:firstLine="567"/>
        <w:rPr>
          <w:rFonts w:eastAsia="Times New Roman"/>
          <w:sz w:val="24"/>
          <w:szCs w:val="24"/>
          <w:lang w:eastAsia="ru-RU"/>
        </w:rPr>
      </w:pPr>
      <w:bookmarkStart w:id="19" w:name="dol_zam_dean"/>
      <w:bookmarkEnd w:id="19"/>
    </w:p>
    <w:p w:rsidR="007F67F4" w:rsidRPr="00E74C1C" w:rsidRDefault="007F67F4" w:rsidP="007F67F4">
      <w:pPr>
        <w:spacing w:after="0" w:line="360" w:lineRule="auto"/>
        <w:ind w:left="-567" w:firstLine="567"/>
        <w:rPr>
          <w:rFonts w:eastAsia="Times New Roman"/>
          <w:sz w:val="24"/>
          <w:szCs w:val="24"/>
          <w:u w:val="single"/>
          <w:lang w:eastAsia="ru-RU"/>
        </w:rPr>
      </w:pPr>
      <w:r w:rsidRPr="00E027E3">
        <w:rPr>
          <w:rFonts w:eastAsia="Times New Roman"/>
          <w:sz w:val="24"/>
          <w:szCs w:val="24"/>
          <w:u w:val="single"/>
          <w:lang w:eastAsia="ru-RU"/>
        </w:rPr>
        <w:t>доц., к.э.н., доц.</w:t>
      </w:r>
      <w:r>
        <w:rPr>
          <w:rFonts w:eastAsia="Times New Roman"/>
          <w:sz w:val="24"/>
          <w:szCs w:val="24"/>
          <w:lang w:eastAsia="ru-RU"/>
        </w:rPr>
        <w:tab/>
      </w:r>
      <w:r>
        <w:rPr>
          <w:rFonts w:eastAsia="Times New Roman"/>
          <w:sz w:val="24"/>
          <w:szCs w:val="24"/>
          <w:lang w:eastAsia="ru-RU"/>
        </w:rPr>
        <w:tab/>
        <w:t xml:space="preserve"> </w:t>
      </w:r>
      <w:r w:rsidRPr="00E027E3">
        <w:rPr>
          <w:rFonts w:eastAsia="Times New Roman"/>
          <w:sz w:val="24"/>
          <w:szCs w:val="24"/>
          <w:u w:val="single"/>
          <w:lang w:eastAsia="ru-RU"/>
        </w:rPr>
        <w:tab/>
      </w:r>
      <w:bookmarkStart w:id="20" w:name="fio_zam_dean"/>
      <w:bookmarkEnd w:id="20"/>
      <w:r w:rsidRPr="00E027E3">
        <w:rPr>
          <w:rFonts w:eastAsia="Times New Roman"/>
          <w:sz w:val="24"/>
          <w:szCs w:val="24"/>
          <w:u w:val="single"/>
          <w:lang w:eastAsia="ru-RU"/>
        </w:rPr>
        <w:tab/>
      </w:r>
      <w:r w:rsidRPr="00E027E3">
        <w:rPr>
          <w:rFonts w:eastAsia="Times New Roman"/>
          <w:sz w:val="24"/>
          <w:szCs w:val="24"/>
          <w:u w:val="single"/>
          <w:lang w:eastAsia="ru-RU"/>
        </w:rPr>
        <w:tab/>
      </w:r>
      <w:r w:rsidR="00304292">
        <w:rPr>
          <w:sz w:val="24"/>
          <w:szCs w:val="24"/>
        </w:rPr>
        <w:t>18.05.2020</w:t>
      </w:r>
      <w:r w:rsidRPr="001676B9">
        <w:rPr>
          <w:sz w:val="24"/>
          <w:szCs w:val="24"/>
        </w:rPr>
        <w:tab/>
      </w:r>
      <w:r>
        <w:rPr>
          <w:rFonts w:eastAsia="Times New Roman"/>
          <w:sz w:val="24"/>
          <w:szCs w:val="24"/>
          <w:lang w:eastAsia="ru-RU"/>
        </w:rPr>
        <w:tab/>
      </w:r>
      <w:r>
        <w:rPr>
          <w:rFonts w:eastAsia="Times New Roman"/>
          <w:sz w:val="24"/>
          <w:szCs w:val="24"/>
          <w:lang w:eastAsia="ru-RU"/>
        </w:rPr>
        <w:tab/>
      </w:r>
      <w:r w:rsidRPr="00E74C1C">
        <w:rPr>
          <w:rFonts w:eastAsia="Times New Roman"/>
          <w:sz w:val="24"/>
          <w:szCs w:val="24"/>
          <w:u w:val="single"/>
          <w:lang w:eastAsia="ru-RU"/>
        </w:rPr>
        <w:t>Л.Г. Фетисова</w:t>
      </w:r>
    </w:p>
    <w:p w:rsidR="007F67F4" w:rsidRPr="00E473EF" w:rsidRDefault="007F67F4" w:rsidP="007F67F4">
      <w:pPr>
        <w:widowControl w:val="0"/>
        <w:autoSpaceDE w:val="0"/>
        <w:autoSpaceDN w:val="0"/>
        <w:adjustRightInd w:val="0"/>
        <w:ind w:left="-709" w:firstLine="709"/>
        <w:jc w:val="both"/>
        <w:rPr>
          <w:sz w:val="24"/>
          <w:szCs w:val="24"/>
          <w:vertAlign w:val="superscript"/>
        </w:rPr>
      </w:pPr>
      <w:r w:rsidRPr="00A04A9E">
        <w:rPr>
          <w:sz w:val="24"/>
          <w:szCs w:val="24"/>
          <w:vertAlign w:val="superscript"/>
        </w:rPr>
        <w:t xml:space="preserve">должность, уч. степень, звание </w:t>
      </w:r>
      <w:r w:rsidRPr="00A04A9E">
        <w:rPr>
          <w:sz w:val="24"/>
          <w:szCs w:val="24"/>
          <w:vertAlign w:val="superscript"/>
        </w:rPr>
        <w:tab/>
      </w:r>
      <w:r w:rsidRPr="00A04A9E">
        <w:rPr>
          <w:sz w:val="24"/>
          <w:szCs w:val="24"/>
          <w:vertAlign w:val="superscript"/>
        </w:rPr>
        <w:tab/>
      </w:r>
      <w:r w:rsidRPr="00A04A9E">
        <w:rPr>
          <w:sz w:val="24"/>
          <w:szCs w:val="24"/>
          <w:vertAlign w:val="superscript"/>
        </w:rPr>
        <w:tab/>
        <w:t xml:space="preserve">подпись, дата </w:t>
      </w:r>
      <w:r w:rsidRPr="00A04A9E">
        <w:rPr>
          <w:sz w:val="24"/>
          <w:szCs w:val="24"/>
          <w:vertAlign w:val="superscript"/>
        </w:rPr>
        <w:tab/>
      </w:r>
      <w:r w:rsidRPr="00A04A9E">
        <w:rPr>
          <w:sz w:val="24"/>
          <w:szCs w:val="24"/>
          <w:vertAlign w:val="superscript"/>
        </w:rPr>
        <w:tab/>
      </w:r>
      <w:r w:rsidRPr="00A04A9E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Pr="00A04A9E">
        <w:rPr>
          <w:sz w:val="24"/>
          <w:szCs w:val="24"/>
          <w:vertAlign w:val="superscript"/>
        </w:rPr>
        <w:t>инициалы, фамилия</w:t>
      </w:r>
    </w:p>
    <w:p w:rsidR="007C3A35" w:rsidRPr="00BB3A32" w:rsidRDefault="00B718D6" w:rsidP="00A65034">
      <w:pPr>
        <w:spacing w:after="0" w:line="23" w:lineRule="atLeast"/>
        <w:ind w:firstLine="567"/>
        <w:jc w:val="center"/>
        <w:rPr>
          <w:b/>
          <w:color w:val="000000"/>
        </w:rPr>
      </w:pPr>
      <w:r w:rsidRPr="00B718D6">
        <w:rPr>
          <w:b/>
          <w:color w:val="000000"/>
        </w:rPr>
        <w:br w:type="page"/>
      </w:r>
      <w:r w:rsidR="007C3A35" w:rsidRPr="00BB3A32">
        <w:rPr>
          <w:b/>
          <w:color w:val="000000"/>
        </w:rPr>
        <w:lastRenderedPageBreak/>
        <w:t>Аннотация</w:t>
      </w:r>
    </w:p>
    <w:p w:rsidR="0094271E" w:rsidRPr="00BE133C" w:rsidRDefault="0094271E" w:rsidP="00A65034">
      <w:pPr>
        <w:spacing w:after="0" w:line="23" w:lineRule="atLeast"/>
        <w:ind w:firstLine="567"/>
        <w:jc w:val="both"/>
        <w:rPr>
          <w:color w:val="000000"/>
          <w:sz w:val="24"/>
          <w:szCs w:val="24"/>
        </w:rPr>
      </w:pPr>
    </w:p>
    <w:p w:rsidR="0094271E" w:rsidRPr="00BE133C" w:rsidRDefault="0094271E" w:rsidP="00A65034">
      <w:pPr>
        <w:tabs>
          <w:tab w:val="right" w:leader="underscore" w:pos="9639"/>
        </w:tabs>
        <w:spacing w:after="0" w:line="23" w:lineRule="atLeast"/>
        <w:ind w:firstLine="567"/>
        <w:jc w:val="both"/>
        <w:rPr>
          <w:sz w:val="24"/>
          <w:szCs w:val="24"/>
        </w:rPr>
      </w:pPr>
      <w:r w:rsidRPr="00BE133C">
        <w:rPr>
          <w:sz w:val="24"/>
          <w:szCs w:val="24"/>
        </w:rPr>
        <w:t>Дисциплина</w:t>
      </w:r>
      <w:r w:rsidR="00C55E1F" w:rsidRPr="00BE133C">
        <w:rPr>
          <w:sz w:val="24"/>
          <w:szCs w:val="24"/>
        </w:rPr>
        <w:t xml:space="preserve"> «</w:t>
      </w:r>
      <w:bookmarkStart w:id="21" w:name="name_dis_annot"/>
      <w:bookmarkEnd w:id="21"/>
      <w:r w:rsidR="00AC0147">
        <w:rPr>
          <w:sz w:val="24"/>
          <w:szCs w:val="24"/>
        </w:rPr>
        <w:t>Иностранный язык 2 (немецкий)</w:t>
      </w:r>
      <w:r w:rsidR="00C55E1F" w:rsidRPr="00BE133C">
        <w:rPr>
          <w:sz w:val="24"/>
          <w:szCs w:val="24"/>
        </w:rPr>
        <w:t>»</w:t>
      </w:r>
      <w:r w:rsidR="001A24A5">
        <w:rPr>
          <w:sz w:val="24"/>
          <w:szCs w:val="24"/>
        </w:rPr>
        <w:t xml:space="preserve"> </w:t>
      </w:r>
      <w:bookmarkStart w:id="22" w:name="component_annot"/>
      <w:bookmarkEnd w:id="22"/>
      <w:r w:rsidR="00AC0147">
        <w:rPr>
          <w:sz w:val="24"/>
          <w:szCs w:val="24"/>
        </w:rPr>
        <w:t>входит в вариативную часть образовательной программы подготовки обучающихся по направлению</w:t>
      </w:r>
      <w:r w:rsidRPr="00BE133C">
        <w:rPr>
          <w:sz w:val="24"/>
          <w:szCs w:val="24"/>
        </w:rPr>
        <w:t xml:space="preserve"> </w:t>
      </w:r>
      <w:bookmarkStart w:id="23" w:name="num_napr_annot"/>
      <w:bookmarkStart w:id="24" w:name="name_napr_annot"/>
      <w:bookmarkEnd w:id="23"/>
      <w:bookmarkEnd w:id="24"/>
      <w:r w:rsidR="00AC0147">
        <w:rPr>
          <w:sz w:val="24"/>
          <w:szCs w:val="24"/>
        </w:rPr>
        <w:t>38.03.01 «Экономика»</w:t>
      </w:r>
      <w:r w:rsidR="00B67565" w:rsidRPr="00BE133C">
        <w:rPr>
          <w:sz w:val="24"/>
          <w:szCs w:val="24"/>
        </w:rPr>
        <w:t xml:space="preserve"> направленность </w:t>
      </w:r>
      <w:bookmarkStart w:id="25" w:name="spz_name_annot"/>
      <w:bookmarkEnd w:id="25"/>
      <w:r w:rsidR="00AC0147">
        <w:rPr>
          <w:sz w:val="24"/>
          <w:szCs w:val="24"/>
        </w:rPr>
        <w:t>«Мировая экономика»</w:t>
      </w:r>
      <w:r w:rsidRPr="00BE133C">
        <w:rPr>
          <w:sz w:val="24"/>
          <w:szCs w:val="24"/>
        </w:rPr>
        <w:t xml:space="preserve">. Дисциплина реализуется кафедрой </w:t>
      </w:r>
      <w:bookmarkStart w:id="26" w:name="rkaf_annot"/>
      <w:bookmarkEnd w:id="26"/>
      <w:r w:rsidR="00AC0147">
        <w:rPr>
          <w:sz w:val="24"/>
          <w:szCs w:val="24"/>
        </w:rPr>
        <w:t>№83</w:t>
      </w:r>
      <w:r w:rsidR="00825D2F">
        <w:rPr>
          <w:sz w:val="24"/>
          <w:szCs w:val="24"/>
        </w:rPr>
        <w:t>.</w:t>
      </w:r>
    </w:p>
    <w:p w:rsidR="0025470D" w:rsidRPr="000F2C1D" w:rsidRDefault="0094271E" w:rsidP="00A65034">
      <w:pPr>
        <w:tabs>
          <w:tab w:val="right" w:leader="underscore" w:pos="9639"/>
        </w:tabs>
        <w:spacing w:after="0" w:line="23" w:lineRule="atLeast"/>
        <w:ind w:firstLine="567"/>
        <w:jc w:val="both"/>
        <w:rPr>
          <w:sz w:val="24"/>
          <w:szCs w:val="24"/>
        </w:rPr>
      </w:pPr>
      <w:r w:rsidRPr="00BE133C">
        <w:rPr>
          <w:sz w:val="24"/>
          <w:szCs w:val="24"/>
        </w:rPr>
        <w:t xml:space="preserve">Дисциплина </w:t>
      </w:r>
      <w:bookmarkStart w:id="27" w:name="dis_aim_annot"/>
      <w:bookmarkEnd w:id="27"/>
      <w:r w:rsidR="00AC0147">
        <w:rPr>
          <w:sz w:val="24"/>
          <w:szCs w:val="24"/>
        </w:rPr>
        <w:t>нацелена на формирование у выпускника</w:t>
      </w:r>
    </w:p>
    <w:p w:rsidR="00AC0147" w:rsidRDefault="00B67565" w:rsidP="00A65034">
      <w:pPr>
        <w:tabs>
          <w:tab w:val="right" w:leader="underscore" w:pos="9639"/>
        </w:tabs>
        <w:spacing w:after="0" w:line="23" w:lineRule="atLeast"/>
        <w:ind w:firstLine="567"/>
        <w:jc w:val="both"/>
        <w:rPr>
          <w:sz w:val="24"/>
          <w:szCs w:val="24"/>
        </w:rPr>
      </w:pPr>
      <w:r w:rsidRPr="00BE133C">
        <w:rPr>
          <w:sz w:val="24"/>
          <w:szCs w:val="24"/>
        </w:rPr>
        <w:t xml:space="preserve"> </w:t>
      </w:r>
      <w:bookmarkStart w:id="28" w:name="compet_list_annot"/>
      <w:bookmarkEnd w:id="28"/>
      <w:r w:rsidR="00AC0147">
        <w:rPr>
          <w:sz w:val="24"/>
          <w:szCs w:val="24"/>
        </w:rPr>
        <w:t xml:space="preserve">общекультурных компетенций: </w:t>
      </w:r>
    </w:p>
    <w:p w:rsidR="00AC0147" w:rsidRDefault="00AC0147" w:rsidP="00A65034">
      <w:pPr>
        <w:tabs>
          <w:tab w:val="right" w:leader="underscore" w:pos="9639"/>
        </w:tabs>
        <w:spacing w:after="0" w:line="23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ОК-4 «способность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взаимодействия»,</w:t>
      </w:r>
    </w:p>
    <w:p w:rsidR="00AC0147" w:rsidRDefault="00AC0147" w:rsidP="00A65034">
      <w:pPr>
        <w:tabs>
          <w:tab w:val="right" w:leader="underscore" w:pos="9639"/>
        </w:tabs>
        <w:spacing w:after="0" w:line="23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ОК-7 «способность к самоорганизации и самообразованию»;</w:t>
      </w:r>
    </w:p>
    <w:p w:rsidR="00AC0147" w:rsidRDefault="00AC0147" w:rsidP="00A65034">
      <w:pPr>
        <w:tabs>
          <w:tab w:val="right" w:leader="underscore" w:pos="9639"/>
        </w:tabs>
        <w:spacing w:after="0" w:line="23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профессиональных компетенций: </w:t>
      </w:r>
    </w:p>
    <w:p w:rsidR="0094271E" w:rsidRPr="00BE133C" w:rsidRDefault="00AC0147" w:rsidP="00A65034">
      <w:pPr>
        <w:tabs>
          <w:tab w:val="right" w:leader="underscore" w:pos="9639"/>
        </w:tabs>
        <w:spacing w:after="0" w:line="23" w:lineRule="atLeast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ПК-7 «способность,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отчет»</w:t>
      </w:r>
      <w:r w:rsidR="0094271E" w:rsidRPr="00BE133C">
        <w:rPr>
          <w:sz w:val="24"/>
          <w:szCs w:val="24"/>
        </w:rPr>
        <w:t>.</w:t>
      </w:r>
    </w:p>
    <w:p w:rsidR="00A65034" w:rsidRPr="00BE133C" w:rsidRDefault="00A65034" w:rsidP="00A65034">
      <w:pPr>
        <w:tabs>
          <w:tab w:val="right" w:leader="underscore" w:pos="9639"/>
        </w:tabs>
        <w:spacing w:after="0" w:line="23" w:lineRule="atLeast"/>
        <w:ind w:firstLine="567"/>
        <w:jc w:val="both"/>
        <w:rPr>
          <w:sz w:val="24"/>
          <w:szCs w:val="24"/>
        </w:rPr>
      </w:pPr>
      <w:r w:rsidRPr="00BE133C">
        <w:rPr>
          <w:sz w:val="24"/>
          <w:szCs w:val="24"/>
        </w:rPr>
        <w:t xml:space="preserve">Содержание дисциплины охватывает круг вопросов, связанных с </w:t>
      </w:r>
      <w:r>
        <w:rPr>
          <w:sz w:val="24"/>
          <w:szCs w:val="24"/>
        </w:rPr>
        <w:t>изучением немецкого языка как иностранного, с акцентом на деловой лексике. Изучение дисциплины предусматривает знакомство со страноведением Германии и Австрии.</w:t>
      </w:r>
    </w:p>
    <w:p w:rsidR="0094271E" w:rsidRPr="00BE133C" w:rsidRDefault="0094271E" w:rsidP="00A65034">
      <w:pPr>
        <w:tabs>
          <w:tab w:val="right" w:leader="underscore" w:pos="9639"/>
        </w:tabs>
        <w:spacing w:after="0" w:line="23" w:lineRule="atLeast"/>
        <w:ind w:firstLine="567"/>
        <w:jc w:val="both"/>
        <w:rPr>
          <w:i/>
          <w:sz w:val="24"/>
          <w:szCs w:val="24"/>
        </w:rPr>
      </w:pPr>
      <w:r w:rsidRPr="00BE133C">
        <w:rPr>
          <w:sz w:val="24"/>
          <w:szCs w:val="24"/>
        </w:rPr>
        <w:t>Преподавание дисциплины предусматривает следующие формы организации учебного процесса</w:t>
      </w:r>
      <w:r w:rsidRPr="00A65034">
        <w:rPr>
          <w:sz w:val="24"/>
          <w:szCs w:val="24"/>
        </w:rPr>
        <w:t xml:space="preserve">: практические занятия, </w:t>
      </w:r>
      <w:r w:rsidR="00264BDA" w:rsidRPr="00A65034">
        <w:rPr>
          <w:sz w:val="24"/>
          <w:szCs w:val="24"/>
        </w:rPr>
        <w:t>самостоятельная работа обучающегося</w:t>
      </w:r>
      <w:r w:rsidRPr="00A65034">
        <w:rPr>
          <w:sz w:val="24"/>
          <w:szCs w:val="24"/>
        </w:rPr>
        <w:t>, консультации</w:t>
      </w:r>
      <w:r w:rsidR="00A65034" w:rsidRPr="00A65034">
        <w:rPr>
          <w:i/>
          <w:sz w:val="24"/>
          <w:szCs w:val="24"/>
        </w:rPr>
        <w:t>.</w:t>
      </w:r>
    </w:p>
    <w:p w:rsidR="0094271E" w:rsidRPr="00BE133C" w:rsidRDefault="0094271E" w:rsidP="00A65034">
      <w:pPr>
        <w:tabs>
          <w:tab w:val="right" w:leader="underscore" w:pos="9639"/>
        </w:tabs>
        <w:spacing w:after="0" w:line="23" w:lineRule="atLeast"/>
        <w:ind w:firstLine="567"/>
        <w:jc w:val="both"/>
        <w:rPr>
          <w:sz w:val="24"/>
          <w:szCs w:val="24"/>
        </w:rPr>
      </w:pPr>
      <w:r w:rsidRPr="00BE133C">
        <w:rPr>
          <w:sz w:val="24"/>
          <w:szCs w:val="24"/>
        </w:rPr>
        <w:t>Программой дисциплины предусмотрены следующие виды контроля: текущий контроль успеваемости</w:t>
      </w:r>
      <w:r w:rsidR="00836872" w:rsidRPr="00BE133C">
        <w:rPr>
          <w:sz w:val="24"/>
          <w:szCs w:val="24"/>
        </w:rPr>
        <w:t>, промежуточная аттестация</w:t>
      </w:r>
      <w:r w:rsidRPr="00BE133C">
        <w:rPr>
          <w:sz w:val="24"/>
          <w:szCs w:val="24"/>
        </w:rPr>
        <w:t xml:space="preserve"> в форме</w:t>
      </w:r>
      <w:r w:rsidR="0064360B" w:rsidRPr="00BE133C">
        <w:rPr>
          <w:sz w:val="24"/>
          <w:szCs w:val="24"/>
        </w:rPr>
        <w:t xml:space="preserve"> </w:t>
      </w:r>
      <w:bookmarkStart w:id="29" w:name="contol_annot"/>
      <w:bookmarkEnd w:id="29"/>
      <w:r w:rsidR="00AC0147">
        <w:rPr>
          <w:sz w:val="24"/>
          <w:szCs w:val="24"/>
        </w:rPr>
        <w:t>экзамена</w:t>
      </w:r>
      <w:r w:rsidRPr="00BE133C">
        <w:rPr>
          <w:sz w:val="24"/>
          <w:szCs w:val="24"/>
        </w:rPr>
        <w:t>.</w:t>
      </w:r>
    </w:p>
    <w:p w:rsidR="0094271E" w:rsidRPr="00A65034" w:rsidRDefault="0094271E" w:rsidP="00A65034">
      <w:pPr>
        <w:tabs>
          <w:tab w:val="right" w:leader="underscore" w:pos="9639"/>
        </w:tabs>
        <w:spacing w:after="0" w:line="23" w:lineRule="atLeast"/>
        <w:ind w:firstLine="567"/>
        <w:jc w:val="both"/>
        <w:rPr>
          <w:sz w:val="24"/>
          <w:szCs w:val="24"/>
        </w:rPr>
      </w:pPr>
      <w:r w:rsidRPr="00BE133C">
        <w:rPr>
          <w:sz w:val="24"/>
          <w:szCs w:val="24"/>
        </w:rPr>
        <w:t xml:space="preserve">Общая трудоемкость освоения дисциплины составляет </w:t>
      </w:r>
      <w:bookmarkStart w:id="30" w:name="ze_all_annot"/>
      <w:bookmarkEnd w:id="30"/>
      <w:r w:rsidR="00CE0422">
        <w:rPr>
          <w:sz w:val="24"/>
          <w:szCs w:val="24"/>
        </w:rPr>
        <w:t>10</w:t>
      </w:r>
      <w:r w:rsidR="00AC0147">
        <w:rPr>
          <w:sz w:val="24"/>
          <w:szCs w:val="24"/>
        </w:rPr>
        <w:t xml:space="preserve"> зачетных единиц</w:t>
      </w:r>
      <w:r w:rsidR="00CE0758" w:rsidRPr="00BE133C">
        <w:rPr>
          <w:sz w:val="24"/>
          <w:szCs w:val="24"/>
        </w:rPr>
        <w:t xml:space="preserve">, </w:t>
      </w:r>
      <w:bookmarkStart w:id="31" w:name="hours_all_annot"/>
      <w:bookmarkEnd w:id="31"/>
      <w:r w:rsidR="00CE0422">
        <w:rPr>
          <w:sz w:val="24"/>
          <w:szCs w:val="24"/>
        </w:rPr>
        <w:t>360 часов</w:t>
      </w:r>
      <w:r w:rsidRPr="00BE133C">
        <w:rPr>
          <w:sz w:val="24"/>
          <w:szCs w:val="24"/>
        </w:rPr>
        <w:t>.</w:t>
      </w:r>
      <w:bookmarkStart w:id="32" w:name="hours_raspred_annot"/>
      <w:bookmarkEnd w:id="32"/>
    </w:p>
    <w:p w:rsidR="001655ED" w:rsidRPr="001655ED" w:rsidRDefault="001655ED" w:rsidP="00A65034">
      <w:pPr>
        <w:tabs>
          <w:tab w:val="right" w:leader="underscore" w:pos="9639"/>
        </w:tabs>
        <w:spacing w:after="0" w:line="23" w:lineRule="atLeast"/>
        <w:ind w:firstLine="567"/>
        <w:jc w:val="both"/>
        <w:rPr>
          <w:sz w:val="24"/>
          <w:szCs w:val="24"/>
        </w:rPr>
      </w:pPr>
      <w:r w:rsidRPr="002215E6">
        <w:rPr>
          <w:sz w:val="24"/>
          <w:szCs w:val="24"/>
        </w:rPr>
        <w:t xml:space="preserve">Язык обучения по дисциплине </w:t>
      </w:r>
      <w:r w:rsidRPr="001655ED">
        <w:rPr>
          <w:sz w:val="24"/>
          <w:szCs w:val="24"/>
        </w:rPr>
        <w:t>«</w:t>
      </w:r>
      <w:r>
        <w:rPr>
          <w:sz w:val="24"/>
          <w:szCs w:val="24"/>
        </w:rPr>
        <w:t>русский</w:t>
      </w:r>
      <w:r w:rsidRPr="001655ED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94271E" w:rsidRDefault="0094271E" w:rsidP="0094271E">
      <w:pPr>
        <w:spacing w:after="0"/>
        <w:rPr>
          <w:color w:val="000000"/>
        </w:rPr>
      </w:pPr>
      <w:r>
        <w:br w:type="page"/>
      </w:r>
    </w:p>
    <w:p w:rsidR="007C3A35" w:rsidRPr="001C69D8" w:rsidRDefault="007C3A35" w:rsidP="001C69D8">
      <w:pPr>
        <w:pStyle w:val="3"/>
        <w:numPr>
          <w:ilvl w:val="0"/>
          <w:numId w:val="16"/>
        </w:numPr>
        <w:tabs>
          <w:tab w:val="num" w:pos="400"/>
        </w:tabs>
        <w:spacing w:after="0"/>
        <w:ind w:left="0" w:firstLine="0"/>
        <w:jc w:val="center"/>
        <w:rPr>
          <w:b/>
          <w:bCs/>
          <w:sz w:val="28"/>
          <w:szCs w:val="28"/>
        </w:rPr>
      </w:pPr>
      <w:r w:rsidRPr="001C69D8">
        <w:rPr>
          <w:b/>
          <w:bCs/>
          <w:sz w:val="28"/>
          <w:szCs w:val="28"/>
        </w:rPr>
        <w:lastRenderedPageBreak/>
        <w:t>Перечень планируемых результатов обучения по дисциплине</w:t>
      </w:r>
    </w:p>
    <w:p w:rsidR="005E5A6C" w:rsidRPr="00A834FD" w:rsidRDefault="001C69D8" w:rsidP="001C69D8">
      <w:pPr>
        <w:pStyle w:val="3"/>
        <w:numPr>
          <w:ilvl w:val="1"/>
          <w:numId w:val="16"/>
        </w:numPr>
        <w:tabs>
          <w:tab w:val="num" w:pos="500"/>
          <w:tab w:val="left" w:pos="3300"/>
        </w:tabs>
        <w:spacing w:before="120" w:after="0"/>
        <w:ind w:left="0" w:firstLine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Цели</w:t>
      </w:r>
      <w:r w:rsidR="0068016E" w:rsidRPr="001C69D8">
        <w:rPr>
          <w:b/>
          <w:color w:val="000000"/>
          <w:sz w:val="24"/>
          <w:szCs w:val="24"/>
        </w:rPr>
        <w:t xml:space="preserve"> преподавания дисциплины</w:t>
      </w:r>
    </w:p>
    <w:p w:rsidR="00A834FD" w:rsidRPr="001C69D8" w:rsidRDefault="00A834FD" w:rsidP="00A834FD">
      <w:pPr>
        <w:pStyle w:val="3"/>
        <w:tabs>
          <w:tab w:val="left" w:pos="3300"/>
        </w:tabs>
        <w:spacing w:before="120" w:after="0"/>
        <w:jc w:val="center"/>
        <w:rPr>
          <w:b/>
          <w:color w:val="000000"/>
          <w:sz w:val="24"/>
          <w:szCs w:val="24"/>
        </w:rPr>
      </w:pPr>
    </w:p>
    <w:p w:rsidR="00A834FD" w:rsidRPr="00682F0C" w:rsidRDefault="00A834FD" w:rsidP="00A834FD">
      <w:pPr>
        <w:pStyle w:val="3"/>
        <w:spacing w:after="0"/>
        <w:ind w:firstLine="709"/>
        <w:jc w:val="both"/>
        <w:rPr>
          <w:b/>
          <w:sz w:val="24"/>
          <w:szCs w:val="24"/>
        </w:rPr>
      </w:pPr>
      <w:r w:rsidRPr="00682F0C">
        <w:rPr>
          <w:sz w:val="24"/>
          <w:szCs w:val="24"/>
        </w:rPr>
        <w:t>Целью преподавания данной дисциплины является формирование уровня коммуникативной компетенции, позволяющего выпускнику ГУАП практически пользоваться иностранным языком</w:t>
      </w:r>
      <w:r>
        <w:rPr>
          <w:sz w:val="24"/>
          <w:szCs w:val="24"/>
        </w:rPr>
        <w:t xml:space="preserve"> (немецким)</w:t>
      </w:r>
      <w:r w:rsidRPr="00682F0C">
        <w:rPr>
          <w:sz w:val="24"/>
          <w:szCs w:val="24"/>
        </w:rPr>
        <w:t>, в том числе всеми видами речевой деятельности, необходимыми как в бытовой ситуации, так и в профессиональной работе в сфере экономики: ведение деловой переписки, переговоров, реализации проектов, участия в конференциях, а также получение необходимых навыков в области делового профессионального общения в международной среде.</w:t>
      </w:r>
    </w:p>
    <w:p w:rsidR="0002756A" w:rsidRPr="00A834FD" w:rsidRDefault="0002756A" w:rsidP="0002756A">
      <w:pPr>
        <w:pStyle w:val="a3"/>
        <w:tabs>
          <w:tab w:val="left" w:pos="567"/>
          <w:tab w:val="left" w:pos="900"/>
        </w:tabs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68016E" w:rsidRPr="001C69D8" w:rsidRDefault="00BB3A32" w:rsidP="001C69D8">
      <w:pPr>
        <w:pStyle w:val="3"/>
        <w:numPr>
          <w:ilvl w:val="1"/>
          <w:numId w:val="16"/>
        </w:numPr>
        <w:tabs>
          <w:tab w:val="num" w:pos="500"/>
          <w:tab w:val="left" w:pos="3300"/>
        </w:tabs>
        <w:spacing w:after="0"/>
        <w:ind w:left="0" w:firstLine="0"/>
        <w:jc w:val="center"/>
        <w:rPr>
          <w:b/>
          <w:color w:val="000000"/>
          <w:sz w:val="24"/>
          <w:szCs w:val="24"/>
        </w:rPr>
      </w:pPr>
      <w:r w:rsidRPr="001C69D8">
        <w:rPr>
          <w:b/>
          <w:color w:val="000000"/>
          <w:sz w:val="24"/>
          <w:szCs w:val="24"/>
        </w:rPr>
        <w:t xml:space="preserve">Перечень планируемых результатов обучения по дисциплине, соотнесенных с планируемыми результатами освоения </w:t>
      </w:r>
      <w:r w:rsidR="006579A9">
        <w:rPr>
          <w:b/>
          <w:color w:val="000000"/>
          <w:sz w:val="24"/>
          <w:szCs w:val="24"/>
        </w:rPr>
        <w:t>ОП</w:t>
      </w:r>
    </w:p>
    <w:p w:rsidR="0002756A" w:rsidRPr="008709EC" w:rsidRDefault="0002756A" w:rsidP="0002756A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 w:rsidRPr="00BE133C">
        <w:rPr>
          <w:rFonts w:ascii="Times New Roman" w:hAnsi="Times New Roman"/>
          <w:sz w:val="24"/>
          <w:szCs w:val="24"/>
        </w:rPr>
        <w:t xml:space="preserve">В результате освоения дисциплины </w:t>
      </w:r>
      <w:r w:rsidR="00264BDA">
        <w:rPr>
          <w:rFonts w:ascii="Times New Roman" w:hAnsi="Times New Roman"/>
          <w:sz w:val="24"/>
          <w:szCs w:val="24"/>
        </w:rPr>
        <w:t>обучающийся</w:t>
      </w:r>
      <w:r w:rsidR="008709EC">
        <w:rPr>
          <w:rFonts w:ascii="Times New Roman" w:hAnsi="Times New Roman"/>
          <w:sz w:val="24"/>
          <w:szCs w:val="24"/>
        </w:rPr>
        <w:t xml:space="preserve"> </w:t>
      </w:r>
      <w:bookmarkStart w:id="33" w:name="make_compet_phrase"/>
      <w:bookmarkEnd w:id="33"/>
      <w:r w:rsidR="00AC0147">
        <w:rPr>
          <w:rFonts w:ascii="Times New Roman" w:hAnsi="Times New Roman"/>
          <w:sz w:val="24"/>
          <w:szCs w:val="24"/>
        </w:rPr>
        <w:t>должен обладать следующими компетенциями:</w:t>
      </w:r>
    </w:p>
    <w:p w:rsidR="00AC0147" w:rsidRDefault="00AC0147" w:rsidP="0002756A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bookmarkStart w:id="34" w:name="compet_list_result"/>
      <w:bookmarkEnd w:id="34"/>
      <w:r>
        <w:rPr>
          <w:rFonts w:ascii="Times New Roman" w:hAnsi="Times New Roman"/>
          <w:sz w:val="24"/>
          <w:szCs w:val="24"/>
        </w:rPr>
        <w:t>ОК-4 «способность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взаимодействия»:</w:t>
      </w:r>
    </w:p>
    <w:p w:rsidR="00AC0147" w:rsidRDefault="00AC0147" w:rsidP="0002756A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</w:p>
    <w:p w:rsidR="00A834FD" w:rsidRDefault="00A834FD" w:rsidP="00A834FD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 w:rsidRPr="00A834FD">
        <w:rPr>
          <w:rFonts w:ascii="Times New Roman" w:hAnsi="Times New Roman"/>
          <w:sz w:val="24"/>
          <w:szCs w:val="24"/>
        </w:rPr>
        <w:t>Знать</w:t>
      </w:r>
      <w:r>
        <w:rPr>
          <w:rFonts w:ascii="Times New Roman" w:hAnsi="Times New Roman"/>
          <w:sz w:val="24"/>
          <w:szCs w:val="24"/>
        </w:rPr>
        <w:t xml:space="preserve"> - базовую лексику в сфере делового немецкого языка, правила применения терминологии в различных сферах общения</w:t>
      </w:r>
    </w:p>
    <w:p w:rsidR="00A834FD" w:rsidRDefault="00A834FD" w:rsidP="00A834FD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A834FD">
        <w:rPr>
          <w:rFonts w:ascii="Times New Roman" w:hAnsi="Times New Roman"/>
          <w:sz w:val="24"/>
          <w:szCs w:val="24"/>
        </w:rPr>
        <w:t>меть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834F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использовать диалогическую и монологическую речь согласно заявленной теме, вести деловую переписку, уметь применять этикетные формулы немецкого языка и специальную терминологию</w:t>
      </w:r>
    </w:p>
    <w:p w:rsidR="00A834FD" w:rsidRDefault="00A834FD" w:rsidP="00A834FD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A834FD">
        <w:rPr>
          <w:rFonts w:ascii="Times New Roman" w:hAnsi="Times New Roman"/>
          <w:sz w:val="24"/>
          <w:szCs w:val="24"/>
        </w:rPr>
        <w:t>ладеть навыками</w:t>
      </w:r>
      <w:r>
        <w:rPr>
          <w:rFonts w:ascii="Times New Roman" w:hAnsi="Times New Roman"/>
          <w:sz w:val="24"/>
          <w:szCs w:val="24"/>
        </w:rPr>
        <w:t xml:space="preserve"> - устного и письменного перевода с немецкого языка на русский и с русского на немецкий язык;</w:t>
      </w:r>
    </w:p>
    <w:p w:rsidR="00AC0147" w:rsidRDefault="00AC0147" w:rsidP="0002756A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</w:p>
    <w:p w:rsidR="00AC0147" w:rsidRDefault="00AC0147" w:rsidP="0002756A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ОК-7 «способность к самоорганизации и самообразованию»:</w:t>
      </w:r>
    </w:p>
    <w:p w:rsidR="00AC0147" w:rsidRDefault="00AC0147" w:rsidP="0002756A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</w:p>
    <w:p w:rsidR="00A834FD" w:rsidRPr="00A834FD" w:rsidRDefault="00A834FD" w:rsidP="00A834FD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 w:rsidRPr="00A834FD">
        <w:rPr>
          <w:rFonts w:ascii="Times New Roman" w:hAnsi="Times New Roman"/>
          <w:sz w:val="24"/>
          <w:szCs w:val="24"/>
        </w:rPr>
        <w:t>Знать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834FD">
        <w:rPr>
          <w:rFonts w:ascii="Times New Roman" w:hAnsi="Times New Roman"/>
          <w:sz w:val="24"/>
          <w:szCs w:val="24"/>
        </w:rPr>
        <w:t xml:space="preserve"> специальную терминологию</w:t>
      </w:r>
    </w:p>
    <w:p w:rsidR="00A834FD" w:rsidRPr="00A834FD" w:rsidRDefault="00A834FD" w:rsidP="00A834FD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 w:rsidRPr="00A834FD">
        <w:rPr>
          <w:rFonts w:ascii="Times New Roman" w:hAnsi="Times New Roman"/>
          <w:sz w:val="24"/>
          <w:szCs w:val="24"/>
        </w:rPr>
        <w:t>Уметь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834FD">
        <w:rPr>
          <w:rFonts w:ascii="Times New Roman" w:hAnsi="Times New Roman"/>
          <w:sz w:val="24"/>
          <w:szCs w:val="24"/>
        </w:rPr>
        <w:t xml:space="preserve"> логически мыслить и обобщать</w:t>
      </w:r>
    </w:p>
    <w:p w:rsidR="00A834FD" w:rsidRDefault="00A834FD" w:rsidP="00A834FD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A834FD">
        <w:rPr>
          <w:rFonts w:ascii="Times New Roman" w:hAnsi="Times New Roman"/>
          <w:sz w:val="24"/>
          <w:szCs w:val="24"/>
        </w:rPr>
        <w:t>ладеть навыками</w:t>
      </w:r>
      <w:r>
        <w:rPr>
          <w:rFonts w:ascii="Times New Roman" w:hAnsi="Times New Roman"/>
          <w:sz w:val="24"/>
          <w:szCs w:val="24"/>
        </w:rPr>
        <w:t xml:space="preserve"> - самостоятельной работы и работы в команде, всех видов чтения оригинальной литературы разных профессиональных стилей и жанров;</w:t>
      </w:r>
    </w:p>
    <w:p w:rsidR="00AC0147" w:rsidRDefault="00AC0147" w:rsidP="0002756A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</w:p>
    <w:p w:rsidR="00AC0147" w:rsidRDefault="00AC0147" w:rsidP="0002756A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ПК-7 «способность,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отчет»:</w:t>
      </w:r>
    </w:p>
    <w:p w:rsidR="00A834FD" w:rsidRDefault="00A834FD" w:rsidP="0002756A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</w:p>
    <w:p w:rsidR="00A834FD" w:rsidRPr="00A834FD" w:rsidRDefault="00A834FD" w:rsidP="00A834FD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 w:rsidRPr="00A834FD">
        <w:rPr>
          <w:rFonts w:ascii="Times New Roman" w:hAnsi="Times New Roman"/>
          <w:sz w:val="24"/>
          <w:szCs w:val="24"/>
        </w:rPr>
        <w:t>Знать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834FD">
        <w:rPr>
          <w:rFonts w:ascii="Times New Roman" w:hAnsi="Times New Roman"/>
          <w:sz w:val="24"/>
          <w:szCs w:val="24"/>
        </w:rPr>
        <w:t xml:space="preserve"> базовую лексику сферы делового общения, знать базовые правила грамматики немецкого язык</w:t>
      </w:r>
      <w:r>
        <w:rPr>
          <w:rFonts w:ascii="Times New Roman" w:hAnsi="Times New Roman"/>
          <w:sz w:val="24"/>
          <w:szCs w:val="24"/>
        </w:rPr>
        <w:t>а</w:t>
      </w:r>
    </w:p>
    <w:p w:rsidR="00A834FD" w:rsidRPr="00A834FD" w:rsidRDefault="00A834FD" w:rsidP="00A834FD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 w:rsidRPr="00A834FD">
        <w:rPr>
          <w:rFonts w:ascii="Times New Roman" w:hAnsi="Times New Roman"/>
          <w:sz w:val="24"/>
          <w:szCs w:val="24"/>
        </w:rPr>
        <w:t>Уметь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A834FD">
        <w:rPr>
          <w:rFonts w:ascii="Times New Roman" w:hAnsi="Times New Roman"/>
          <w:sz w:val="24"/>
          <w:szCs w:val="24"/>
        </w:rPr>
        <w:t>работать с материалами средств массовой информации, составлять обзоры прессы по заданным темам, находить, собирать и обобщать материал, делая основные выводы</w:t>
      </w:r>
    </w:p>
    <w:p w:rsidR="00A834FD" w:rsidRDefault="00A834FD" w:rsidP="00A834FD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A834FD">
        <w:rPr>
          <w:rFonts w:ascii="Times New Roman" w:hAnsi="Times New Roman"/>
          <w:sz w:val="24"/>
          <w:szCs w:val="24"/>
        </w:rPr>
        <w:t>ладеть навыками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834FD">
        <w:rPr>
          <w:rFonts w:ascii="Times New Roman" w:hAnsi="Times New Roman"/>
          <w:sz w:val="24"/>
          <w:szCs w:val="24"/>
        </w:rPr>
        <w:t xml:space="preserve"> установления профессиональных контактов и развития профессионального общения</w:t>
      </w:r>
      <w:r>
        <w:rPr>
          <w:rFonts w:ascii="Times New Roman" w:hAnsi="Times New Roman"/>
          <w:sz w:val="24"/>
          <w:szCs w:val="24"/>
        </w:rPr>
        <w:t>.</w:t>
      </w:r>
    </w:p>
    <w:p w:rsidR="001A6574" w:rsidRPr="001C69D8" w:rsidRDefault="001A6574" w:rsidP="0002756A">
      <w:pPr>
        <w:pStyle w:val="a3"/>
        <w:tabs>
          <w:tab w:val="left" w:pos="567"/>
          <w:tab w:val="left" w:pos="900"/>
        </w:tabs>
        <w:jc w:val="both"/>
        <w:rPr>
          <w:rFonts w:ascii="Times New Roman" w:hAnsi="Times New Roman"/>
          <w:sz w:val="24"/>
          <w:szCs w:val="24"/>
        </w:rPr>
      </w:pPr>
    </w:p>
    <w:p w:rsidR="0068016E" w:rsidRPr="00BE133C" w:rsidRDefault="0068016E" w:rsidP="0068016E">
      <w:pPr>
        <w:spacing w:after="0"/>
        <w:ind w:left="360"/>
        <w:rPr>
          <w:color w:val="000000"/>
          <w:sz w:val="24"/>
          <w:szCs w:val="24"/>
        </w:rPr>
      </w:pPr>
    </w:p>
    <w:p w:rsidR="007C3A35" w:rsidRPr="00A82BA0" w:rsidRDefault="007C3A35" w:rsidP="00A82BA0">
      <w:pPr>
        <w:pStyle w:val="3"/>
        <w:numPr>
          <w:ilvl w:val="0"/>
          <w:numId w:val="16"/>
        </w:numPr>
        <w:tabs>
          <w:tab w:val="num" w:pos="400"/>
        </w:tabs>
        <w:spacing w:after="0"/>
        <w:ind w:left="0" w:firstLine="0"/>
        <w:jc w:val="center"/>
        <w:rPr>
          <w:b/>
          <w:bCs/>
          <w:sz w:val="28"/>
          <w:szCs w:val="28"/>
        </w:rPr>
      </w:pPr>
      <w:r w:rsidRPr="00A82BA0">
        <w:rPr>
          <w:b/>
          <w:bCs/>
          <w:sz w:val="28"/>
          <w:szCs w:val="28"/>
        </w:rPr>
        <w:t>Место дисциплины в структуре ОП</w:t>
      </w:r>
    </w:p>
    <w:p w:rsidR="00A834FD" w:rsidRPr="00E50FAA" w:rsidRDefault="00A834FD" w:rsidP="00A834FD">
      <w:pPr>
        <w:pStyle w:val="3"/>
        <w:spacing w:after="0"/>
        <w:jc w:val="both"/>
        <w:rPr>
          <w:sz w:val="24"/>
          <w:szCs w:val="24"/>
        </w:rPr>
      </w:pPr>
      <w:r w:rsidRPr="00D63D4E">
        <w:rPr>
          <w:sz w:val="24"/>
          <w:szCs w:val="24"/>
        </w:rPr>
        <w:t xml:space="preserve">Знания, полученные при изучении материала данной дисциплины, имеют как самостоятельное значение, так и используются при написании выпускной квалификационной работы (при поиске материалов на </w:t>
      </w:r>
      <w:r>
        <w:rPr>
          <w:sz w:val="24"/>
          <w:szCs w:val="24"/>
        </w:rPr>
        <w:t>немецком</w:t>
      </w:r>
      <w:r w:rsidRPr="00D63D4E">
        <w:rPr>
          <w:sz w:val="24"/>
          <w:szCs w:val="24"/>
        </w:rPr>
        <w:t xml:space="preserve"> языке).</w:t>
      </w:r>
    </w:p>
    <w:p w:rsidR="00212252" w:rsidRDefault="00212252" w:rsidP="00212252">
      <w:pPr>
        <w:pStyle w:val="3"/>
        <w:spacing w:after="0"/>
        <w:jc w:val="center"/>
        <w:rPr>
          <w:b/>
          <w:bCs/>
          <w:sz w:val="28"/>
          <w:szCs w:val="28"/>
        </w:rPr>
      </w:pPr>
    </w:p>
    <w:p w:rsidR="00212252" w:rsidRPr="00212252" w:rsidRDefault="00212252" w:rsidP="00212252">
      <w:pPr>
        <w:pStyle w:val="3"/>
        <w:spacing w:after="0"/>
        <w:jc w:val="center"/>
        <w:rPr>
          <w:b/>
          <w:bCs/>
          <w:sz w:val="28"/>
          <w:szCs w:val="28"/>
        </w:rPr>
      </w:pPr>
    </w:p>
    <w:p w:rsidR="007C3A35" w:rsidRPr="00A82BA0" w:rsidRDefault="007C3A35" w:rsidP="00A82BA0">
      <w:pPr>
        <w:pStyle w:val="3"/>
        <w:numPr>
          <w:ilvl w:val="0"/>
          <w:numId w:val="16"/>
        </w:numPr>
        <w:tabs>
          <w:tab w:val="num" w:pos="400"/>
        </w:tabs>
        <w:spacing w:after="0"/>
        <w:ind w:left="0" w:firstLine="0"/>
        <w:jc w:val="center"/>
        <w:rPr>
          <w:b/>
          <w:bCs/>
          <w:sz w:val="28"/>
          <w:szCs w:val="28"/>
        </w:rPr>
      </w:pPr>
      <w:r w:rsidRPr="00A82BA0">
        <w:rPr>
          <w:b/>
          <w:bCs/>
          <w:sz w:val="28"/>
          <w:szCs w:val="28"/>
        </w:rPr>
        <w:lastRenderedPageBreak/>
        <w:t>Объем дисциплины в ЗЕ/академ</w:t>
      </w:r>
      <w:r w:rsidR="00E73A27" w:rsidRPr="00A82BA0">
        <w:rPr>
          <w:b/>
          <w:bCs/>
          <w:sz w:val="28"/>
          <w:szCs w:val="28"/>
        </w:rPr>
        <w:t>. ч</w:t>
      </w:r>
      <w:r w:rsidRPr="00A82BA0">
        <w:rPr>
          <w:b/>
          <w:bCs/>
          <w:sz w:val="28"/>
          <w:szCs w:val="28"/>
        </w:rPr>
        <w:t>ас</w:t>
      </w:r>
    </w:p>
    <w:p w:rsidR="001A4CD6" w:rsidRPr="00BE133C" w:rsidRDefault="001A4CD6" w:rsidP="00341978">
      <w:pPr>
        <w:ind w:left="-142" w:firstLine="142"/>
        <w:jc w:val="both"/>
        <w:rPr>
          <w:sz w:val="24"/>
          <w:szCs w:val="24"/>
        </w:rPr>
      </w:pPr>
      <w:r w:rsidRPr="00BE133C">
        <w:rPr>
          <w:sz w:val="24"/>
          <w:szCs w:val="24"/>
        </w:rPr>
        <w:t xml:space="preserve">Данные об общем объеме дисциплины, трудоемкости отдельных видов учебной работы по дисциплине (и </w:t>
      </w:r>
      <w:r w:rsidR="004626C3" w:rsidRPr="00BE133C">
        <w:rPr>
          <w:sz w:val="24"/>
          <w:szCs w:val="24"/>
        </w:rPr>
        <w:t xml:space="preserve">распределение этой трудоемкости </w:t>
      </w:r>
      <w:r w:rsidRPr="00BE133C">
        <w:rPr>
          <w:sz w:val="24"/>
          <w:szCs w:val="24"/>
        </w:rPr>
        <w:t>по семест</w:t>
      </w:r>
      <w:r w:rsidR="00450810" w:rsidRPr="00BE133C">
        <w:rPr>
          <w:sz w:val="24"/>
          <w:szCs w:val="24"/>
        </w:rPr>
        <w:t>рам) представлены в таблице 1</w:t>
      </w:r>
    </w:p>
    <w:p w:rsidR="001A4CD6" w:rsidRPr="00667350" w:rsidRDefault="001A4CD6" w:rsidP="00A63072">
      <w:pPr>
        <w:pStyle w:val="ae"/>
        <w:spacing w:before="120"/>
        <w:ind w:left="0"/>
        <w:jc w:val="both"/>
        <w:rPr>
          <w:sz w:val="24"/>
          <w:szCs w:val="24"/>
        </w:rPr>
      </w:pPr>
      <w:r w:rsidRPr="00667350">
        <w:rPr>
          <w:sz w:val="24"/>
          <w:szCs w:val="24"/>
        </w:rPr>
        <w:t>Таблица 1 – Объем и трудоемкость дисциплины</w:t>
      </w:r>
    </w:p>
    <w:tbl>
      <w:tblPr>
        <w:tblW w:w="871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42"/>
        <w:gridCol w:w="1134"/>
        <w:gridCol w:w="1212"/>
        <w:gridCol w:w="1212"/>
        <w:gridCol w:w="1212"/>
      </w:tblGrid>
      <w:tr w:rsidR="0069420D" w:rsidTr="0029399D">
        <w:trPr>
          <w:trHeight w:val="255"/>
        </w:trPr>
        <w:tc>
          <w:tcPr>
            <w:tcW w:w="3942" w:type="dxa"/>
            <w:vMerge w:val="restart"/>
            <w:tcBorders>
              <w:right w:val="single" w:sz="12" w:space="0" w:color="auto"/>
            </w:tcBorders>
          </w:tcPr>
          <w:p w:rsidR="0069420D" w:rsidRPr="00AD7D08" w:rsidRDefault="0069420D" w:rsidP="0029399D">
            <w:pPr>
              <w:pStyle w:val="ae"/>
              <w:rPr>
                <w:sz w:val="22"/>
                <w:lang w:eastAsia="ru-RU"/>
              </w:rPr>
            </w:pPr>
            <w:r w:rsidRPr="00AD7D08">
              <w:rPr>
                <w:sz w:val="22"/>
                <w:lang w:eastAsia="ru-RU"/>
              </w:rPr>
              <w:t>Вид  учебной  работы</w:t>
            </w:r>
          </w:p>
        </w:tc>
        <w:tc>
          <w:tcPr>
            <w:tcW w:w="1134" w:type="dxa"/>
            <w:vMerge w:val="restart"/>
            <w:tcBorders>
              <w:left w:val="single" w:sz="12" w:space="0" w:color="auto"/>
            </w:tcBorders>
            <w:vAlign w:val="center"/>
          </w:tcPr>
          <w:p w:rsidR="0069420D" w:rsidRPr="00084C0D" w:rsidRDefault="0069420D" w:rsidP="0029399D">
            <w:pPr>
              <w:pStyle w:val="ae"/>
              <w:ind w:left="-57" w:right="-113"/>
              <w:jc w:val="center"/>
              <w:rPr>
                <w:sz w:val="22"/>
                <w:lang w:eastAsia="ru-RU"/>
              </w:rPr>
            </w:pPr>
            <w:r w:rsidRPr="00084C0D">
              <w:rPr>
                <w:sz w:val="22"/>
                <w:lang w:eastAsia="ru-RU"/>
              </w:rPr>
              <w:t>Всего</w:t>
            </w:r>
          </w:p>
          <w:p w:rsidR="0069420D" w:rsidRPr="00084C0D" w:rsidRDefault="0069420D" w:rsidP="0029399D">
            <w:pPr>
              <w:pStyle w:val="ae"/>
              <w:ind w:left="-57" w:right="-113"/>
              <w:jc w:val="center"/>
              <w:rPr>
                <w:sz w:val="22"/>
                <w:lang w:eastAsia="ru-RU"/>
              </w:rPr>
            </w:pPr>
          </w:p>
        </w:tc>
        <w:tc>
          <w:tcPr>
            <w:tcW w:w="363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69420D" w:rsidRPr="00084C0D" w:rsidRDefault="0069420D" w:rsidP="0029399D">
            <w:pPr>
              <w:pStyle w:val="ae"/>
              <w:rPr>
                <w:sz w:val="22"/>
                <w:lang w:eastAsia="ru-RU"/>
              </w:rPr>
            </w:pPr>
            <w:r w:rsidRPr="00084C0D">
              <w:rPr>
                <w:sz w:val="22"/>
                <w:lang w:eastAsia="ru-RU"/>
              </w:rPr>
              <w:t>Трудоемкость по семестрам</w:t>
            </w:r>
          </w:p>
        </w:tc>
      </w:tr>
      <w:tr w:rsidR="0069420D" w:rsidTr="0029399D">
        <w:trPr>
          <w:trHeight w:val="255"/>
        </w:trPr>
        <w:tc>
          <w:tcPr>
            <w:tcW w:w="394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69420D" w:rsidRPr="00AD7D08" w:rsidRDefault="0069420D" w:rsidP="0029399D">
            <w:pPr>
              <w:pStyle w:val="ae"/>
              <w:rPr>
                <w:sz w:val="22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9420D" w:rsidRPr="00084C0D" w:rsidRDefault="0069420D" w:rsidP="0029399D">
            <w:pPr>
              <w:pStyle w:val="ae"/>
              <w:rPr>
                <w:sz w:val="22"/>
                <w:lang w:eastAsia="ru-RU"/>
              </w:rPr>
            </w:pPr>
          </w:p>
        </w:tc>
        <w:tc>
          <w:tcPr>
            <w:tcW w:w="1212" w:type="dxa"/>
            <w:tcBorders>
              <w:bottom w:val="single" w:sz="12" w:space="0" w:color="auto"/>
              <w:right w:val="single" w:sz="4" w:space="0" w:color="auto"/>
            </w:tcBorders>
          </w:tcPr>
          <w:p w:rsidR="0069420D" w:rsidRPr="00084C0D" w:rsidRDefault="0069420D" w:rsidP="0029399D">
            <w:pPr>
              <w:pStyle w:val="ae"/>
              <w:rPr>
                <w:sz w:val="22"/>
                <w:lang w:val="en-US" w:eastAsia="ru-RU"/>
              </w:rPr>
            </w:pPr>
            <w:r>
              <w:rPr>
                <w:sz w:val="22"/>
                <w:lang w:val="en-US" w:eastAsia="ru-RU"/>
              </w:rPr>
              <w:t>№5</w:t>
            </w:r>
          </w:p>
        </w:tc>
        <w:tc>
          <w:tcPr>
            <w:tcW w:w="1212" w:type="dxa"/>
            <w:tcBorders>
              <w:bottom w:val="single" w:sz="12" w:space="0" w:color="auto"/>
              <w:right w:val="single" w:sz="4" w:space="0" w:color="auto"/>
            </w:tcBorders>
          </w:tcPr>
          <w:p w:rsidR="0069420D" w:rsidRPr="00084C0D" w:rsidRDefault="0069420D" w:rsidP="0029399D">
            <w:pPr>
              <w:pStyle w:val="ae"/>
              <w:rPr>
                <w:sz w:val="22"/>
                <w:lang w:val="en-US" w:eastAsia="ru-RU"/>
              </w:rPr>
            </w:pPr>
            <w:r>
              <w:rPr>
                <w:sz w:val="22"/>
                <w:lang w:val="en-US" w:eastAsia="ru-RU"/>
              </w:rPr>
              <w:t>№6</w:t>
            </w:r>
          </w:p>
        </w:tc>
        <w:tc>
          <w:tcPr>
            <w:tcW w:w="1212" w:type="dxa"/>
            <w:tcBorders>
              <w:bottom w:val="single" w:sz="12" w:space="0" w:color="auto"/>
              <w:right w:val="single" w:sz="4" w:space="0" w:color="auto"/>
            </w:tcBorders>
          </w:tcPr>
          <w:p w:rsidR="0069420D" w:rsidRPr="00084C0D" w:rsidRDefault="0069420D" w:rsidP="0029399D">
            <w:pPr>
              <w:pStyle w:val="ae"/>
              <w:rPr>
                <w:sz w:val="22"/>
                <w:lang w:val="en-US" w:eastAsia="ru-RU"/>
              </w:rPr>
            </w:pPr>
            <w:r>
              <w:rPr>
                <w:sz w:val="22"/>
                <w:lang w:val="en-US" w:eastAsia="ru-RU"/>
              </w:rPr>
              <w:t>№7</w:t>
            </w:r>
          </w:p>
        </w:tc>
      </w:tr>
      <w:tr w:rsidR="0069420D" w:rsidRPr="0058721F" w:rsidTr="0029399D">
        <w:trPr>
          <w:trHeight w:val="181"/>
        </w:trPr>
        <w:tc>
          <w:tcPr>
            <w:tcW w:w="39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420D" w:rsidRPr="00D639AF" w:rsidRDefault="0069420D" w:rsidP="0029399D">
            <w:pPr>
              <w:pStyle w:val="ae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212" w:type="dxa"/>
            <w:tcBorders>
              <w:top w:val="single" w:sz="12" w:space="0" w:color="auto"/>
              <w:bottom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2" w:type="dxa"/>
            <w:tcBorders>
              <w:top w:val="single" w:sz="12" w:space="0" w:color="auto"/>
              <w:bottom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2" w:type="dxa"/>
            <w:tcBorders>
              <w:top w:val="single" w:sz="12" w:space="0" w:color="auto"/>
              <w:bottom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69420D" w:rsidTr="0029399D">
        <w:tc>
          <w:tcPr>
            <w:tcW w:w="39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420D" w:rsidRPr="007B6EF1" w:rsidRDefault="0069420D" w:rsidP="0029399D">
            <w:pPr>
              <w:pStyle w:val="ae"/>
              <w:rPr>
                <w:b/>
                <w:sz w:val="22"/>
                <w:szCs w:val="22"/>
                <w:lang w:eastAsia="ru-RU"/>
              </w:rPr>
            </w:pPr>
            <w:r w:rsidRPr="007B6EF1">
              <w:rPr>
                <w:b/>
                <w:sz w:val="22"/>
                <w:szCs w:val="22"/>
                <w:lang w:eastAsia="ru-RU"/>
              </w:rPr>
              <w:t>Общая трудоемкость дисциплины,</w:t>
            </w:r>
            <w:r w:rsidRPr="007B6EF1">
              <w:rPr>
                <w:sz w:val="22"/>
                <w:lang w:eastAsia="ru-RU"/>
              </w:rPr>
              <w:t xml:space="preserve"> ЗЕ/(час)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10/ 360</w:t>
            </w:r>
          </w:p>
        </w:tc>
        <w:tc>
          <w:tcPr>
            <w:tcW w:w="1212" w:type="dxa"/>
            <w:tcBorders>
              <w:top w:val="single" w:sz="12" w:space="0" w:color="auto"/>
              <w:bottom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3/ 108</w:t>
            </w:r>
          </w:p>
        </w:tc>
        <w:tc>
          <w:tcPr>
            <w:tcW w:w="1212" w:type="dxa"/>
            <w:tcBorders>
              <w:top w:val="single" w:sz="12" w:space="0" w:color="auto"/>
              <w:bottom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2/ 72</w:t>
            </w:r>
          </w:p>
        </w:tc>
        <w:tc>
          <w:tcPr>
            <w:tcW w:w="1212" w:type="dxa"/>
            <w:tcBorders>
              <w:top w:val="single" w:sz="12" w:space="0" w:color="auto"/>
              <w:bottom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5/ 180</w:t>
            </w:r>
          </w:p>
        </w:tc>
      </w:tr>
      <w:tr w:rsidR="0069420D" w:rsidTr="0029399D">
        <w:tc>
          <w:tcPr>
            <w:tcW w:w="39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9420D" w:rsidRPr="007B6EF1" w:rsidRDefault="0069420D" w:rsidP="0029399D">
            <w:pPr>
              <w:pStyle w:val="ae"/>
              <w:rPr>
                <w:sz w:val="22"/>
                <w:szCs w:val="22"/>
                <w:lang w:eastAsia="ru-RU"/>
              </w:rPr>
            </w:pPr>
            <w:r w:rsidRPr="007B6EF1">
              <w:rPr>
                <w:b/>
                <w:i/>
                <w:sz w:val="22"/>
                <w:szCs w:val="22"/>
                <w:lang w:eastAsia="ru-RU"/>
              </w:rPr>
              <w:t>Аудиторные занятия</w:t>
            </w:r>
            <w:r w:rsidRPr="007B6EF1">
              <w:rPr>
                <w:sz w:val="22"/>
                <w:szCs w:val="22"/>
                <w:lang w:eastAsia="ru-RU"/>
              </w:rPr>
              <w:t xml:space="preserve">, всего час., </w:t>
            </w:r>
          </w:p>
          <w:p w:rsidR="0069420D" w:rsidRPr="007B6EF1" w:rsidRDefault="0069420D" w:rsidP="0029399D">
            <w:pPr>
              <w:pStyle w:val="ae"/>
              <w:rPr>
                <w:sz w:val="22"/>
                <w:szCs w:val="22"/>
                <w:lang w:eastAsia="ru-RU"/>
              </w:rPr>
            </w:pPr>
            <w:r w:rsidRPr="007B6EF1">
              <w:rPr>
                <w:b/>
                <w:i/>
                <w:sz w:val="22"/>
                <w:szCs w:val="22"/>
                <w:lang w:eastAsia="ru-RU"/>
              </w:rPr>
              <w:t>В том числе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12" w:type="dxa"/>
            <w:tcBorders>
              <w:top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12" w:type="dxa"/>
            <w:tcBorders>
              <w:top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12" w:type="dxa"/>
            <w:tcBorders>
              <w:top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68</w:t>
            </w:r>
          </w:p>
        </w:tc>
      </w:tr>
      <w:tr w:rsidR="0069420D" w:rsidTr="0029399D">
        <w:tc>
          <w:tcPr>
            <w:tcW w:w="3942" w:type="dxa"/>
            <w:tcBorders>
              <w:right w:val="single" w:sz="12" w:space="0" w:color="auto"/>
            </w:tcBorders>
            <w:vAlign w:val="center"/>
          </w:tcPr>
          <w:p w:rsidR="0069420D" w:rsidRPr="00AD7D08" w:rsidRDefault="0069420D" w:rsidP="0029399D">
            <w:pPr>
              <w:pStyle w:val="ae"/>
              <w:rPr>
                <w:sz w:val="22"/>
                <w:szCs w:val="22"/>
                <w:lang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>Практические/семинарские занятия (ПЗ)</w:t>
            </w:r>
            <w:r>
              <w:rPr>
                <w:sz w:val="22"/>
                <w:szCs w:val="22"/>
                <w:lang w:eastAsia="ru-RU"/>
              </w:rPr>
              <w:t xml:space="preserve">, </w:t>
            </w:r>
            <w:r w:rsidRPr="00AD7D08">
              <w:rPr>
                <w:sz w:val="22"/>
                <w:lang w:eastAsia="ru-RU"/>
              </w:rPr>
              <w:t>(час)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12" w:type="dxa"/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12" w:type="dxa"/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212" w:type="dxa"/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68</w:t>
            </w:r>
          </w:p>
        </w:tc>
      </w:tr>
      <w:tr w:rsidR="0069420D" w:rsidTr="0029399D">
        <w:tc>
          <w:tcPr>
            <w:tcW w:w="3942" w:type="dxa"/>
            <w:tcBorders>
              <w:right w:val="single" w:sz="12" w:space="0" w:color="auto"/>
            </w:tcBorders>
            <w:vAlign w:val="center"/>
          </w:tcPr>
          <w:p w:rsidR="0069420D" w:rsidRPr="00AD7D08" w:rsidRDefault="0069420D" w:rsidP="0029399D">
            <w:pPr>
              <w:pStyle w:val="ae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Экзамен,</w:t>
            </w:r>
            <w:r w:rsidRPr="00AD7D08">
              <w:rPr>
                <w:sz w:val="22"/>
                <w:szCs w:val="22"/>
                <w:lang w:eastAsia="ru-RU"/>
              </w:rPr>
              <w:t xml:space="preserve"> (час)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212" w:type="dxa"/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54</w:t>
            </w:r>
          </w:p>
        </w:tc>
      </w:tr>
      <w:tr w:rsidR="0069420D" w:rsidTr="0029399D">
        <w:tc>
          <w:tcPr>
            <w:tcW w:w="3942" w:type="dxa"/>
            <w:tcBorders>
              <w:right w:val="single" w:sz="12" w:space="0" w:color="auto"/>
            </w:tcBorders>
          </w:tcPr>
          <w:p w:rsidR="0069420D" w:rsidRPr="00AD7D08" w:rsidRDefault="0069420D" w:rsidP="0029399D">
            <w:pPr>
              <w:pStyle w:val="ae"/>
              <w:tabs>
                <w:tab w:val="left" w:pos="3945"/>
                <w:tab w:val="left" w:pos="4170"/>
              </w:tabs>
              <w:rPr>
                <w:sz w:val="22"/>
                <w:szCs w:val="22"/>
                <w:lang w:eastAsia="ru-RU"/>
              </w:rPr>
            </w:pPr>
            <w:r w:rsidRPr="00AD7D08">
              <w:rPr>
                <w:b/>
                <w:i/>
                <w:sz w:val="22"/>
                <w:szCs w:val="22"/>
                <w:lang w:eastAsia="ru-RU"/>
              </w:rPr>
              <w:t>Самостоятельная работа</w:t>
            </w:r>
            <w:r w:rsidRPr="00AD7D08">
              <w:rPr>
                <w:sz w:val="22"/>
                <w:szCs w:val="22"/>
                <w:lang w:eastAsia="ru-RU"/>
              </w:rPr>
              <w:t>, всего</w:t>
            </w:r>
            <w:r w:rsidRPr="00AD7D08">
              <w:rPr>
                <w:sz w:val="22"/>
                <w:szCs w:val="22"/>
                <w:lang w:eastAsia="ru-RU"/>
              </w:rPr>
              <w:tab/>
              <w:t xml:space="preserve">  (час)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212" w:type="dxa"/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12" w:type="dxa"/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12" w:type="dxa"/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58</w:t>
            </w:r>
          </w:p>
        </w:tc>
      </w:tr>
      <w:tr w:rsidR="0069420D" w:rsidTr="0029399D">
        <w:tc>
          <w:tcPr>
            <w:tcW w:w="3942" w:type="dxa"/>
            <w:tcBorders>
              <w:top w:val="single" w:sz="12" w:space="0" w:color="auto"/>
              <w:right w:val="single" w:sz="12" w:space="0" w:color="auto"/>
            </w:tcBorders>
          </w:tcPr>
          <w:p w:rsidR="0069420D" w:rsidRPr="00AD7D08" w:rsidRDefault="0069420D" w:rsidP="0029399D">
            <w:pPr>
              <w:pStyle w:val="ae"/>
              <w:rPr>
                <w:b/>
                <w:sz w:val="22"/>
                <w:szCs w:val="22"/>
                <w:lang w:eastAsia="ru-RU"/>
              </w:rPr>
            </w:pPr>
            <w:r w:rsidRPr="00AE02A3">
              <w:rPr>
                <w:b/>
                <w:sz w:val="22"/>
                <w:szCs w:val="22"/>
              </w:rPr>
              <w:t xml:space="preserve">Вид промежуточного контроля: </w:t>
            </w:r>
            <w:r w:rsidRPr="00AE02A3">
              <w:rPr>
                <w:sz w:val="22"/>
                <w:szCs w:val="22"/>
              </w:rPr>
              <w:t>зачет,</w:t>
            </w:r>
            <w:r>
              <w:rPr>
                <w:sz w:val="22"/>
                <w:szCs w:val="22"/>
              </w:rPr>
              <w:t xml:space="preserve"> дифф. зачет,</w:t>
            </w:r>
            <w:r w:rsidRPr="00AE02A3">
              <w:rPr>
                <w:sz w:val="22"/>
                <w:szCs w:val="22"/>
              </w:rPr>
              <w:t xml:space="preserve"> экзамен </w:t>
            </w:r>
            <w:r w:rsidRPr="00AE02A3">
              <w:rPr>
                <w:b/>
                <w:sz w:val="22"/>
                <w:szCs w:val="22"/>
              </w:rPr>
              <w:t>(Зачет</w:t>
            </w:r>
            <w:r>
              <w:rPr>
                <w:b/>
                <w:sz w:val="22"/>
                <w:szCs w:val="22"/>
              </w:rPr>
              <w:t xml:space="preserve">, </w:t>
            </w:r>
            <w:r w:rsidRPr="00AE02A3">
              <w:rPr>
                <w:b/>
                <w:sz w:val="22"/>
                <w:szCs w:val="22"/>
              </w:rPr>
              <w:t>Дифф. зач</w:t>
            </w:r>
            <w:r>
              <w:rPr>
                <w:b/>
                <w:sz w:val="22"/>
                <w:szCs w:val="22"/>
              </w:rPr>
              <w:t>,</w:t>
            </w:r>
            <w:r w:rsidRPr="00AE02A3">
              <w:rPr>
                <w:b/>
                <w:sz w:val="22"/>
                <w:szCs w:val="22"/>
              </w:rPr>
              <w:t xml:space="preserve"> Экз.)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Зачет, Дифф. Зач., Экз.</w:t>
            </w:r>
          </w:p>
        </w:tc>
        <w:tc>
          <w:tcPr>
            <w:tcW w:w="1212" w:type="dxa"/>
            <w:tcBorders>
              <w:top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1212" w:type="dxa"/>
            <w:tcBorders>
              <w:top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Дифф. Зач.</w:t>
            </w:r>
          </w:p>
        </w:tc>
        <w:tc>
          <w:tcPr>
            <w:tcW w:w="1212" w:type="dxa"/>
            <w:tcBorders>
              <w:top w:val="single" w:sz="12" w:space="0" w:color="auto"/>
            </w:tcBorders>
          </w:tcPr>
          <w:p w:rsidR="0069420D" w:rsidRPr="00D639AF" w:rsidRDefault="0069420D" w:rsidP="0029399D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Экз.</w:t>
            </w:r>
          </w:p>
        </w:tc>
      </w:tr>
    </w:tbl>
    <w:p w:rsidR="001A4CD6" w:rsidRPr="006579A9" w:rsidRDefault="001A4CD6" w:rsidP="001A4CD6">
      <w:pPr>
        <w:spacing w:after="0"/>
        <w:rPr>
          <w:sz w:val="18"/>
          <w:szCs w:val="18"/>
        </w:rPr>
      </w:pPr>
      <w:bookmarkStart w:id="35" w:name="kpr_no_hours"/>
      <w:bookmarkStart w:id="36" w:name="cand_ekz_prim"/>
      <w:bookmarkEnd w:id="35"/>
      <w:bookmarkEnd w:id="36"/>
    </w:p>
    <w:p w:rsidR="003C5567" w:rsidRPr="00883D9F" w:rsidRDefault="003C5567" w:rsidP="001A4CD6">
      <w:pPr>
        <w:spacing w:after="0"/>
        <w:rPr>
          <w:sz w:val="24"/>
          <w:szCs w:val="24"/>
        </w:rPr>
      </w:pPr>
    </w:p>
    <w:p w:rsidR="007C3A35" w:rsidRPr="00A82BA0" w:rsidRDefault="007C3A35" w:rsidP="00A82BA0">
      <w:pPr>
        <w:pStyle w:val="3"/>
        <w:numPr>
          <w:ilvl w:val="0"/>
          <w:numId w:val="16"/>
        </w:numPr>
        <w:tabs>
          <w:tab w:val="num" w:pos="400"/>
        </w:tabs>
        <w:spacing w:after="0"/>
        <w:ind w:left="0" w:firstLine="0"/>
        <w:jc w:val="center"/>
        <w:rPr>
          <w:b/>
          <w:bCs/>
          <w:sz w:val="28"/>
          <w:szCs w:val="28"/>
        </w:rPr>
      </w:pPr>
      <w:r w:rsidRPr="00A82BA0">
        <w:rPr>
          <w:b/>
          <w:bCs/>
          <w:sz w:val="28"/>
          <w:szCs w:val="28"/>
        </w:rPr>
        <w:t>Содержание дисциплины</w:t>
      </w:r>
    </w:p>
    <w:p w:rsidR="0091798B" w:rsidRPr="00A82BA0" w:rsidRDefault="0091798B" w:rsidP="00A82BA0">
      <w:pPr>
        <w:pStyle w:val="3"/>
        <w:numPr>
          <w:ilvl w:val="1"/>
          <w:numId w:val="16"/>
        </w:numPr>
        <w:tabs>
          <w:tab w:val="num" w:pos="500"/>
          <w:tab w:val="left" w:pos="3300"/>
        </w:tabs>
        <w:spacing w:after="0"/>
        <w:ind w:left="0" w:firstLine="0"/>
        <w:jc w:val="center"/>
        <w:rPr>
          <w:b/>
          <w:color w:val="000000"/>
          <w:sz w:val="24"/>
          <w:szCs w:val="24"/>
        </w:rPr>
      </w:pPr>
      <w:r w:rsidRPr="00A82BA0">
        <w:rPr>
          <w:b/>
          <w:color w:val="000000"/>
          <w:sz w:val="24"/>
          <w:szCs w:val="24"/>
        </w:rPr>
        <w:t xml:space="preserve">Распределение трудоемкости дисциплины </w:t>
      </w:r>
      <w:r w:rsidR="009411A1">
        <w:rPr>
          <w:b/>
          <w:color w:val="000000"/>
          <w:sz w:val="24"/>
          <w:szCs w:val="24"/>
        </w:rPr>
        <w:br/>
      </w:r>
      <w:r w:rsidRPr="00A82BA0">
        <w:rPr>
          <w:b/>
          <w:color w:val="000000"/>
          <w:sz w:val="24"/>
          <w:szCs w:val="24"/>
        </w:rPr>
        <w:t>по разделам и видам занятий</w:t>
      </w:r>
    </w:p>
    <w:p w:rsidR="00CA3BF5" w:rsidRPr="0082582E" w:rsidRDefault="00CA3BF5" w:rsidP="004A210D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82582E">
        <w:rPr>
          <w:rFonts w:eastAsia="Times New Roman"/>
          <w:color w:val="000000"/>
          <w:sz w:val="24"/>
          <w:szCs w:val="24"/>
          <w:lang w:eastAsia="ru-RU"/>
        </w:rPr>
        <w:t xml:space="preserve">Разделы и </w:t>
      </w:r>
      <w:r w:rsidRPr="004A210D">
        <w:rPr>
          <w:rFonts w:eastAsia="Times New Roman"/>
          <w:sz w:val="24"/>
          <w:szCs w:val="24"/>
          <w:lang w:eastAsia="ru-RU"/>
        </w:rPr>
        <w:t>темы</w:t>
      </w:r>
      <w:r w:rsidRPr="0082582E">
        <w:rPr>
          <w:rFonts w:eastAsia="Times New Roman"/>
          <w:color w:val="000000"/>
          <w:sz w:val="24"/>
          <w:szCs w:val="24"/>
          <w:lang w:eastAsia="ru-RU"/>
        </w:rPr>
        <w:t xml:space="preserve"> дисциплины и их трудоемкость приведены в таблице 2.</w:t>
      </w:r>
    </w:p>
    <w:p w:rsidR="00A82A7A" w:rsidRPr="004A210D" w:rsidRDefault="00A82A7A" w:rsidP="004A210D">
      <w:pPr>
        <w:pStyle w:val="ae"/>
        <w:spacing w:after="0" w:line="240" w:lineRule="auto"/>
        <w:ind w:left="0"/>
        <w:rPr>
          <w:sz w:val="24"/>
          <w:szCs w:val="24"/>
        </w:rPr>
      </w:pPr>
      <w:r w:rsidRPr="0082582E">
        <w:rPr>
          <w:sz w:val="24"/>
          <w:szCs w:val="24"/>
        </w:rPr>
        <w:t>Таблица 2. – Разделы</w:t>
      </w:r>
      <w:r w:rsidR="004A210D" w:rsidRPr="004A210D">
        <w:rPr>
          <w:sz w:val="24"/>
          <w:szCs w:val="24"/>
        </w:rPr>
        <w:t>, темы</w:t>
      </w:r>
      <w:r w:rsidRPr="0082582E">
        <w:rPr>
          <w:sz w:val="24"/>
          <w:szCs w:val="24"/>
        </w:rPr>
        <w:t xml:space="preserve"> дисциплины и их трудоемкость </w:t>
      </w:r>
    </w:p>
    <w:tbl>
      <w:tblPr>
        <w:tblW w:w="95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40"/>
        <w:gridCol w:w="1248"/>
        <w:gridCol w:w="912"/>
        <w:gridCol w:w="1080"/>
        <w:gridCol w:w="1080"/>
        <w:gridCol w:w="1080"/>
      </w:tblGrid>
      <w:tr w:rsidR="00A834FD" w:rsidTr="00AD3260">
        <w:trPr>
          <w:trHeight w:hRule="exact" w:val="579"/>
        </w:trPr>
        <w:tc>
          <w:tcPr>
            <w:tcW w:w="4140" w:type="dxa"/>
          </w:tcPr>
          <w:p w:rsidR="00A834FD" w:rsidRPr="00AD7D08" w:rsidRDefault="00A834FD" w:rsidP="00AD3260">
            <w:pPr>
              <w:pStyle w:val="ae"/>
              <w:ind w:left="34"/>
              <w:jc w:val="center"/>
              <w:rPr>
                <w:sz w:val="22"/>
                <w:szCs w:val="22"/>
                <w:lang w:eastAsia="ru-RU"/>
              </w:rPr>
            </w:pPr>
            <w:r w:rsidRPr="00CA3BF5">
              <w:rPr>
                <w:sz w:val="22"/>
                <w:szCs w:val="22"/>
              </w:rPr>
              <w:t>Разделы, темы дисциплины</w:t>
            </w:r>
          </w:p>
        </w:tc>
        <w:tc>
          <w:tcPr>
            <w:tcW w:w="1248" w:type="dxa"/>
          </w:tcPr>
          <w:p w:rsidR="00A834FD" w:rsidRPr="00AD7D08" w:rsidRDefault="00A834FD" w:rsidP="00AD3260">
            <w:pPr>
              <w:pStyle w:val="ae"/>
              <w:spacing w:after="0" w:line="240" w:lineRule="auto"/>
              <w:ind w:left="34" w:right="-57"/>
              <w:jc w:val="center"/>
              <w:rPr>
                <w:sz w:val="22"/>
                <w:szCs w:val="22"/>
                <w:lang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>Лекции</w:t>
            </w:r>
          </w:p>
          <w:p w:rsidR="00A834FD" w:rsidRPr="002A0C30" w:rsidRDefault="00A834FD" w:rsidP="00AD3260">
            <w:pPr>
              <w:spacing w:after="0" w:line="240" w:lineRule="auto"/>
              <w:ind w:left="34" w:right="-57"/>
              <w:jc w:val="center"/>
              <w:rPr>
                <w:sz w:val="22"/>
                <w:szCs w:val="22"/>
              </w:rPr>
            </w:pPr>
            <w:r w:rsidRPr="002A0C30">
              <w:rPr>
                <w:sz w:val="22"/>
                <w:szCs w:val="22"/>
              </w:rPr>
              <w:t>(час)</w:t>
            </w:r>
          </w:p>
        </w:tc>
        <w:tc>
          <w:tcPr>
            <w:tcW w:w="912" w:type="dxa"/>
          </w:tcPr>
          <w:p w:rsidR="00A834FD" w:rsidRPr="00AD7D08" w:rsidRDefault="00A834FD" w:rsidP="00AD3260">
            <w:pPr>
              <w:pStyle w:val="ae"/>
              <w:spacing w:after="0" w:line="240" w:lineRule="auto"/>
              <w:ind w:left="34" w:right="-57"/>
              <w:jc w:val="center"/>
              <w:rPr>
                <w:sz w:val="22"/>
                <w:szCs w:val="22"/>
                <w:lang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>ПЗ (СЗ)</w:t>
            </w:r>
          </w:p>
          <w:p w:rsidR="00A834FD" w:rsidRPr="00AD7D08" w:rsidRDefault="00A834FD" w:rsidP="00AD3260">
            <w:pPr>
              <w:pStyle w:val="ae"/>
              <w:spacing w:after="0" w:line="240" w:lineRule="auto"/>
              <w:ind w:left="34" w:right="-57"/>
              <w:jc w:val="center"/>
              <w:rPr>
                <w:sz w:val="22"/>
                <w:szCs w:val="22"/>
                <w:lang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>(час)</w:t>
            </w:r>
          </w:p>
        </w:tc>
        <w:tc>
          <w:tcPr>
            <w:tcW w:w="1080" w:type="dxa"/>
          </w:tcPr>
          <w:p w:rsidR="00A834FD" w:rsidRPr="00AD7D08" w:rsidRDefault="00A834FD" w:rsidP="00AD3260">
            <w:pPr>
              <w:pStyle w:val="ae"/>
              <w:spacing w:after="0" w:line="240" w:lineRule="auto"/>
              <w:ind w:left="34" w:right="-57"/>
              <w:jc w:val="center"/>
              <w:rPr>
                <w:sz w:val="22"/>
                <w:szCs w:val="22"/>
                <w:lang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>ЛР</w:t>
            </w:r>
          </w:p>
          <w:p w:rsidR="00A834FD" w:rsidRPr="00AD7D08" w:rsidRDefault="00A834FD" w:rsidP="00AD3260">
            <w:pPr>
              <w:pStyle w:val="ae"/>
              <w:spacing w:after="0" w:line="240" w:lineRule="auto"/>
              <w:ind w:left="34" w:right="-57"/>
              <w:jc w:val="center"/>
              <w:rPr>
                <w:sz w:val="22"/>
                <w:szCs w:val="22"/>
                <w:lang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>(час)</w:t>
            </w:r>
          </w:p>
        </w:tc>
        <w:tc>
          <w:tcPr>
            <w:tcW w:w="1080" w:type="dxa"/>
          </w:tcPr>
          <w:p w:rsidR="00A834FD" w:rsidRPr="00AD7D08" w:rsidRDefault="00A834FD" w:rsidP="00AD3260">
            <w:pPr>
              <w:pStyle w:val="ae"/>
              <w:spacing w:after="0" w:line="240" w:lineRule="auto"/>
              <w:ind w:left="34" w:right="-57"/>
              <w:jc w:val="center"/>
              <w:rPr>
                <w:sz w:val="22"/>
                <w:szCs w:val="22"/>
                <w:lang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>КП</w:t>
            </w:r>
          </w:p>
          <w:p w:rsidR="00A834FD" w:rsidRPr="00AD7D08" w:rsidRDefault="00A834FD" w:rsidP="00AD3260">
            <w:pPr>
              <w:pStyle w:val="ae"/>
              <w:spacing w:after="0" w:line="240" w:lineRule="auto"/>
              <w:ind w:left="34" w:right="-57"/>
              <w:jc w:val="center"/>
              <w:rPr>
                <w:sz w:val="22"/>
                <w:szCs w:val="22"/>
                <w:lang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>(час)</w:t>
            </w:r>
          </w:p>
        </w:tc>
        <w:tc>
          <w:tcPr>
            <w:tcW w:w="1080" w:type="dxa"/>
          </w:tcPr>
          <w:p w:rsidR="00A834FD" w:rsidRPr="00AD7D08" w:rsidRDefault="00A834FD" w:rsidP="00AD3260">
            <w:pPr>
              <w:pStyle w:val="ae"/>
              <w:spacing w:after="0" w:line="240" w:lineRule="auto"/>
              <w:ind w:left="34" w:right="-57"/>
              <w:jc w:val="center"/>
              <w:rPr>
                <w:sz w:val="22"/>
                <w:szCs w:val="22"/>
                <w:lang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>СРС</w:t>
            </w:r>
          </w:p>
          <w:p w:rsidR="00A834FD" w:rsidRPr="00AD7D08" w:rsidRDefault="00A834FD" w:rsidP="00AD3260">
            <w:pPr>
              <w:pStyle w:val="ae"/>
              <w:spacing w:after="0" w:line="240" w:lineRule="auto"/>
              <w:ind w:left="34" w:right="-57"/>
              <w:jc w:val="center"/>
              <w:rPr>
                <w:sz w:val="22"/>
                <w:szCs w:val="22"/>
                <w:lang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>(час)</w:t>
            </w:r>
          </w:p>
        </w:tc>
      </w:tr>
      <w:tr w:rsidR="00A834FD" w:rsidTr="00AD3260">
        <w:trPr>
          <w:trHeight w:hRule="exact" w:val="351"/>
        </w:trPr>
        <w:tc>
          <w:tcPr>
            <w:tcW w:w="9540" w:type="dxa"/>
            <w:gridSpan w:val="6"/>
          </w:tcPr>
          <w:p w:rsidR="00A834FD" w:rsidRPr="00AD7D08" w:rsidRDefault="00A834FD" w:rsidP="00AD3260">
            <w:pPr>
              <w:pStyle w:val="ae"/>
              <w:ind w:left="34" w:right="-57"/>
              <w:jc w:val="center"/>
              <w:rPr>
                <w:sz w:val="22"/>
                <w:szCs w:val="22"/>
                <w:lang w:eastAsia="ru-RU"/>
              </w:rPr>
            </w:pPr>
            <w:bookmarkStart w:id="37" w:name="sem1_themes"/>
            <w:bookmarkEnd w:id="37"/>
            <w:r>
              <w:rPr>
                <w:sz w:val="22"/>
                <w:szCs w:val="22"/>
                <w:lang w:eastAsia="ru-RU"/>
              </w:rPr>
              <w:t>Семестр 5</w:t>
            </w:r>
          </w:p>
        </w:tc>
      </w:tr>
      <w:tr w:rsidR="00A834FD" w:rsidTr="00AD3260">
        <w:trPr>
          <w:trHeight w:val="315"/>
        </w:trPr>
        <w:tc>
          <w:tcPr>
            <w:tcW w:w="4140" w:type="dxa"/>
          </w:tcPr>
          <w:p w:rsidR="00A834FD" w:rsidRDefault="00A834FD" w:rsidP="00AD3260">
            <w:pPr>
              <w:pStyle w:val="ae"/>
              <w:spacing w:after="0" w:line="240" w:lineRule="auto"/>
              <w:ind w:left="34" w:right="-113"/>
              <w:rPr>
                <w:sz w:val="22"/>
                <w:szCs w:val="22"/>
                <w:lang w:val="en-US"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 xml:space="preserve">Раздел 1. </w:t>
            </w:r>
            <w:r>
              <w:rPr>
                <w:sz w:val="22"/>
                <w:szCs w:val="22"/>
                <w:lang w:eastAsia="ru-RU"/>
              </w:rPr>
              <w:t>Ориентация в пространстве</w:t>
            </w:r>
          </w:p>
          <w:p w:rsidR="00A834FD" w:rsidRPr="00BF1A04" w:rsidRDefault="00A834FD" w:rsidP="00AD3260">
            <w:pPr>
              <w:spacing w:after="0" w:line="240" w:lineRule="auto"/>
              <w:ind w:left="34"/>
              <w:rPr>
                <w:rFonts w:eastAsia="Times New Roman"/>
                <w:sz w:val="22"/>
                <w:szCs w:val="22"/>
                <w:lang w:eastAsia="ru-RU"/>
              </w:rPr>
            </w:pPr>
          </w:p>
        </w:tc>
        <w:tc>
          <w:tcPr>
            <w:tcW w:w="1248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912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BE1618" w:rsidRDefault="006F0606" w:rsidP="006F0606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17</w:t>
            </w:r>
          </w:p>
        </w:tc>
      </w:tr>
      <w:tr w:rsidR="00A834FD" w:rsidTr="00AD3260">
        <w:trPr>
          <w:trHeight w:val="315"/>
        </w:trPr>
        <w:tc>
          <w:tcPr>
            <w:tcW w:w="4140" w:type="dxa"/>
          </w:tcPr>
          <w:p w:rsidR="00A834FD" w:rsidRPr="00AD7D08" w:rsidRDefault="00A834FD" w:rsidP="00AD3260">
            <w:pPr>
              <w:pStyle w:val="ae"/>
              <w:ind w:left="34" w:right="-113"/>
              <w:rPr>
                <w:sz w:val="22"/>
                <w:szCs w:val="22"/>
                <w:lang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 xml:space="preserve">Раздел 2. </w:t>
            </w:r>
            <w:r>
              <w:rPr>
                <w:sz w:val="22"/>
                <w:szCs w:val="22"/>
                <w:lang w:eastAsia="ru-RU"/>
              </w:rPr>
              <w:t>Питание</w:t>
            </w:r>
          </w:p>
        </w:tc>
        <w:tc>
          <w:tcPr>
            <w:tcW w:w="1248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912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6F0606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</w:t>
            </w:r>
          </w:p>
        </w:tc>
      </w:tr>
      <w:tr w:rsidR="00A834FD" w:rsidTr="00AD3260">
        <w:trPr>
          <w:trHeight w:val="315"/>
        </w:trPr>
        <w:tc>
          <w:tcPr>
            <w:tcW w:w="4140" w:type="dxa"/>
          </w:tcPr>
          <w:p w:rsidR="00A834FD" w:rsidRPr="00AD7D08" w:rsidRDefault="00A834FD" w:rsidP="00AD3260">
            <w:pPr>
              <w:pStyle w:val="ae"/>
              <w:ind w:left="34" w:right="-113"/>
              <w:rPr>
                <w:sz w:val="22"/>
                <w:szCs w:val="22"/>
                <w:lang w:eastAsia="ru-RU"/>
              </w:rPr>
            </w:pPr>
            <w:r w:rsidRPr="00AD7D08">
              <w:rPr>
                <w:sz w:val="22"/>
                <w:szCs w:val="22"/>
                <w:lang w:eastAsia="ru-RU"/>
              </w:rPr>
              <w:t>Раздел 3</w:t>
            </w:r>
            <w:r>
              <w:rPr>
                <w:sz w:val="22"/>
                <w:szCs w:val="22"/>
                <w:lang w:eastAsia="ru-RU"/>
              </w:rPr>
              <w:t>. Распорядок дня</w:t>
            </w:r>
          </w:p>
        </w:tc>
        <w:tc>
          <w:tcPr>
            <w:tcW w:w="1248" w:type="dxa"/>
          </w:tcPr>
          <w:p w:rsidR="00A834FD" w:rsidRPr="00BF1A04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BF1A04" w:rsidRDefault="006F0606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27</w:t>
            </w:r>
          </w:p>
        </w:tc>
      </w:tr>
      <w:tr w:rsidR="00A834FD" w:rsidTr="00AD3260">
        <w:trPr>
          <w:trHeight w:val="465"/>
        </w:trPr>
        <w:tc>
          <w:tcPr>
            <w:tcW w:w="4140" w:type="dxa"/>
          </w:tcPr>
          <w:p w:rsidR="00A834FD" w:rsidRPr="00BF1A04" w:rsidRDefault="00A834FD" w:rsidP="00AD3260">
            <w:pPr>
              <w:ind w:left="34"/>
              <w:rPr>
                <w:sz w:val="22"/>
                <w:szCs w:val="22"/>
              </w:rPr>
            </w:pPr>
            <w:bookmarkStart w:id="38" w:name="sem2_themes"/>
            <w:bookmarkStart w:id="39" w:name="kurs_name_themes"/>
            <w:bookmarkStart w:id="40" w:name="sem1_themes_itog"/>
            <w:bookmarkEnd w:id="38"/>
            <w:bookmarkEnd w:id="39"/>
            <w:bookmarkEnd w:id="40"/>
            <w:r w:rsidRPr="00BF1A04">
              <w:rPr>
                <w:sz w:val="22"/>
                <w:szCs w:val="22"/>
              </w:rPr>
              <w:t>Итого в семестре:</w:t>
            </w:r>
          </w:p>
        </w:tc>
        <w:tc>
          <w:tcPr>
            <w:tcW w:w="1248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bookmarkStart w:id="41" w:name="kurs_hours1_themes"/>
            <w:bookmarkEnd w:id="41"/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57</w:t>
            </w:r>
          </w:p>
        </w:tc>
      </w:tr>
      <w:tr w:rsidR="00A834FD" w:rsidTr="00AD3260">
        <w:trPr>
          <w:trHeight w:val="465"/>
        </w:trPr>
        <w:tc>
          <w:tcPr>
            <w:tcW w:w="9540" w:type="dxa"/>
            <w:gridSpan w:val="6"/>
          </w:tcPr>
          <w:p w:rsidR="00A834FD" w:rsidRPr="006511C8" w:rsidRDefault="00A834FD" w:rsidP="00AD3260">
            <w:pPr>
              <w:pStyle w:val="ae"/>
              <w:ind w:left="34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Семестр 6</w:t>
            </w:r>
          </w:p>
        </w:tc>
      </w:tr>
      <w:tr w:rsidR="00A834FD" w:rsidTr="00AD3260">
        <w:trPr>
          <w:trHeight w:val="465"/>
        </w:trPr>
        <w:tc>
          <w:tcPr>
            <w:tcW w:w="4140" w:type="dxa"/>
          </w:tcPr>
          <w:p w:rsidR="00A834FD" w:rsidRDefault="00A834FD" w:rsidP="00AD3260">
            <w:p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Раздел 4. Образование и профобучение</w:t>
            </w:r>
          </w:p>
          <w:p w:rsidR="00A834FD" w:rsidRDefault="00A834FD" w:rsidP="00AD3260">
            <w:pPr>
              <w:ind w:left="34"/>
              <w:rPr>
                <w:sz w:val="22"/>
                <w:szCs w:val="22"/>
              </w:rPr>
            </w:pPr>
          </w:p>
        </w:tc>
        <w:tc>
          <w:tcPr>
            <w:tcW w:w="1248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A834FD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6F0606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A834FD" w:rsidTr="00AD3260">
        <w:trPr>
          <w:trHeight w:val="465"/>
        </w:trPr>
        <w:tc>
          <w:tcPr>
            <w:tcW w:w="4140" w:type="dxa"/>
          </w:tcPr>
          <w:p w:rsidR="00A834FD" w:rsidRDefault="00A834FD" w:rsidP="00AD3260">
            <w:p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Раздел 5. Театр</w:t>
            </w:r>
          </w:p>
        </w:tc>
        <w:tc>
          <w:tcPr>
            <w:tcW w:w="1248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A834FD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Default="006F0606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A834FD" w:rsidTr="00AD3260">
        <w:trPr>
          <w:trHeight w:val="465"/>
        </w:trPr>
        <w:tc>
          <w:tcPr>
            <w:tcW w:w="4140" w:type="dxa"/>
          </w:tcPr>
          <w:p w:rsidR="00A834FD" w:rsidRDefault="00A834FD" w:rsidP="00AD3260">
            <w:pPr>
              <w:ind w:left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Раздел 6. Здоровье</w:t>
            </w:r>
          </w:p>
        </w:tc>
        <w:tc>
          <w:tcPr>
            <w:tcW w:w="1248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A834FD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Default="006F0606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</w:p>
        </w:tc>
      </w:tr>
      <w:tr w:rsidR="00A834FD" w:rsidTr="00AD3260">
        <w:trPr>
          <w:trHeight w:val="465"/>
        </w:trPr>
        <w:tc>
          <w:tcPr>
            <w:tcW w:w="4140" w:type="dxa"/>
          </w:tcPr>
          <w:p w:rsidR="00A834FD" w:rsidRDefault="00A834FD" w:rsidP="00AD32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в семестре:</w:t>
            </w:r>
          </w:p>
        </w:tc>
        <w:tc>
          <w:tcPr>
            <w:tcW w:w="1248" w:type="dxa"/>
          </w:tcPr>
          <w:p w:rsidR="00A834FD" w:rsidRPr="006511C8" w:rsidRDefault="00A834FD" w:rsidP="00AD3260">
            <w:pPr>
              <w:pStyle w:val="ae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A834FD" w:rsidRPr="006511C8" w:rsidRDefault="00A834FD" w:rsidP="00AD3260">
            <w:pPr>
              <w:pStyle w:val="ae"/>
              <w:ind w:left="34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21</w:t>
            </w:r>
          </w:p>
        </w:tc>
      </w:tr>
      <w:tr w:rsidR="00A834FD" w:rsidTr="00AD3260">
        <w:trPr>
          <w:trHeight w:val="465"/>
        </w:trPr>
        <w:tc>
          <w:tcPr>
            <w:tcW w:w="9540" w:type="dxa"/>
            <w:gridSpan w:val="6"/>
          </w:tcPr>
          <w:p w:rsidR="00A834FD" w:rsidRPr="006511C8" w:rsidRDefault="00A834FD" w:rsidP="00AD3260">
            <w:pPr>
              <w:pStyle w:val="ae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Семестр 7</w:t>
            </w:r>
          </w:p>
        </w:tc>
      </w:tr>
      <w:tr w:rsidR="00A834FD" w:rsidTr="00AD3260">
        <w:trPr>
          <w:trHeight w:val="465"/>
        </w:trPr>
        <w:tc>
          <w:tcPr>
            <w:tcW w:w="4140" w:type="dxa"/>
          </w:tcPr>
          <w:p w:rsidR="00A834FD" w:rsidRDefault="00A834FD" w:rsidP="00AD32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Раздел 7. Путешествие</w:t>
            </w:r>
          </w:p>
        </w:tc>
        <w:tc>
          <w:tcPr>
            <w:tcW w:w="1248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A834FD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Default="0069420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</w:t>
            </w:r>
          </w:p>
        </w:tc>
      </w:tr>
      <w:tr w:rsidR="00A834FD" w:rsidTr="00AD3260">
        <w:trPr>
          <w:trHeight w:val="465"/>
        </w:trPr>
        <w:tc>
          <w:tcPr>
            <w:tcW w:w="4140" w:type="dxa"/>
          </w:tcPr>
          <w:p w:rsidR="00A834FD" w:rsidRDefault="00A834FD" w:rsidP="00AD32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Раздел.8 Европейский союз</w:t>
            </w:r>
          </w:p>
        </w:tc>
        <w:tc>
          <w:tcPr>
            <w:tcW w:w="1248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A834FD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Default="0069420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</w:t>
            </w:r>
          </w:p>
        </w:tc>
      </w:tr>
      <w:tr w:rsidR="00A834FD" w:rsidTr="00AD3260">
        <w:trPr>
          <w:trHeight w:val="465"/>
        </w:trPr>
        <w:tc>
          <w:tcPr>
            <w:tcW w:w="4140" w:type="dxa"/>
          </w:tcPr>
          <w:p w:rsidR="00A834FD" w:rsidRDefault="00A834FD" w:rsidP="00AD32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Раздел 9. Обзор политической и социально-экономической ситуации в Германии</w:t>
            </w:r>
          </w:p>
        </w:tc>
        <w:tc>
          <w:tcPr>
            <w:tcW w:w="1248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A834FD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Default="006F0606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</w:t>
            </w:r>
          </w:p>
        </w:tc>
      </w:tr>
      <w:tr w:rsidR="00A834FD" w:rsidTr="00AD3260">
        <w:trPr>
          <w:trHeight w:val="465"/>
        </w:trPr>
        <w:tc>
          <w:tcPr>
            <w:tcW w:w="4140" w:type="dxa"/>
          </w:tcPr>
          <w:p w:rsidR="00A834FD" w:rsidRDefault="00A834FD" w:rsidP="00AD32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 в семестре:</w:t>
            </w:r>
          </w:p>
        </w:tc>
        <w:tc>
          <w:tcPr>
            <w:tcW w:w="1248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A834FD" w:rsidRPr="006511C8" w:rsidRDefault="0069420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58</w:t>
            </w:r>
          </w:p>
        </w:tc>
      </w:tr>
      <w:tr w:rsidR="00A834FD" w:rsidTr="00AD3260">
        <w:trPr>
          <w:trHeight w:val="465"/>
        </w:trPr>
        <w:tc>
          <w:tcPr>
            <w:tcW w:w="4140" w:type="dxa"/>
          </w:tcPr>
          <w:p w:rsidR="00A834FD" w:rsidRDefault="00A834FD" w:rsidP="00AD32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Итого:</w:t>
            </w:r>
          </w:p>
        </w:tc>
        <w:tc>
          <w:tcPr>
            <w:tcW w:w="1248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bookmarkStart w:id="42" w:name="lec_itog_themes"/>
            <w:bookmarkEnd w:id="42"/>
          </w:p>
        </w:tc>
        <w:tc>
          <w:tcPr>
            <w:tcW w:w="912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bookmarkStart w:id="43" w:name="pr_itog_themes"/>
            <w:bookmarkEnd w:id="43"/>
            <w:r>
              <w:rPr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bookmarkStart w:id="44" w:name="lr_itog_themes"/>
            <w:bookmarkEnd w:id="44"/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0" w:type="dxa"/>
          </w:tcPr>
          <w:p w:rsidR="00A834FD" w:rsidRPr="006511C8" w:rsidRDefault="00A834F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bookmarkStart w:id="45" w:name="kurs_itog_themes"/>
            <w:bookmarkEnd w:id="45"/>
            <w:r>
              <w:rPr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0" w:type="dxa"/>
          </w:tcPr>
          <w:p w:rsidR="00A834FD" w:rsidRPr="006511C8" w:rsidRDefault="00A834FD" w:rsidP="0069420D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bookmarkStart w:id="46" w:name="srs_itog_themes"/>
            <w:bookmarkEnd w:id="46"/>
            <w:r>
              <w:rPr>
                <w:sz w:val="24"/>
                <w:szCs w:val="24"/>
                <w:lang w:eastAsia="ru-RU"/>
              </w:rPr>
              <w:t>1</w:t>
            </w:r>
            <w:r w:rsidR="0069420D">
              <w:rPr>
                <w:sz w:val="24"/>
                <w:szCs w:val="24"/>
                <w:lang w:eastAsia="ru-RU"/>
              </w:rPr>
              <w:t>36</w:t>
            </w:r>
          </w:p>
        </w:tc>
      </w:tr>
    </w:tbl>
    <w:p w:rsidR="0091798B" w:rsidRDefault="0091798B" w:rsidP="0091798B">
      <w:pPr>
        <w:spacing w:after="0"/>
        <w:rPr>
          <w:b/>
          <w:color w:val="000000"/>
        </w:rPr>
      </w:pPr>
    </w:p>
    <w:p w:rsidR="0091798B" w:rsidRPr="004A210D" w:rsidRDefault="0029327D" w:rsidP="004A210D">
      <w:pPr>
        <w:numPr>
          <w:ilvl w:val="1"/>
          <w:numId w:val="16"/>
        </w:numPr>
        <w:tabs>
          <w:tab w:val="num" w:pos="-200"/>
        </w:tabs>
        <w:spacing w:after="0" w:line="240" w:lineRule="auto"/>
        <w:ind w:left="0" w:firstLine="0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4A210D">
        <w:rPr>
          <w:rFonts w:eastAsia="Times New Roman"/>
          <w:b/>
          <w:color w:val="000000"/>
          <w:sz w:val="24"/>
          <w:szCs w:val="24"/>
          <w:lang w:eastAsia="ru-RU"/>
        </w:rPr>
        <w:t>Содержание разделов и тем лекционн</w:t>
      </w:r>
      <w:r w:rsidR="00355029">
        <w:rPr>
          <w:rFonts w:eastAsia="Times New Roman"/>
          <w:b/>
          <w:color w:val="000000"/>
          <w:sz w:val="24"/>
          <w:szCs w:val="24"/>
          <w:lang w:eastAsia="ru-RU"/>
        </w:rPr>
        <w:t>ых занятий</w:t>
      </w:r>
    </w:p>
    <w:p w:rsidR="00DA7CA0" w:rsidRPr="0082582E" w:rsidRDefault="00DA7CA0" w:rsidP="00DA7CA0">
      <w:pPr>
        <w:spacing w:after="12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82582E">
        <w:rPr>
          <w:rFonts w:eastAsia="Times New Roman"/>
          <w:color w:val="000000"/>
          <w:sz w:val="24"/>
          <w:szCs w:val="24"/>
          <w:lang w:eastAsia="ru-RU"/>
        </w:rPr>
        <w:t>Сод</w:t>
      </w:r>
      <w:r w:rsidR="00355029">
        <w:rPr>
          <w:rFonts w:eastAsia="Times New Roman"/>
          <w:color w:val="000000"/>
          <w:sz w:val="24"/>
          <w:szCs w:val="24"/>
          <w:lang w:eastAsia="ru-RU"/>
        </w:rPr>
        <w:t>ержание разделов и тем лекционных занятий</w:t>
      </w:r>
      <w:r w:rsidRPr="0082582E">
        <w:rPr>
          <w:rFonts w:eastAsia="Times New Roman"/>
          <w:color w:val="000000"/>
          <w:sz w:val="24"/>
          <w:szCs w:val="24"/>
          <w:lang w:eastAsia="ru-RU"/>
        </w:rPr>
        <w:t xml:space="preserve"> приведено в таблице 3.</w:t>
      </w:r>
    </w:p>
    <w:p w:rsidR="002F713B" w:rsidRPr="00355029" w:rsidRDefault="002F713B" w:rsidP="00355029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355029">
        <w:rPr>
          <w:rFonts w:eastAsia="Times New Roman"/>
          <w:sz w:val="24"/>
          <w:szCs w:val="24"/>
          <w:lang w:eastAsia="ru-RU"/>
        </w:rPr>
        <w:t xml:space="preserve">Таблица </w:t>
      </w:r>
      <w:r w:rsidR="00DA7CA0" w:rsidRPr="00355029">
        <w:rPr>
          <w:rFonts w:eastAsia="Times New Roman"/>
          <w:sz w:val="24"/>
          <w:szCs w:val="24"/>
          <w:lang w:eastAsia="ru-RU"/>
        </w:rPr>
        <w:t>3 - Содер</w:t>
      </w:r>
      <w:r w:rsidR="00355029">
        <w:rPr>
          <w:rFonts w:eastAsia="Times New Roman"/>
          <w:sz w:val="24"/>
          <w:szCs w:val="24"/>
          <w:lang w:eastAsia="ru-RU"/>
        </w:rPr>
        <w:t>жание разделов и тем лекционных занятий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2"/>
        <w:gridCol w:w="7234"/>
      </w:tblGrid>
      <w:tr w:rsidR="00DA7CA0" w:rsidRPr="00DA7CA0">
        <w:tc>
          <w:tcPr>
            <w:tcW w:w="2692" w:type="dxa"/>
            <w:vAlign w:val="center"/>
          </w:tcPr>
          <w:p w:rsidR="00DA7CA0" w:rsidRPr="00355029" w:rsidRDefault="00DA7CA0" w:rsidP="00AC3A5D">
            <w:pPr>
              <w:jc w:val="center"/>
              <w:rPr>
                <w:color w:val="000000"/>
                <w:sz w:val="24"/>
                <w:szCs w:val="24"/>
              </w:rPr>
            </w:pPr>
            <w:r w:rsidRPr="00355029">
              <w:rPr>
                <w:color w:val="000000"/>
                <w:sz w:val="24"/>
                <w:szCs w:val="24"/>
              </w:rPr>
              <w:t>Номер раздела</w:t>
            </w:r>
          </w:p>
        </w:tc>
        <w:tc>
          <w:tcPr>
            <w:tcW w:w="7234" w:type="dxa"/>
            <w:vAlign w:val="center"/>
          </w:tcPr>
          <w:p w:rsidR="00DA7CA0" w:rsidRPr="00355029" w:rsidRDefault="00DA7CA0" w:rsidP="00355029">
            <w:pPr>
              <w:jc w:val="center"/>
              <w:rPr>
                <w:color w:val="000000"/>
                <w:sz w:val="24"/>
                <w:szCs w:val="24"/>
              </w:rPr>
            </w:pPr>
            <w:r w:rsidRPr="00355029">
              <w:rPr>
                <w:color w:val="000000"/>
                <w:sz w:val="24"/>
                <w:szCs w:val="24"/>
              </w:rPr>
              <w:t>Название и содержание разделов и тем лекционн</w:t>
            </w:r>
            <w:r w:rsidR="00355029" w:rsidRPr="00355029">
              <w:rPr>
                <w:color w:val="000000"/>
                <w:sz w:val="24"/>
                <w:szCs w:val="24"/>
              </w:rPr>
              <w:t>ых</w:t>
            </w:r>
            <w:r w:rsidRPr="00355029">
              <w:rPr>
                <w:color w:val="000000"/>
                <w:sz w:val="24"/>
                <w:szCs w:val="24"/>
              </w:rPr>
              <w:t xml:space="preserve"> </w:t>
            </w:r>
            <w:r w:rsidR="00355029" w:rsidRPr="00355029">
              <w:rPr>
                <w:color w:val="000000"/>
                <w:sz w:val="24"/>
                <w:szCs w:val="24"/>
              </w:rPr>
              <w:t>занятий</w:t>
            </w:r>
          </w:p>
        </w:tc>
      </w:tr>
      <w:tr w:rsidR="00DA7CA0" w:rsidRPr="00AB3303">
        <w:tc>
          <w:tcPr>
            <w:tcW w:w="2692" w:type="dxa"/>
          </w:tcPr>
          <w:p w:rsidR="00DA7CA0" w:rsidRPr="00AB3303" w:rsidRDefault="00DA7CA0" w:rsidP="00AC3A5D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7234" w:type="dxa"/>
          </w:tcPr>
          <w:p w:rsidR="00DA7CA0" w:rsidRPr="00AB3303" w:rsidRDefault="00AC0147" w:rsidP="00AC3A5D">
            <w:pPr>
              <w:jc w:val="center"/>
              <w:rPr>
                <w:b/>
                <w:color w:val="000000"/>
                <w:sz w:val="24"/>
                <w:szCs w:val="24"/>
              </w:rPr>
            </w:pPr>
            <w:bookmarkStart w:id="47" w:name="sem1_lec"/>
            <w:bookmarkEnd w:id="47"/>
            <w:r>
              <w:rPr>
                <w:b/>
                <w:color w:val="000000"/>
                <w:sz w:val="24"/>
                <w:szCs w:val="24"/>
              </w:rPr>
              <w:t>Учебным планом не предусмотрено</w:t>
            </w:r>
          </w:p>
        </w:tc>
      </w:tr>
    </w:tbl>
    <w:p w:rsidR="00E95712" w:rsidRDefault="00E95712" w:rsidP="00450810">
      <w:pPr>
        <w:spacing w:after="0"/>
        <w:rPr>
          <w:color w:val="000000"/>
        </w:rPr>
      </w:pPr>
    </w:p>
    <w:p w:rsidR="007C3A35" w:rsidRPr="004A210D" w:rsidRDefault="007C3A35" w:rsidP="004A210D">
      <w:pPr>
        <w:numPr>
          <w:ilvl w:val="1"/>
          <w:numId w:val="16"/>
        </w:numPr>
        <w:tabs>
          <w:tab w:val="num" w:pos="-200"/>
        </w:tabs>
        <w:spacing w:after="0" w:line="240" w:lineRule="auto"/>
        <w:ind w:left="0" w:firstLine="0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4A210D">
        <w:rPr>
          <w:rFonts w:eastAsia="Times New Roman"/>
          <w:b/>
          <w:color w:val="000000"/>
          <w:sz w:val="24"/>
          <w:szCs w:val="24"/>
          <w:lang w:eastAsia="ru-RU"/>
        </w:rPr>
        <w:t>Практические (семинарские</w:t>
      </w:r>
      <w:r w:rsidR="0091798B" w:rsidRPr="004A210D">
        <w:rPr>
          <w:rFonts w:eastAsia="Times New Roman"/>
          <w:b/>
          <w:color w:val="000000"/>
          <w:sz w:val="24"/>
          <w:szCs w:val="24"/>
          <w:lang w:eastAsia="ru-RU"/>
        </w:rPr>
        <w:t>)</w:t>
      </w:r>
      <w:r w:rsidRPr="004A210D">
        <w:rPr>
          <w:rFonts w:eastAsia="Times New Roman"/>
          <w:b/>
          <w:color w:val="000000"/>
          <w:sz w:val="24"/>
          <w:szCs w:val="24"/>
          <w:lang w:eastAsia="ru-RU"/>
        </w:rPr>
        <w:t xml:space="preserve"> занятия</w:t>
      </w:r>
    </w:p>
    <w:p w:rsidR="0091798B" w:rsidRPr="0082582E" w:rsidRDefault="00C2180B" w:rsidP="0091798B">
      <w:pPr>
        <w:spacing w:after="0"/>
        <w:rPr>
          <w:color w:val="000000"/>
          <w:sz w:val="24"/>
          <w:szCs w:val="24"/>
        </w:rPr>
      </w:pPr>
      <w:r w:rsidRPr="0082582E">
        <w:rPr>
          <w:color w:val="000000"/>
          <w:sz w:val="24"/>
          <w:szCs w:val="24"/>
        </w:rPr>
        <w:t>Темы практических занятий и их трудоемкость приведены в таблице 4.</w:t>
      </w:r>
    </w:p>
    <w:p w:rsidR="00A82A7A" w:rsidRPr="0082582E" w:rsidRDefault="002F713B" w:rsidP="00AB3303">
      <w:pPr>
        <w:pStyle w:val="ae"/>
        <w:spacing w:after="0" w:line="240" w:lineRule="auto"/>
        <w:ind w:left="0"/>
        <w:jc w:val="both"/>
        <w:rPr>
          <w:color w:val="000000"/>
          <w:sz w:val="24"/>
          <w:szCs w:val="24"/>
        </w:rPr>
      </w:pPr>
      <w:r w:rsidRPr="00AB3303">
        <w:rPr>
          <w:rFonts w:eastAsia="Times New Roman"/>
          <w:sz w:val="24"/>
          <w:szCs w:val="24"/>
          <w:lang w:eastAsia="ru-RU"/>
        </w:rPr>
        <w:t>Таблица</w:t>
      </w:r>
      <w:r w:rsidRPr="0082582E">
        <w:rPr>
          <w:color w:val="000000"/>
          <w:sz w:val="24"/>
          <w:szCs w:val="24"/>
        </w:rPr>
        <w:t xml:space="preserve"> 4</w:t>
      </w:r>
      <w:r w:rsidR="00A82A7A" w:rsidRPr="0082582E">
        <w:rPr>
          <w:color w:val="000000"/>
          <w:sz w:val="24"/>
          <w:szCs w:val="24"/>
        </w:rPr>
        <w:t xml:space="preserve"> – Практические занятия и их трудоемкость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261"/>
        <w:gridCol w:w="3402"/>
        <w:gridCol w:w="1701"/>
        <w:gridCol w:w="992"/>
      </w:tblGrid>
      <w:tr w:rsidR="00A834FD" w:rsidRPr="00B51DAC" w:rsidTr="00AD3260">
        <w:trPr>
          <w:trHeight w:val="731"/>
        </w:trPr>
        <w:tc>
          <w:tcPr>
            <w:tcW w:w="675" w:type="dxa"/>
            <w:vAlign w:val="center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 w:rsidRPr="00930963">
              <w:rPr>
                <w:sz w:val="24"/>
                <w:szCs w:val="24"/>
              </w:rPr>
              <w:t>№ п/п</w:t>
            </w:r>
          </w:p>
        </w:tc>
        <w:tc>
          <w:tcPr>
            <w:tcW w:w="3261" w:type="dxa"/>
            <w:vAlign w:val="center"/>
          </w:tcPr>
          <w:p w:rsidR="00A834FD" w:rsidRPr="00930963" w:rsidRDefault="00A834FD" w:rsidP="00AD3260">
            <w:pPr>
              <w:pStyle w:val="ae"/>
              <w:spacing w:after="0" w:line="216" w:lineRule="auto"/>
              <w:ind w:left="-57" w:right="-57"/>
              <w:jc w:val="center"/>
              <w:rPr>
                <w:sz w:val="24"/>
                <w:szCs w:val="24"/>
              </w:rPr>
            </w:pPr>
            <w:r w:rsidRPr="00337648">
              <w:rPr>
                <w:rFonts w:eastAsia="Times New Roman"/>
                <w:sz w:val="24"/>
                <w:szCs w:val="24"/>
                <w:lang w:eastAsia="ru-RU"/>
              </w:rPr>
              <w:t>Темы практических занятий</w:t>
            </w:r>
          </w:p>
        </w:tc>
        <w:tc>
          <w:tcPr>
            <w:tcW w:w="3402" w:type="dxa"/>
            <w:vAlign w:val="center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 w:rsidRPr="00337648">
              <w:rPr>
                <w:sz w:val="24"/>
                <w:szCs w:val="24"/>
              </w:rPr>
              <w:t>Формы</w:t>
            </w:r>
            <w:r w:rsidRPr="00337648">
              <w:rPr>
                <w:b/>
                <w:sz w:val="24"/>
                <w:szCs w:val="24"/>
              </w:rPr>
              <w:t xml:space="preserve"> </w:t>
            </w:r>
            <w:r w:rsidRPr="00337648">
              <w:rPr>
                <w:sz w:val="24"/>
                <w:szCs w:val="24"/>
              </w:rPr>
              <w:t>практических занятий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A834FD" w:rsidRPr="00930963" w:rsidRDefault="00A834FD" w:rsidP="00AD3260">
            <w:pPr>
              <w:pStyle w:val="ae"/>
              <w:spacing w:line="220" w:lineRule="exact"/>
              <w:ind w:left="-57" w:right="-57"/>
              <w:jc w:val="center"/>
              <w:rPr>
                <w:sz w:val="24"/>
                <w:szCs w:val="24"/>
              </w:rPr>
            </w:pPr>
            <w:r w:rsidRPr="00930963">
              <w:rPr>
                <w:sz w:val="24"/>
                <w:szCs w:val="24"/>
              </w:rPr>
              <w:t>Трудоемкость, (час)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34FD" w:rsidRPr="00337648" w:rsidRDefault="00A834FD" w:rsidP="00AD3260">
            <w:pPr>
              <w:pStyle w:val="ae"/>
              <w:spacing w:after="0" w:line="216" w:lineRule="auto"/>
              <w:ind w:left="-57" w:right="-57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337648">
              <w:rPr>
                <w:rFonts w:eastAsia="Times New Roman"/>
                <w:sz w:val="24"/>
                <w:szCs w:val="24"/>
                <w:lang w:eastAsia="ru-RU"/>
              </w:rPr>
              <w:t>№ раздела дисцип</w:t>
            </w:r>
            <w:r>
              <w:rPr>
                <w:rFonts w:eastAsia="Times New Roman"/>
                <w:sz w:val="24"/>
                <w:szCs w:val="24"/>
                <w:lang w:val="en-US" w:eastAsia="ru-RU"/>
              </w:rPr>
              <w:t>-</w:t>
            </w:r>
            <w:r w:rsidRPr="00337648">
              <w:rPr>
                <w:rFonts w:eastAsia="Times New Roman"/>
                <w:sz w:val="24"/>
                <w:szCs w:val="24"/>
                <w:lang w:eastAsia="ru-RU"/>
              </w:rPr>
              <w:t>лины</w:t>
            </w:r>
          </w:p>
        </w:tc>
      </w:tr>
      <w:tr w:rsidR="00A834FD" w:rsidTr="00AD3260">
        <w:trPr>
          <w:trHeight w:val="271"/>
        </w:trPr>
        <w:tc>
          <w:tcPr>
            <w:tcW w:w="10031" w:type="dxa"/>
            <w:gridSpan w:val="5"/>
            <w:tcBorders>
              <w:right w:val="single" w:sz="4" w:space="0" w:color="auto"/>
            </w:tcBorders>
          </w:tcPr>
          <w:p w:rsidR="00A834FD" w:rsidRPr="00930963" w:rsidRDefault="00A834FD" w:rsidP="00AD3260">
            <w:pPr>
              <w:pStyle w:val="ae"/>
              <w:jc w:val="center"/>
              <w:rPr>
                <w:sz w:val="24"/>
                <w:szCs w:val="24"/>
                <w:lang w:val="en-US"/>
              </w:rPr>
            </w:pPr>
            <w:bookmarkStart w:id="48" w:name="sem1_pract"/>
            <w:bookmarkEnd w:id="48"/>
            <w:r>
              <w:rPr>
                <w:sz w:val="24"/>
                <w:szCs w:val="24"/>
                <w:lang w:val="en-US"/>
              </w:rPr>
              <w:t>Семестр 5</w:t>
            </w:r>
          </w:p>
        </w:tc>
      </w:tr>
      <w:tr w:rsidR="00A834FD" w:rsidTr="00AD3260">
        <w:trPr>
          <w:trHeight w:val="27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Ориентация и перемещение в городском пространстве</w:t>
            </w:r>
          </w:p>
        </w:tc>
        <w:tc>
          <w:tcPr>
            <w:tcW w:w="3402" w:type="dxa"/>
            <w:vMerge w:val="restart"/>
          </w:tcPr>
          <w:p w:rsidR="00A834FD" w:rsidRPr="00C9029D" w:rsidRDefault="00A834FD" w:rsidP="00AD3260">
            <w:pPr>
              <w:jc w:val="both"/>
              <w:rPr>
                <w:color w:val="000000"/>
                <w:sz w:val="24"/>
                <w:szCs w:val="24"/>
              </w:rPr>
            </w:pPr>
            <w:r w:rsidRPr="00C9029D">
              <w:rPr>
                <w:color w:val="000000"/>
                <w:sz w:val="24"/>
                <w:szCs w:val="24"/>
              </w:rPr>
              <w:t xml:space="preserve">все </w:t>
            </w:r>
            <w:r>
              <w:rPr>
                <w:color w:val="000000"/>
                <w:sz w:val="24"/>
                <w:szCs w:val="24"/>
              </w:rPr>
              <w:t>темы</w:t>
            </w:r>
            <w:r w:rsidRPr="00C9029D">
              <w:rPr>
                <w:color w:val="000000"/>
                <w:sz w:val="24"/>
                <w:szCs w:val="24"/>
              </w:rPr>
              <w:t xml:space="preserve"> практических занятий </w:t>
            </w:r>
            <w:r>
              <w:rPr>
                <w:color w:val="000000"/>
                <w:sz w:val="24"/>
                <w:szCs w:val="24"/>
              </w:rPr>
              <w:t xml:space="preserve">проводятся </w:t>
            </w:r>
            <w:r w:rsidRPr="00C9029D">
              <w:rPr>
                <w:color w:val="000000"/>
                <w:sz w:val="24"/>
                <w:szCs w:val="24"/>
              </w:rPr>
              <w:t>в интерактивн</w:t>
            </w:r>
            <w:r>
              <w:rPr>
                <w:color w:val="000000"/>
                <w:sz w:val="24"/>
                <w:szCs w:val="24"/>
              </w:rPr>
              <w:t>о</w:t>
            </w:r>
            <w:r w:rsidRPr="00C9029D">
              <w:rPr>
                <w:color w:val="000000"/>
                <w:sz w:val="24"/>
                <w:szCs w:val="24"/>
              </w:rPr>
              <w:t>й ф</w:t>
            </w:r>
            <w:r>
              <w:rPr>
                <w:color w:val="000000"/>
                <w:sz w:val="24"/>
                <w:szCs w:val="24"/>
              </w:rPr>
              <w:t xml:space="preserve">орме: управляемая дискуссия и </w:t>
            </w:r>
            <w:r w:rsidRPr="00C9029D">
              <w:rPr>
                <w:color w:val="000000"/>
                <w:sz w:val="24"/>
                <w:szCs w:val="24"/>
              </w:rPr>
              <w:t>беседа, демонстрация учебных фильмов</w:t>
            </w:r>
            <w:r>
              <w:rPr>
                <w:color w:val="000000"/>
                <w:sz w:val="24"/>
                <w:szCs w:val="24"/>
              </w:rPr>
              <w:t>, прослушивание учебных аудиозаписей</w:t>
            </w:r>
          </w:p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834FD" w:rsidTr="00AD3260">
        <w:trPr>
          <w:trHeight w:val="27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жилья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834FD" w:rsidTr="00AD3260">
        <w:trPr>
          <w:trHeight w:val="27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Поиск жилья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834FD" w:rsidTr="00AD3260">
        <w:trPr>
          <w:trHeight w:val="270"/>
        </w:trPr>
        <w:tc>
          <w:tcPr>
            <w:tcW w:w="675" w:type="dxa"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Жизнь в городе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834FD" w:rsidTr="00AD3260">
        <w:trPr>
          <w:trHeight w:val="270"/>
        </w:trPr>
        <w:tc>
          <w:tcPr>
            <w:tcW w:w="675" w:type="dxa"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Продукты питания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834FD" w:rsidTr="00AD3260">
        <w:trPr>
          <w:trHeight w:val="270"/>
        </w:trPr>
        <w:tc>
          <w:tcPr>
            <w:tcW w:w="675" w:type="dxa"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Кулинария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834FD" w:rsidTr="00AD3260">
        <w:trPr>
          <w:trHeight w:val="270"/>
        </w:trPr>
        <w:tc>
          <w:tcPr>
            <w:tcW w:w="675" w:type="dxa"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супермаркете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834FD" w:rsidTr="00AD3260">
        <w:trPr>
          <w:trHeight w:val="270"/>
        </w:trPr>
        <w:tc>
          <w:tcPr>
            <w:tcW w:w="675" w:type="dxa"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день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834FD" w:rsidTr="00AD3260">
        <w:trPr>
          <w:trHeight w:val="270"/>
        </w:trPr>
        <w:tc>
          <w:tcPr>
            <w:tcW w:w="675" w:type="dxa"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Выходные и праздники в Германии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A834FD" w:rsidTr="00AD3260">
        <w:trPr>
          <w:trHeight w:val="260"/>
        </w:trPr>
        <w:tc>
          <w:tcPr>
            <w:tcW w:w="10031" w:type="dxa"/>
            <w:gridSpan w:val="5"/>
            <w:tcBorders>
              <w:right w:val="single" w:sz="4" w:space="0" w:color="auto"/>
            </w:tcBorders>
          </w:tcPr>
          <w:p w:rsidR="00A834FD" w:rsidRPr="00930963" w:rsidRDefault="00A834FD" w:rsidP="00AD3260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 6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4.1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образования в Германии</w:t>
            </w:r>
          </w:p>
        </w:tc>
        <w:tc>
          <w:tcPr>
            <w:tcW w:w="3402" w:type="dxa"/>
            <w:vMerge w:val="restart"/>
          </w:tcPr>
          <w:p w:rsidR="00A834FD" w:rsidRPr="00C9029D" w:rsidRDefault="00A834FD" w:rsidP="00AD3260">
            <w:pPr>
              <w:jc w:val="both"/>
              <w:rPr>
                <w:color w:val="000000"/>
                <w:sz w:val="24"/>
                <w:szCs w:val="24"/>
              </w:rPr>
            </w:pPr>
            <w:r w:rsidRPr="00C9029D">
              <w:rPr>
                <w:color w:val="000000"/>
                <w:sz w:val="24"/>
                <w:szCs w:val="24"/>
              </w:rPr>
              <w:t xml:space="preserve">все </w:t>
            </w:r>
            <w:r>
              <w:rPr>
                <w:color w:val="000000"/>
                <w:sz w:val="24"/>
                <w:szCs w:val="24"/>
              </w:rPr>
              <w:t>темы</w:t>
            </w:r>
            <w:r w:rsidRPr="00C9029D">
              <w:rPr>
                <w:color w:val="000000"/>
                <w:sz w:val="24"/>
                <w:szCs w:val="24"/>
              </w:rPr>
              <w:t xml:space="preserve"> практических занятий </w:t>
            </w:r>
            <w:r>
              <w:rPr>
                <w:color w:val="000000"/>
                <w:sz w:val="24"/>
                <w:szCs w:val="24"/>
              </w:rPr>
              <w:t xml:space="preserve">проводятся </w:t>
            </w:r>
            <w:r w:rsidRPr="00C9029D">
              <w:rPr>
                <w:color w:val="000000"/>
                <w:sz w:val="24"/>
                <w:szCs w:val="24"/>
              </w:rPr>
              <w:t>в интерактивн</w:t>
            </w:r>
            <w:r>
              <w:rPr>
                <w:color w:val="000000"/>
                <w:sz w:val="24"/>
                <w:szCs w:val="24"/>
              </w:rPr>
              <w:t>о</w:t>
            </w:r>
            <w:r w:rsidRPr="00C9029D">
              <w:rPr>
                <w:color w:val="000000"/>
                <w:sz w:val="24"/>
                <w:szCs w:val="24"/>
              </w:rPr>
              <w:t>й ф</w:t>
            </w:r>
            <w:r>
              <w:rPr>
                <w:color w:val="000000"/>
                <w:sz w:val="24"/>
                <w:szCs w:val="24"/>
              </w:rPr>
              <w:t xml:space="preserve">орме: управляемая дискуссия и </w:t>
            </w:r>
            <w:r w:rsidRPr="00C9029D">
              <w:rPr>
                <w:color w:val="000000"/>
                <w:sz w:val="24"/>
                <w:szCs w:val="24"/>
              </w:rPr>
              <w:t>беседа, демонстрация учебных фильмов</w:t>
            </w:r>
            <w:r>
              <w:rPr>
                <w:color w:val="000000"/>
                <w:sz w:val="24"/>
                <w:szCs w:val="24"/>
              </w:rPr>
              <w:t>, прослушивание учебных аудиозаписей</w:t>
            </w:r>
          </w:p>
          <w:p w:rsidR="00A834FD" w:rsidRDefault="00A834FD" w:rsidP="00AD3260">
            <w:pPr>
              <w:pStyle w:val="ae"/>
              <w:tabs>
                <w:tab w:val="left" w:pos="435"/>
              </w:tabs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Профессиональное образование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tabs>
                <w:tab w:val="left" w:pos="435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профессии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tabs>
                <w:tab w:val="left" w:pos="435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театра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tabs>
                <w:tab w:val="left" w:pos="435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театра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tabs>
                <w:tab w:val="left" w:pos="435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Театральная жизнь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tabs>
                <w:tab w:val="left" w:pos="435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Посещение врача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tabs>
                <w:tab w:val="left" w:pos="435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Здоровый образ жизни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tabs>
                <w:tab w:val="left" w:pos="435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A834FD" w:rsidTr="00AD3260">
        <w:trPr>
          <w:trHeight w:val="260"/>
        </w:trPr>
        <w:tc>
          <w:tcPr>
            <w:tcW w:w="10031" w:type="dxa"/>
            <w:gridSpan w:val="5"/>
            <w:tcBorders>
              <w:right w:val="single" w:sz="4" w:space="0" w:color="auto"/>
            </w:tcBorders>
          </w:tcPr>
          <w:p w:rsidR="00A834FD" w:rsidRPr="00930963" w:rsidRDefault="00A834FD" w:rsidP="00AD3260">
            <w:pPr>
              <w:pStyle w:val="ae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 7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гостиницы</w:t>
            </w:r>
          </w:p>
        </w:tc>
        <w:tc>
          <w:tcPr>
            <w:tcW w:w="3402" w:type="dxa"/>
            <w:vMerge w:val="restart"/>
          </w:tcPr>
          <w:p w:rsidR="00A834FD" w:rsidRPr="00A927E2" w:rsidRDefault="00A834FD" w:rsidP="00AD3260">
            <w:pPr>
              <w:jc w:val="both"/>
              <w:rPr>
                <w:color w:val="000000"/>
                <w:sz w:val="24"/>
                <w:szCs w:val="24"/>
              </w:rPr>
            </w:pPr>
            <w:r w:rsidRPr="00C9029D">
              <w:rPr>
                <w:color w:val="000000"/>
                <w:sz w:val="24"/>
                <w:szCs w:val="24"/>
              </w:rPr>
              <w:t xml:space="preserve">все </w:t>
            </w:r>
            <w:r>
              <w:rPr>
                <w:color w:val="000000"/>
                <w:sz w:val="24"/>
                <w:szCs w:val="24"/>
              </w:rPr>
              <w:t>темы</w:t>
            </w:r>
            <w:r w:rsidRPr="00C9029D">
              <w:rPr>
                <w:color w:val="000000"/>
                <w:sz w:val="24"/>
                <w:szCs w:val="24"/>
              </w:rPr>
              <w:t xml:space="preserve"> практических занятий </w:t>
            </w:r>
            <w:r>
              <w:rPr>
                <w:color w:val="000000"/>
                <w:sz w:val="24"/>
                <w:szCs w:val="24"/>
              </w:rPr>
              <w:t xml:space="preserve">проводятся </w:t>
            </w:r>
            <w:r w:rsidRPr="00C9029D">
              <w:rPr>
                <w:color w:val="000000"/>
                <w:sz w:val="24"/>
                <w:szCs w:val="24"/>
              </w:rPr>
              <w:t>в интерактивн</w:t>
            </w:r>
            <w:r>
              <w:rPr>
                <w:color w:val="000000"/>
                <w:sz w:val="24"/>
                <w:szCs w:val="24"/>
              </w:rPr>
              <w:t>о</w:t>
            </w:r>
            <w:r w:rsidRPr="00C9029D">
              <w:rPr>
                <w:color w:val="000000"/>
                <w:sz w:val="24"/>
                <w:szCs w:val="24"/>
              </w:rPr>
              <w:t>й ф</w:t>
            </w:r>
            <w:r>
              <w:rPr>
                <w:color w:val="000000"/>
                <w:sz w:val="24"/>
                <w:szCs w:val="24"/>
              </w:rPr>
              <w:t xml:space="preserve">орме: управляемая дискуссия и </w:t>
            </w:r>
            <w:r w:rsidRPr="00C9029D">
              <w:rPr>
                <w:color w:val="000000"/>
                <w:sz w:val="24"/>
                <w:szCs w:val="24"/>
              </w:rPr>
              <w:t>беседа, демонстрация учебных фильмов</w:t>
            </w:r>
            <w:r>
              <w:rPr>
                <w:color w:val="000000"/>
                <w:sz w:val="24"/>
                <w:szCs w:val="24"/>
              </w:rPr>
              <w:t>, прослушивание учебных аудиозаписей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по городу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возникновения и развития Евросоюза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Организация, формы управления и государств, входящие в состав Евросоюза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направления политики, проводимой Евросоюзом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Социально-экономические аспекты жизни Евросоюза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Географическое положение Германии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Государственное устройство и политическая ситуация в Германии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социально-экономические  проблемы Германии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834FD" w:rsidTr="00AD3260">
        <w:trPr>
          <w:trHeight w:val="260"/>
        </w:trPr>
        <w:tc>
          <w:tcPr>
            <w:tcW w:w="675" w:type="dxa"/>
          </w:tcPr>
          <w:p w:rsidR="00A834FD" w:rsidRPr="00930963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</w:t>
            </w:r>
          </w:p>
        </w:tc>
        <w:tc>
          <w:tcPr>
            <w:tcW w:w="3261" w:type="dxa"/>
          </w:tcPr>
          <w:p w:rsidR="00A834FD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Внешнеэкономические связи Германии</w:t>
            </w:r>
          </w:p>
        </w:tc>
        <w:tc>
          <w:tcPr>
            <w:tcW w:w="3402" w:type="dxa"/>
            <w:vMerge/>
          </w:tcPr>
          <w:p w:rsidR="00A834FD" w:rsidRDefault="00A834FD" w:rsidP="00AD3260">
            <w:pPr>
              <w:pStyle w:val="ae"/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Default="00A834FD" w:rsidP="00AD3260">
            <w:pPr>
              <w:pStyle w:val="ae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834FD" w:rsidTr="00AD3260">
        <w:trPr>
          <w:trHeight w:val="260"/>
        </w:trPr>
        <w:tc>
          <w:tcPr>
            <w:tcW w:w="7338" w:type="dxa"/>
            <w:gridSpan w:val="3"/>
          </w:tcPr>
          <w:p w:rsidR="00A834FD" w:rsidRPr="00930963" w:rsidRDefault="00A834FD" w:rsidP="00AD3260">
            <w:pPr>
              <w:pStyle w:val="ae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834FD" w:rsidRPr="00930963" w:rsidRDefault="00A834FD" w:rsidP="00AD3260">
            <w:pPr>
              <w:pStyle w:val="ae"/>
              <w:jc w:val="center"/>
              <w:rPr>
                <w:sz w:val="24"/>
                <w:szCs w:val="24"/>
              </w:rPr>
            </w:pPr>
            <w:bookmarkStart w:id="49" w:name="pract_hours"/>
            <w:bookmarkEnd w:id="49"/>
            <w:r>
              <w:rPr>
                <w:sz w:val="24"/>
                <w:szCs w:val="24"/>
              </w:rPr>
              <w:t>170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834FD" w:rsidRPr="00930963" w:rsidRDefault="00A834FD" w:rsidP="00AD3260">
            <w:pPr>
              <w:pStyle w:val="ae"/>
              <w:jc w:val="center"/>
              <w:rPr>
                <w:sz w:val="24"/>
                <w:szCs w:val="24"/>
              </w:rPr>
            </w:pPr>
          </w:p>
        </w:tc>
      </w:tr>
    </w:tbl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 w:rsidRPr="00C1400A">
        <w:rPr>
          <w:color w:val="000000"/>
          <w:sz w:val="24"/>
          <w:szCs w:val="24"/>
        </w:rPr>
        <w:t>Примечание: подробное содержание тем практических занятий представлено ниже:</w:t>
      </w:r>
    </w:p>
    <w:p w:rsidR="00A834FD" w:rsidRP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834FD" w:rsidRPr="00C1400A" w:rsidRDefault="00A834FD" w:rsidP="00A834FD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C1400A">
        <w:rPr>
          <w:b/>
          <w:color w:val="000000"/>
          <w:sz w:val="24"/>
          <w:szCs w:val="24"/>
        </w:rPr>
        <w:t>Раздел 1. Ориентация в пространстве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Тема 1.1. Ориентация и перемещение в городском пространстве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Виды транспорта, покупка проездного билеты. Карта города. Чтение текстов, составление диалогов. Спряжение сильных глаголов. Фонетика: правила чтения.</w:t>
      </w:r>
    </w:p>
    <w:p w:rsidR="00A834FD" w:rsidRP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1.2. Виды жилья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Чтение текстов, перевод. Работа над монологической и диалогической речью. Правила чтения немецких гласных и согласных звуков. Склонение имен существительных во множественном числе.</w:t>
      </w:r>
    </w:p>
    <w:p w:rsidR="00A834FD" w:rsidRP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1.3. Поиск жилья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Приезд в отель, заполнение формуляра в отеле. Паспортные данные. Спряжение модальных глаголов, сокращения в немецком языке. Склонение личных местоимений. Фонетика: чтение эталонных слов. Интонация, ударение, ритм.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1.4. Жизнь в городе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Составление глоссария по теме город. Работа над планом города. Грамматика: предлоги. Управление глаголов: дательный и предложный падежи. Фонетика: чтение эталонных слов, работа над интонацией.</w:t>
      </w:r>
    </w:p>
    <w:p w:rsidR="00A834FD" w:rsidRP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834FD" w:rsidRPr="00C1400A" w:rsidRDefault="00A834FD" w:rsidP="00A834FD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C1400A">
        <w:rPr>
          <w:b/>
          <w:color w:val="000000"/>
          <w:sz w:val="24"/>
          <w:szCs w:val="24"/>
        </w:rPr>
        <w:t>Раздел 2. Питание</w:t>
      </w:r>
    </w:p>
    <w:p w:rsidR="00A834FD" w:rsidRP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2.1. Продукты питания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Аудирование по теме. Просмотр видеофрагментов по указанной теме. Работа над диалогической речью. Грамматика: указательные местоимения и предлоги родительного падежа. Фонетика: аудирование и работа над эталонными словами.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2.2. Кулинария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Поход в супермаркет, покупка продуктов. Грамматика: повелительное наклонение, образование множественного числа. Аудирование по теме.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2.3. В супермаркете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Глоссарий по теме. Составление диалогов по теме. Грамматика: определённый и неопределённый артикли в немецком языке. Фонетика: просмотр видеосюжетов по теме, работа над интонацией.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834FD" w:rsidRPr="00C1400A" w:rsidRDefault="00A834FD" w:rsidP="00A834FD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C1400A">
        <w:rPr>
          <w:b/>
          <w:color w:val="000000"/>
          <w:sz w:val="24"/>
          <w:szCs w:val="24"/>
        </w:rPr>
        <w:t>Раздел 3. Распорядок дня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3.1. Рабочий день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Лексика по теме. Часы. Составление диалогов. Грамматика: работа над предлогами дательного падежа, вопросительное предложение. Фонетика: интонация вопросительного предложения. Эталонные слова.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3.2. Выходные и праздники в Германии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Пасха и Рождество в Германии, составление глоссария. Грамматика: прошедшее время. Выбор вспомогательного глагола. Фонетика: типы вопросительных предложений.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834FD" w:rsidRPr="00C1400A" w:rsidRDefault="00A834FD" w:rsidP="00A834FD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C1400A">
        <w:rPr>
          <w:b/>
          <w:color w:val="000000"/>
          <w:sz w:val="24"/>
          <w:szCs w:val="24"/>
        </w:rPr>
        <w:t>Раздел 4. Образование и профобучение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Тема 4.1. Система образования в Германии 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Знакомство с системой образования в Германии. Типы школ. Грамматика: прошедшее время. Сильные и неправильные глаголы. Фонетика: работа над различными типами вопросительных предложений.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4.2. Профессиональное образование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Тексты по тематике профориентации учащихся. Упражнения на закрепление изученной лексики. Фонетика: аудирование аутентичных текстов.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4.3. Выбор профессии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Чтение и перевод текстов. Закрепление изученной лексики. Грамматика: сослагательное наклонение. 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834FD" w:rsidRPr="00C1400A" w:rsidRDefault="00A834FD" w:rsidP="00A834FD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C1400A">
        <w:rPr>
          <w:b/>
          <w:color w:val="000000"/>
          <w:sz w:val="24"/>
          <w:szCs w:val="24"/>
        </w:rPr>
        <w:t>Раздел 5. Театр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5.1. Описание театра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Создание театра в Германии. Биография Лессинга. Немецкий романтизм. Грамматика: предпрошедшее время. Придаточные времени. Типы временных союзов. Чтение и перевод текстов. Чтение текстов в оригинале.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5.2. Посещение театра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Заказа билетов. Фестиваль в Байройте. Рихард Вагнер.  Грамматика: согласование времён в немецком языке. Чтение и перевод текстов.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5.3. Театральная жизнь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Немецкая классическая опера. Кино или театр? Современный театр. Грамматика: повторение -  согласование времён. Чтение текстов и перевод.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834FD" w:rsidRPr="00C1400A" w:rsidRDefault="00A834FD" w:rsidP="00A834FD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C1400A">
        <w:rPr>
          <w:b/>
          <w:color w:val="000000"/>
          <w:sz w:val="24"/>
          <w:szCs w:val="24"/>
        </w:rPr>
        <w:t>Раздел 6. Здоровье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6.1. Посещение врача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Симптомы болезни, медицинская страховка. Составление глоссария по теме. Составление диалогов, работа над аутентичными текстами для аудирования. 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6.2. Здоровый образ жизни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Написание эссе по теме. Работа над статьёй. Работа над составлением глоссария. Грамматика: будущее время и сослагательное наклонение.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834FD" w:rsidRPr="00C1400A" w:rsidRDefault="00A834FD" w:rsidP="00A834FD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C1400A">
        <w:rPr>
          <w:b/>
          <w:color w:val="000000"/>
          <w:sz w:val="24"/>
          <w:szCs w:val="24"/>
        </w:rPr>
        <w:t>Раздел 7. Путешествие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Тема 7.1. Выбор гостиницы. 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Беседа по телефону. Бронирование отеля. Немецкий числительные. Порядковые числительные. 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7.2. Экскурсия по городу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Санкт-Петербург, Гамбург. Достопримечательности. Составление глоссария. Повтор и закрепление изученного материала.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Раздел 8. Европейский Союз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8.1. История возникновения  и развития Евросоюза. Чтение и перевод текстов по теме. Работа над аутентичном аудио- и видеоматериалом. Различные типы придаточных предложений.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Тема 8.2. Организация, формы управления государств, входящих в Евросоюз 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Чтение и перевод текстов по теме, просмотр видеосюжетов. Повторение и закрепление изученного материала.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8.3. Основные направления политики, проводимой Евросоюзом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Просмотр видеосюжетов, чтение актуальной немецкой прессы. Интервью.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8.4. Социально-экономические аспекты жизни Евросоюза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Чтение актуальных текстов немецких периодических изданий. Грамматика: согласование времён. Сослагательное наклонение: косвенная речь.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834FD" w:rsidRPr="00C1400A" w:rsidRDefault="00A834FD" w:rsidP="00A834FD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C1400A">
        <w:rPr>
          <w:b/>
          <w:color w:val="000000"/>
          <w:sz w:val="24"/>
          <w:szCs w:val="24"/>
        </w:rPr>
        <w:t>Раздел 9. Обзор политической и социально-экономической ситуации в Германии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9.1. Географическое положение в Германии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Работа с картой,  старые и новые федеральные земли. Объединение Германии. Грамматика: повтор изученного материала.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9.2. Государственное устройство и политическая ситуация в Германии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Чтение и перевод текстов. Закрепление лексики. Просмотр видеосюжетов. Работа над глоссарием.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9.3. Современные социально-экономические проблемы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Чтение и работа над аутентичными текстами из периодических изданий. Грамматика: сослагательное наклонение -  закрепление косвенной речи.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Тема 9.4. Внешнеэкономические связи Германии</w:t>
      </w:r>
    </w:p>
    <w:p w:rsidR="00A834FD" w:rsidRDefault="00A834FD" w:rsidP="00A834FD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Чтение текстов и прослушивание аутентичного материала по теме. Работа над глоссарием.</w:t>
      </w:r>
    </w:p>
    <w:p w:rsidR="0091798B" w:rsidRPr="0091798B" w:rsidRDefault="0091798B" w:rsidP="0091798B">
      <w:pPr>
        <w:spacing w:after="0"/>
        <w:rPr>
          <w:color w:val="000000"/>
          <w:sz w:val="24"/>
          <w:szCs w:val="24"/>
        </w:rPr>
      </w:pPr>
    </w:p>
    <w:p w:rsidR="00F33423" w:rsidRPr="004A210D" w:rsidRDefault="007C3A35" w:rsidP="004A210D">
      <w:pPr>
        <w:numPr>
          <w:ilvl w:val="1"/>
          <w:numId w:val="16"/>
        </w:numPr>
        <w:tabs>
          <w:tab w:val="num" w:pos="-200"/>
        </w:tabs>
        <w:spacing w:after="0" w:line="240" w:lineRule="auto"/>
        <w:ind w:left="0" w:firstLine="0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4A210D">
        <w:rPr>
          <w:rFonts w:eastAsia="Times New Roman"/>
          <w:b/>
          <w:color w:val="000000"/>
          <w:sz w:val="24"/>
          <w:szCs w:val="24"/>
          <w:lang w:eastAsia="ru-RU"/>
        </w:rPr>
        <w:t>Лабораторные занятия</w:t>
      </w:r>
    </w:p>
    <w:p w:rsidR="00C2180B" w:rsidRPr="0082582E" w:rsidRDefault="00C2180B" w:rsidP="00C2180B">
      <w:pPr>
        <w:spacing w:after="0"/>
        <w:rPr>
          <w:color w:val="000000"/>
          <w:sz w:val="24"/>
          <w:szCs w:val="24"/>
        </w:rPr>
      </w:pPr>
      <w:r w:rsidRPr="0082582E">
        <w:rPr>
          <w:color w:val="000000"/>
          <w:sz w:val="24"/>
          <w:szCs w:val="24"/>
        </w:rPr>
        <w:t>Темы лабораторных занятий и их трудоемкость приведены в таблице 5.</w:t>
      </w:r>
    </w:p>
    <w:p w:rsidR="00B30B07" w:rsidRPr="00A80586" w:rsidRDefault="00B30B07" w:rsidP="00A80586">
      <w:pPr>
        <w:pStyle w:val="ae"/>
        <w:spacing w:after="0" w:line="240" w:lineRule="auto"/>
        <w:ind w:left="0"/>
        <w:jc w:val="both"/>
        <w:rPr>
          <w:rFonts w:eastAsia="Times New Roman"/>
          <w:sz w:val="24"/>
          <w:szCs w:val="24"/>
          <w:lang w:eastAsia="ru-RU"/>
        </w:rPr>
      </w:pPr>
      <w:r w:rsidRPr="00A80586">
        <w:rPr>
          <w:rFonts w:eastAsia="Times New Roman"/>
          <w:sz w:val="24"/>
          <w:szCs w:val="24"/>
          <w:lang w:eastAsia="ru-RU"/>
        </w:rPr>
        <w:lastRenderedPageBreak/>
        <w:t xml:space="preserve">Таблица </w:t>
      </w:r>
      <w:r w:rsidR="002F713B" w:rsidRPr="00A80586">
        <w:rPr>
          <w:rFonts w:eastAsia="Times New Roman"/>
          <w:sz w:val="24"/>
          <w:szCs w:val="24"/>
          <w:lang w:eastAsia="ru-RU"/>
        </w:rPr>
        <w:t>5</w:t>
      </w:r>
      <w:r w:rsidRPr="00A80586">
        <w:rPr>
          <w:rFonts w:eastAsia="Times New Roman"/>
          <w:sz w:val="24"/>
          <w:szCs w:val="24"/>
          <w:lang w:eastAsia="ru-RU"/>
        </w:rPr>
        <w:t xml:space="preserve"> – Лабораторные занятия и их трудоемкость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5943"/>
        <w:gridCol w:w="1797"/>
        <w:gridCol w:w="1440"/>
      </w:tblGrid>
      <w:tr w:rsidR="00E95712" w:rsidRPr="004350E2">
        <w:tc>
          <w:tcPr>
            <w:tcW w:w="720" w:type="dxa"/>
            <w:vAlign w:val="center"/>
          </w:tcPr>
          <w:p w:rsidR="00E95712" w:rsidRPr="00930963" w:rsidRDefault="00E95712" w:rsidP="00B51DAC">
            <w:pPr>
              <w:pStyle w:val="ae"/>
              <w:ind w:left="-4" w:firstLine="4"/>
              <w:jc w:val="center"/>
              <w:rPr>
                <w:sz w:val="24"/>
                <w:szCs w:val="24"/>
                <w:lang w:eastAsia="ru-RU"/>
              </w:rPr>
            </w:pPr>
            <w:r w:rsidRPr="00930963">
              <w:rPr>
                <w:sz w:val="24"/>
                <w:szCs w:val="24"/>
                <w:lang w:eastAsia="ru-RU"/>
              </w:rPr>
              <w:t>№</w:t>
            </w:r>
          </w:p>
          <w:p w:rsidR="00E95712" w:rsidRPr="00930963" w:rsidRDefault="00E95712" w:rsidP="00B51DAC">
            <w:pPr>
              <w:pStyle w:val="ae"/>
              <w:ind w:left="0"/>
              <w:jc w:val="center"/>
              <w:rPr>
                <w:sz w:val="24"/>
                <w:szCs w:val="24"/>
                <w:lang w:eastAsia="ru-RU"/>
              </w:rPr>
            </w:pPr>
            <w:r w:rsidRPr="00930963"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943" w:type="dxa"/>
            <w:tcBorders>
              <w:right w:val="single" w:sz="4" w:space="0" w:color="auto"/>
            </w:tcBorders>
            <w:vAlign w:val="center"/>
          </w:tcPr>
          <w:p w:rsidR="00E95712" w:rsidRPr="00930963" w:rsidRDefault="00E95712" w:rsidP="00B51DAC">
            <w:pPr>
              <w:pStyle w:val="ae"/>
              <w:jc w:val="center"/>
              <w:rPr>
                <w:sz w:val="24"/>
                <w:szCs w:val="24"/>
                <w:lang w:eastAsia="ru-RU"/>
              </w:rPr>
            </w:pPr>
            <w:r w:rsidRPr="00930963">
              <w:rPr>
                <w:sz w:val="24"/>
                <w:szCs w:val="24"/>
                <w:lang w:eastAsia="ru-RU"/>
              </w:rPr>
              <w:t>Наименование лабораторных работ</w:t>
            </w:r>
          </w:p>
        </w:tc>
        <w:tc>
          <w:tcPr>
            <w:tcW w:w="1797" w:type="dxa"/>
            <w:tcBorders>
              <w:right w:val="single" w:sz="4" w:space="0" w:color="auto"/>
            </w:tcBorders>
            <w:vAlign w:val="center"/>
          </w:tcPr>
          <w:p w:rsidR="00E95712" w:rsidRPr="00930963" w:rsidRDefault="00A80586" w:rsidP="00B51DAC">
            <w:pPr>
              <w:pStyle w:val="ae"/>
              <w:ind w:left="34" w:right="1"/>
              <w:jc w:val="center"/>
              <w:rPr>
                <w:sz w:val="24"/>
                <w:szCs w:val="24"/>
                <w:lang w:eastAsia="ru-RU"/>
              </w:rPr>
            </w:pPr>
            <w:r w:rsidRPr="00930963">
              <w:rPr>
                <w:sz w:val="24"/>
                <w:szCs w:val="24"/>
                <w:lang w:eastAsia="ru-RU"/>
              </w:rPr>
              <w:t>Т</w:t>
            </w:r>
            <w:r w:rsidR="00E95712" w:rsidRPr="00930963">
              <w:rPr>
                <w:sz w:val="24"/>
                <w:szCs w:val="24"/>
                <w:lang w:eastAsia="ru-RU"/>
              </w:rPr>
              <w:t>рудоемкость</w:t>
            </w:r>
            <w:r w:rsidRPr="00930963">
              <w:rPr>
                <w:sz w:val="24"/>
                <w:szCs w:val="24"/>
                <w:lang w:eastAsia="ru-RU"/>
              </w:rPr>
              <w:t>,</w:t>
            </w:r>
            <w:r w:rsidR="00E95712" w:rsidRPr="00930963">
              <w:rPr>
                <w:sz w:val="24"/>
                <w:szCs w:val="24"/>
                <w:lang w:eastAsia="ru-RU"/>
              </w:rPr>
              <w:t xml:space="preserve"> (час)</w:t>
            </w:r>
          </w:p>
        </w:tc>
        <w:tc>
          <w:tcPr>
            <w:tcW w:w="1440" w:type="dxa"/>
            <w:vAlign w:val="center"/>
          </w:tcPr>
          <w:p w:rsidR="00E95712" w:rsidRPr="00930963" w:rsidRDefault="00A80586" w:rsidP="00EE6608">
            <w:pPr>
              <w:pStyle w:val="ae"/>
              <w:spacing w:after="0" w:line="216" w:lineRule="auto"/>
              <w:ind w:left="-57" w:right="-57"/>
              <w:jc w:val="center"/>
              <w:rPr>
                <w:sz w:val="24"/>
                <w:szCs w:val="24"/>
                <w:lang w:eastAsia="ru-RU"/>
              </w:rPr>
            </w:pPr>
            <w:r w:rsidRPr="00EE6608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  <w:r w:rsidR="00E95712" w:rsidRPr="00EE6608">
              <w:rPr>
                <w:rFonts w:eastAsia="Times New Roman"/>
                <w:sz w:val="24"/>
                <w:szCs w:val="24"/>
                <w:lang w:eastAsia="ru-RU"/>
              </w:rPr>
              <w:t xml:space="preserve"> раздела дисциплины</w:t>
            </w:r>
          </w:p>
        </w:tc>
      </w:tr>
      <w:tr w:rsidR="00CF3C2F" w:rsidRPr="00427A98">
        <w:trPr>
          <w:trHeight w:val="271"/>
        </w:trPr>
        <w:tc>
          <w:tcPr>
            <w:tcW w:w="9900" w:type="dxa"/>
            <w:gridSpan w:val="4"/>
          </w:tcPr>
          <w:p w:rsidR="00CF3C2F" w:rsidRPr="00930963" w:rsidRDefault="00AC0147" w:rsidP="0063756E">
            <w:pPr>
              <w:pStyle w:val="ae"/>
              <w:jc w:val="center"/>
              <w:rPr>
                <w:sz w:val="24"/>
                <w:szCs w:val="24"/>
                <w:lang w:val="en-US" w:eastAsia="ru-RU"/>
              </w:rPr>
            </w:pPr>
            <w:bookmarkStart w:id="50" w:name="sem1_lab"/>
            <w:bookmarkEnd w:id="50"/>
            <w:r>
              <w:rPr>
                <w:sz w:val="24"/>
                <w:szCs w:val="24"/>
                <w:lang w:val="en-US" w:eastAsia="ru-RU"/>
              </w:rPr>
              <w:t>Учебным планом не предусмотрено</w:t>
            </w:r>
          </w:p>
        </w:tc>
      </w:tr>
    </w:tbl>
    <w:p w:rsidR="00B30B07" w:rsidRPr="00930963" w:rsidRDefault="00B30B07" w:rsidP="00B30B07">
      <w:pPr>
        <w:spacing w:after="0"/>
        <w:ind w:left="360"/>
        <w:rPr>
          <w:b/>
          <w:sz w:val="24"/>
          <w:szCs w:val="24"/>
        </w:rPr>
      </w:pPr>
    </w:p>
    <w:p w:rsidR="007C3A35" w:rsidRPr="00324F0B" w:rsidRDefault="007C3A35" w:rsidP="00324F0B">
      <w:pPr>
        <w:numPr>
          <w:ilvl w:val="1"/>
          <w:numId w:val="16"/>
        </w:numPr>
        <w:tabs>
          <w:tab w:val="num" w:pos="-200"/>
        </w:tabs>
        <w:spacing w:after="0" w:line="240" w:lineRule="auto"/>
        <w:ind w:left="0" w:firstLine="0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324F0B">
        <w:rPr>
          <w:rFonts w:eastAsia="Times New Roman"/>
          <w:b/>
          <w:color w:val="000000"/>
          <w:sz w:val="24"/>
          <w:szCs w:val="24"/>
          <w:lang w:eastAsia="ru-RU"/>
        </w:rPr>
        <w:t>Курсовое проектирование (работа)</w:t>
      </w:r>
    </w:p>
    <w:p w:rsidR="00B51DAC" w:rsidRPr="00A834FD" w:rsidRDefault="00AC0147" w:rsidP="00A834FD">
      <w:pPr>
        <w:spacing w:before="240" w:after="120"/>
        <w:rPr>
          <w:sz w:val="24"/>
          <w:szCs w:val="24"/>
        </w:rPr>
      </w:pPr>
      <w:bookmarkStart w:id="51" w:name="aim_kurs"/>
      <w:bookmarkEnd w:id="51"/>
      <w:r>
        <w:rPr>
          <w:sz w:val="24"/>
          <w:szCs w:val="24"/>
        </w:rPr>
        <w:t>Учебным планом не предусмотрено</w:t>
      </w:r>
      <w:bookmarkStart w:id="52" w:name="thems_state_kurs"/>
      <w:bookmarkEnd w:id="52"/>
    </w:p>
    <w:p w:rsidR="00BA7AC1" w:rsidRPr="00473CA0" w:rsidRDefault="00BA7AC1" w:rsidP="00BA7AC1">
      <w:pPr>
        <w:spacing w:after="0"/>
        <w:rPr>
          <w:sz w:val="24"/>
          <w:szCs w:val="24"/>
          <w:lang w:val="en-US"/>
        </w:rPr>
      </w:pPr>
      <w:bookmarkStart w:id="53" w:name="reminder_kurs"/>
      <w:bookmarkEnd w:id="53"/>
    </w:p>
    <w:p w:rsidR="007C3A35" w:rsidRPr="00324F0B" w:rsidRDefault="007C3A35" w:rsidP="00324F0B">
      <w:pPr>
        <w:numPr>
          <w:ilvl w:val="1"/>
          <w:numId w:val="16"/>
        </w:numPr>
        <w:tabs>
          <w:tab w:val="num" w:pos="-200"/>
        </w:tabs>
        <w:spacing w:after="0" w:line="240" w:lineRule="auto"/>
        <w:ind w:left="0" w:firstLine="0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324F0B">
        <w:rPr>
          <w:rFonts w:eastAsia="Times New Roman"/>
          <w:b/>
          <w:color w:val="000000"/>
          <w:sz w:val="24"/>
          <w:szCs w:val="24"/>
          <w:lang w:eastAsia="ru-RU"/>
        </w:rPr>
        <w:t xml:space="preserve">Самостоятельная работа </w:t>
      </w:r>
      <w:r w:rsidR="00BE1BC5">
        <w:rPr>
          <w:rFonts w:eastAsia="Times New Roman"/>
          <w:b/>
          <w:color w:val="000000"/>
          <w:sz w:val="24"/>
          <w:szCs w:val="24"/>
          <w:lang w:eastAsia="ru-RU"/>
        </w:rPr>
        <w:t>обучающихся</w:t>
      </w:r>
    </w:p>
    <w:p w:rsidR="00154A90" w:rsidRPr="00CF3C2F" w:rsidRDefault="00154A90" w:rsidP="00154A90">
      <w:pPr>
        <w:ind w:left="360"/>
        <w:jc w:val="both"/>
        <w:rPr>
          <w:sz w:val="24"/>
          <w:szCs w:val="24"/>
        </w:rPr>
      </w:pPr>
      <w:r w:rsidRPr="00CF3C2F">
        <w:rPr>
          <w:sz w:val="24"/>
          <w:szCs w:val="24"/>
        </w:rPr>
        <w:t xml:space="preserve">Виды самостоятельной работы и ее трудоемкость приведены в таблице </w:t>
      </w:r>
      <w:r w:rsidR="006551A7" w:rsidRPr="006551A7">
        <w:rPr>
          <w:sz w:val="24"/>
          <w:szCs w:val="24"/>
        </w:rPr>
        <w:t>6</w:t>
      </w:r>
      <w:r w:rsidRPr="00CF3C2F">
        <w:rPr>
          <w:sz w:val="24"/>
          <w:szCs w:val="24"/>
        </w:rPr>
        <w:t>.</w:t>
      </w:r>
    </w:p>
    <w:p w:rsidR="006466BF" w:rsidRPr="00BB4863" w:rsidRDefault="006466BF" w:rsidP="00BB4863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BB4863">
        <w:rPr>
          <w:rFonts w:eastAsia="Times New Roman"/>
          <w:sz w:val="24"/>
          <w:szCs w:val="24"/>
          <w:lang w:eastAsia="ru-RU"/>
        </w:rPr>
        <w:t xml:space="preserve">Таблица </w:t>
      </w:r>
      <w:r w:rsidR="005B62C6" w:rsidRPr="00BB4863">
        <w:rPr>
          <w:rFonts w:eastAsia="Times New Roman"/>
          <w:sz w:val="24"/>
          <w:szCs w:val="24"/>
          <w:lang w:eastAsia="ru-RU"/>
        </w:rPr>
        <w:t>6</w:t>
      </w:r>
      <w:r w:rsidRPr="00BB4863">
        <w:rPr>
          <w:rFonts w:eastAsia="Times New Roman"/>
          <w:sz w:val="24"/>
          <w:szCs w:val="24"/>
          <w:lang w:eastAsia="ru-RU"/>
        </w:rPr>
        <w:t xml:space="preserve"> Виды самостоятельной работы и ее трудоемкость</w:t>
      </w:r>
    </w:p>
    <w:tbl>
      <w:tblPr>
        <w:tblW w:w="989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26"/>
        <w:gridCol w:w="1134"/>
        <w:gridCol w:w="1512"/>
        <w:gridCol w:w="1512"/>
        <w:gridCol w:w="1512"/>
      </w:tblGrid>
      <w:tr w:rsidR="006C36EE" w:rsidRPr="004C327D" w:rsidTr="00AD3260">
        <w:trPr>
          <w:trHeight w:val="585"/>
        </w:trPr>
        <w:tc>
          <w:tcPr>
            <w:tcW w:w="4226" w:type="dxa"/>
            <w:tcBorders>
              <w:right w:val="single" w:sz="4" w:space="0" w:color="auto"/>
            </w:tcBorders>
          </w:tcPr>
          <w:p w:rsidR="006C36EE" w:rsidRPr="00CF3C2F" w:rsidRDefault="006C36EE" w:rsidP="00AD3260">
            <w:pPr>
              <w:pStyle w:val="ae"/>
              <w:ind w:left="6" w:right="-57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Вид </w:t>
            </w:r>
            <w:r w:rsidRPr="00CF3C2F">
              <w:rPr>
                <w:sz w:val="22"/>
                <w:lang w:eastAsia="ru-RU"/>
              </w:rPr>
              <w:t>самостоятельной  работы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CF3C2F" w:rsidRDefault="006C36EE" w:rsidP="00AD3260">
            <w:pPr>
              <w:pStyle w:val="ae"/>
              <w:ind w:left="6" w:right="-57"/>
              <w:jc w:val="center"/>
              <w:rPr>
                <w:sz w:val="22"/>
                <w:lang w:eastAsia="ru-RU"/>
              </w:rPr>
            </w:pPr>
            <w:r w:rsidRPr="00CF3C2F">
              <w:rPr>
                <w:sz w:val="22"/>
                <w:lang w:eastAsia="ru-RU"/>
              </w:rPr>
              <w:t>Всего, час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CF3C2F" w:rsidRDefault="006C36EE" w:rsidP="00AD3260">
            <w:pPr>
              <w:pStyle w:val="ae"/>
              <w:ind w:left="6" w:right="-113"/>
              <w:jc w:val="center"/>
              <w:rPr>
                <w:sz w:val="22"/>
                <w:lang w:eastAsia="ru-RU"/>
              </w:rPr>
            </w:pPr>
            <w:bookmarkStart w:id="54" w:name="srs1"/>
            <w:bookmarkEnd w:id="54"/>
            <w:r>
              <w:rPr>
                <w:sz w:val="22"/>
                <w:lang w:eastAsia="ru-RU"/>
              </w:rPr>
              <w:t>Семестр 5, час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CF3C2F" w:rsidRDefault="006C36EE" w:rsidP="00AD3260">
            <w:pPr>
              <w:pStyle w:val="ae"/>
              <w:ind w:left="6" w:right="-113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Семестр 6, час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CF3C2F" w:rsidRDefault="006C36EE" w:rsidP="00AD3260">
            <w:pPr>
              <w:pStyle w:val="ae"/>
              <w:ind w:left="6" w:right="-113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Семестр 7, час</w:t>
            </w:r>
          </w:p>
        </w:tc>
      </w:tr>
      <w:tr w:rsidR="006C36EE" w:rsidRPr="0020222F" w:rsidTr="00AD3260">
        <w:tc>
          <w:tcPr>
            <w:tcW w:w="4226" w:type="dxa"/>
            <w:tcBorders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 w:right="-57"/>
              <w:jc w:val="center"/>
              <w:rPr>
                <w:sz w:val="24"/>
                <w:szCs w:val="24"/>
                <w:lang w:eastAsia="ru-RU"/>
              </w:rPr>
            </w:pPr>
            <w:r w:rsidRPr="0020222F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6EE" w:rsidRPr="0020222F" w:rsidRDefault="006C36EE" w:rsidP="00AD3260">
            <w:pPr>
              <w:pStyle w:val="ae"/>
              <w:ind w:left="6"/>
              <w:jc w:val="center"/>
              <w:rPr>
                <w:sz w:val="24"/>
                <w:szCs w:val="24"/>
                <w:lang w:val="en-US" w:eastAsia="ru-RU"/>
              </w:rPr>
            </w:pPr>
            <w:r w:rsidRPr="0020222F">
              <w:rPr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 w:rsidRPr="0020222F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 w:rsidRPr="0020222F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 w:rsidRPr="0020222F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6C36EE" w:rsidRPr="0020222F" w:rsidTr="00AD3260">
        <w:tc>
          <w:tcPr>
            <w:tcW w:w="4226" w:type="dxa"/>
            <w:tcBorders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 w:right="-57"/>
              <w:rPr>
                <w:sz w:val="24"/>
                <w:szCs w:val="24"/>
                <w:lang w:eastAsia="ru-RU"/>
              </w:rPr>
            </w:pPr>
            <w:r w:rsidRPr="0020222F">
              <w:rPr>
                <w:b/>
                <w:sz w:val="24"/>
                <w:szCs w:val="24"/>
                <w:lang w:eastAsia="ru-RU"/>
              </w:rPr>
              <w:t>Самостоятельная работа</w:t>
            </w:r>
            <w:r w:rsidRPr="0020222F">
              <w:rPr>
                <w:sz w:val="24"/>
                <w:szCs w:val="24"/>
                <w:lang w:eastAsia="ru-RU"/>
              </w:rPr>
              <w:t>, всего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6EE" w:rsidRPr="0020222F" w:rsidRDefault="006C36EE" w:rsidP="0069420D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 w:rsidRPr="0020222F">
              <w:rPr>
                <w:sz w:val="24"/>
                <w:szCs w:val="24"/>
                <w:lang w:eastAsia="ru-RU"/>
              </w:rPr>
              <w:t>1</w:t>
            </w:r>
            <w:r w:rsidR="0069420D">
              <w:rPr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 w:rsidRPr="0020222F">
              <w:rPr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 w:rsidRPr="0020222F">
              <w:rPr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20222F" w:rsidRDefault="0069420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58</w:t>
            </w:r>
          </w:p>
        </w:tc>
      </w:tr>
      <w:tr w:rsidR="006C36EE" w:rsidRPr="0020222F" w:rsidTr="00AD3260">
        <w:tc>
          <w:tcPr>
            <w:tcW w:w="4226" w:type="dxa"/>
            <w:tcBorders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 w:right="-57"/>
              <w:rPr>
                <w:sz w:val="24"/>
                <w:szCs w:val="24"/>
                <w:lang w:eastAsia="ru-RU"/>
              </w:rPr>
            </w:pPr>
            <w:r w:rsidRPr="0020222F">
              <w:rPr>
                <w:sz w:val="24"/>
                <w:szCs w:val="24"/>
                <w:lang w:eastAsia="ru-RU"/>
              </w:rPr>
              <w:t>подготовка к текущему контролю (ТК)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6EE" w:rsidRPr="0020222F" w:rsidRDefault="0069420D" w:rsidP="00AD3260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/>
              <w:jc w:val="center"/>
              <w:rPr>
                <w:sz w:val="24"/>
                <w:szCs w:val="24"/>
                <w:lang w:val="en-US" w:eastAsia="ru-RU"/>
              </w:rPr>
            </w:pPr>
            <w:r w:rsidRPr="0020222F">
              <w:rPr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/>
              <w:jc w:val="center"/>
              <w:rPr>
                <w:sz w:val="24"/>
                <w:szCs w:val="24"/>
                <w:lang w:val="en-US" w:eastAsia="ru-RU"/>
              </w:rPr>
            </w:pPr>
            <w:r w:rsidRPr="0020222F">
              <w:rPr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69420D" w:rsidRDefault="006C36EE" w:rsidP="0069420D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 w:rsidRPr="0020222F">
              <w:rPr>
                <w:sz w:val="24"/>
                <w:szCs w:val="24"/>
                <w:lang w:val="en-US" w:eastAsia="ru-RU"/>
              </w:rPr>
              <w:t>1</w:t>
            </w:r>
            <w:r w:rsidR="0069420D">
              <w:rPr>
                <w:sz w:val="24"/>
                <w:szCs w:val="24"/>
                <w:lang w:eastAsia="ru-RU"/>
              </w:rPr>
              <w:t>8</w:t>
            </w:r>
          </w:p>
        </w:tc>
      </w:tr>
      <w:tr w:rsidR="006C36EE" w:rsidRPr="0020222F" w:rsidTr="00AD3260">
        <w:tc>
          <w:tcPr>
            <w:tcW w:w="4226" w:type="dxa"/>
            <w:tcBorders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/>
              <w:rPr>
                <w:sz w:val="24"/>
                <w:szCs w:val="24"/>
                <w:lang w:eastAsia="ru-RU"/>
              </w:rPr>
            </w:pPr>
            <w:r w:rsidRPr="0020222F">
              <w:rPr>
                <w:sz w:val="24"/>
                <w:szCs w:val="24"/>
                <w:lang w:eastAsia="ru-RU"/>
              </w:rPr>
              <w:t>домашнее задание (ДЗ)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C36EE" w:rsidRPr="0020222F" w:rsidRDefault="0069420D" w:rsidP="0069420D">
            <w:pPr>
              <w:pStyle w:val="ae"/>
              <w:ind w:left="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/>
              <w:jc w:val="center"/>
              <w:rPr>
                <w:sz w:val="24"/>
                <w:szCs w:val="24"/>
                <w:lang w:val="en-US" w:eastAsia="ru-RU"/>
              </w:rPr>
            </w:pPr>
            <w:r w:rsidRPr="0020222F">
              <w:rPr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20222F" w:rsidRDefault="006C36EE" w:rsidP="00AD3260">
            <w:pPr>
              <w:pStyle w:val="ae"/>
              <w:ind w:left="6"/>
              <w:jc w:val="center"/>
              <w:rPr>
                <w:sz w:val="24"/>
                <w:szCs w:val="24"/>
                <w:lang w:val="en-US" w:eastAsia="ru-RU"/>
              </w:rPr>
            </w:pPr>
            <w:r w:rsidRPr="0020222F">
              <w:rPr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6C36EE" w:rsidRPr="0020222F" w:rsidRDefault="0069420D" w:rsidP="00AD3260">
            <w:pPr>
              <w:pStyle w:val="ae"/>
              <w:ind w:left="6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  <w:r w:rsidR="006C36EE" w:rsidRPr="0020222F">
              <w:rPr>
                <w:sz w:val="24"/>
                <w:szCs w:val="24"/>
                <w:lang w:val="en-US" w:eastAsia="ru-RU"/>
              </w:rPr>
              <w:t>0</w:t>
            </w:r>
          </w:p>
        </w:tc>
      </w:tr>
    </w:tbl>
    <w:p w:rsidR="003A707E" w:rsidRDefault="003A707E" w:rsidP="003A707E">
      <w:pPr>
        <w:spacing w:before="1" w:line="240" w:lineRule="exact"/>
        <w:ind w:left="108" w:right="73" w:firstLine="540"/>
        <w:jc w:val="both"/>
        <w:rPr>
          <w:rFonts w:eastAsia="Times New Roman"/>
          <w:sz w:val="22"/>
          <w:szCs w:val="22"/>
        </w:rPr>
      </w:pPr>
    </w:p>
    <w:p w:rsidR="003A707E" w:rsidRPr="009411A1" w:rsidRDefault="003A707E" w:rsidP="009411A1">
      <w:pPr>
        <w:pStyle w:val="3"/>
        <w:numPr>
          <w:ilvl w:val="0"/>
          <w:numId w:val="16"/>
        </w:numPr>
        <w:tabs>
          <w:tab w:val="num" w:pos="400"/>
        </w:tabs>
        <w:spacing w:after="0"/>
        <w:ind w:left="0" w:firstLine="0"/>
        <w:jc w:val="center"/>
        <w:rPr>
          <w:b/>
          <w:bCs/>
          <w:sz w:val="28"/>
          <w:szCs w:val="28"/>
        </w:rPr>
      </w:pPr>
      <w:r w:rsidRPr="009411A1">
        <w:rPr>
          <w:b/>
          <w:bCs/>
          <w:sz w:val="28"/>
          <w:szCs w:val="28"/>
        </w:rPr>
        <w:t>Перечень учебно-методического обеспечения для самостоятельной работы обу</w:t>
      </w:r>
      <w:r w:rsidR="00D65F78">
        <w:rPr>
          <w:b/>
          <w:bCs/>
          <w:sz w:val="28"/>
          <w:szCs w:val="28"/>
        </w:rPr>
        <w:t>чающихся по дисциплине (модулю)</w:t>
      </w:r>
    </w:p>
    <w:p w:rsidR="006466BF" w:rsidRPr="0082582E" w:rsidRDefault="00CF3C2F" w:rsidP="00154A90">
      <w:pPr>
        <w:ind w:left="360"/>
        <w:jc w:val="both"/>
        <w:rPr>
          <w:sz w:val="24"/>
          <w:szCs w:val="24"/>
        </w:rPr>
      </w:pPr>
      <w:r w:rsidRPr="0082582E">
        <w:rPr>
          <w:sz w:val="24"/>
          <w:szCs w:val="24"/>
        </w:rPr>
        <w:t xml:space="preserve">Учебно-методические материалы для </w:t>
      </w:r>
      <w:r w:rsidR="00BE1BC5">
        <w:rPr>
          <w:sz w:val="24"/>
          <w:szCs w:val="24"/>
        </w:rPr>
        <w:t>самостоятельной работы обучающихся</w:t>
      </w:r>
      <w:r w:rsidRPr="0082582E">
        <w:rPr>
          <w:sz w:val="24"/>
          <w:szCs w:val="24"/>
        </w:rPr>
        <w:t xml:space="preserve"> указаны в п.п. 8-10.</w:t>
      </w:r>
    </w:p>
    <w:p w:rsidR="007C3A35" w:rsidRPr="00625F3B" w:rsidRDefault="007C3A35" w:rsidP="00625F3B">
      <w:pPr>
        <w:pStyle w:val="3"/>
        <w:numPr>
          <w:ilvl w:val="0"/>
          <w:numId w:val="16"/>
        </w:numPr>
        <w:tabs>
          <w:tab w:val="num" w:pos="400"/>
        </w:tabs>
        <w:spacing w:after="0"/>
        <w:ind w:left="0" w:firstLine="0"/>
        <w:jc w:val="center"/>
        <w:rPr>
          <w:b/>
          <w:bCs/>
          <w:sz w:val="28"/>
          <w:szCs w:val="28"/>
        </w:rPr>
      </w:pPr>
      <w:r w:rsidRPr="00625F3B">
        <w:rPr>
          <w:b/>
          <w:bCs/>
          <w:sz w:val="28"/>
          <w:szCs w:val="28"/>
        </w:rPr>
        <w:t>Перечень основной и дополнительной литературы</w:t>
      </w:r>
    </w:p>
    <w:p w:rsidR="007C3A35" w:rsidRPr="00625F3B" w:rsidRDefault="00DF4C5E" w:rsidP="00625F3B">
      <w:pPr>
        <w:numPr>
          <w:ilvl w:val="1"/>
          <w:numId w:val="16"/>
        </w:numPr>
        <w:tabs>
          <w:tab w:val="num" w:pos="780"/>
        </w:tabs>
        <w:spacing w:after="0" w:line="240" w:lineRule="auto"/>
        <w:ind w:left="0" w:firstLine="0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625F3B">
        <w:rPr>
          <w:rFonts w:eastAsia="Times New Roman"/>
          <w:b/>
          <w:color w:val="000000"/>
          <w:sz w:val="24"/>
          <w:szCs w:val="24"/>
          <w:lang w:eastAsia="ru-RU"/>
        </w:rPr>
        <w:t>О</w:t>
      </w:r>
      <w:r w:rsidR="007C3A35" w:rsidRPr="00625F3B">
        <w:rPr>
          <w:rFonts w:eastAsia="Times New Roman"/>
          <w:b/>
          <w:color w:val="000000"/>
          <w:sz w:val="24"/>
          <w:szCs w:val="24"/>
          <w:lang w:eastAsia="ru-RU"/>
        </w:rPr>
        <w:t>сновная литература</w:t>
      </w:r>
    </w:p>
    <w:p w:rsidR="00625F3B" w:rsidRPr="00CF293B" w:rsidRDefault="00625F3B" w:rsidP="00625F3B">
      <w:pPr>
        <w:spacing w:after="0"/>
        <w:ind w:left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Pr="00AB3069">
        <w:rPr>
          <w:color w:val="000000"/>
          <w:sz w:val="24"/>
          <w:szCs w:val="24"/>
        </w:rPr>
        <w:t>ереч</w:t>
      </w:r>
      <w:r>
        <w:rPr>
          <w:color w:val="000000"/>
          <w:sz w:val="24"/>
          <w:szCs w:val="24"/>
        </w:rPr>
        <w:t>ень</w:t>
      </w:r>
      <w:r w:rsidRPr="00AB306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основной</w:t>
      </w:r>
      <w:r w:rsidRPr="00AB3069">
        <w:rPr>
          <w:color w:val="000000"/>
          <w:sz w:val="24"/>
          <w:szCs w:val="24"/>
        </w:rPr>
        <w:t xml:space="preserve"> литературы </w:t>
      </w:r>
      <w:r>
        <w:rPr>
          <w:color w:val="000000"/>
          <w:sz w:val="24"/>
          <w:szCs w:val="24"/>
        </w:rPr>
        <w:t>приведен в</w:t>
      </w:r>
      <w:r w:rsidRPr="00AB3069">
        <w:rPr>
          <w:color w:val="000000"/>
          <w:sz w:val="24"/>
          <w:szCs w:val="24"/>
        </w:rPr>
        <w:t xml:space="preserve"> таблиц</w:t>
      </w:r>
      <w:r>
        <w:rPr>
          <w:color w:val="000000"/>
          <w:sz w:val="24"/>
          <w:szCs w:val="24"/>
        </w:rPr>
        <w:t>е</w:t>
      </w:r>
      <w:r w:rsidRPr="00AB3069">
        <w:rPr>
          <w:color w:val="000000"/>
          <w:sz w:val="24"/>
          <w:szCs w:val="24"/>
        </w:rPr>
        <w:t xml:space="preserve"> 7</w:t>
      </w:r>
      <w:r>
        <w:rPr>
          <w:color w:val="000000"/>
          <w:sz w:val="24"/>
          <w:szCs w:val="24"/>
        </w:rPr>
        <w:t>.</w:t>
      </w:r>
    </w:p>
    <w:p w:rsidR="00625F3B" w:rsidRPr="00AE02A3" w:rsidRDefault="00625F3B" w:rsidP="00625F3B">
      <w:pPr>
        <w:spacing w:after="0"/>
        <w:ind w:left="357"/>
        <w:jc w:val="both"/>
        <w:rPr>
          <w:color w:val="000000"/>
          <w:sz w:val="24"/>
          <w:szCs w:val="24"/>
        </w:rPr>
      </w:pPr>
      <w:r w:rsidRPr="00AE02A3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7</w:t>
      </w:r>
      <w:r w:rsidRPr="00AE02A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 w:rsidRPr="00AE02A3">
        <w:rPr>
          <w:color w:val="000000"/>
          <w:sz w:val="24"/>
          <w:szCs w:val="24"/>
        </w:rPr>
        <w:t xml:space="preserve"> Перечень</w:t>
      </w:r>
      <w:r>
        <w:rPr>
          <w:color w:val="000000"/>
          <w:sz w:val="24"/>
          <w:szCs w:val="24"/>
        </w:rPr>
        <w:t xml:space="preserve"> основной</w:t>
      </w:r>
      <w:r w:rsidRPr="00AE02A3">
        <w:rPr>
          <w:color w:val="000000"/>
          <w:sz w:val="24"/>
          <w:szCs w:val="24"/>
        </w:rPr>
        <w:t xml:space="preserve"> литературы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0"/>
        <w:gridCol w:w="6896"/>
        <w:gridCol w:w="1906"/>
      </w:tblGrid>
      <w:tr w:rsidR="00A57BB7" w:rsidRPr="00CE5973" w:rsidTr="00B01632">
        <w:tc>
          <w:tcPr>
            <w:tcW w:w="1370" w:type="dxa"/>
          </w:tcPr>
          <w:p w:rsidR="00A57BB7" w:rsidRPr="00CE5973" w:rsidRDefault="00A57BB7" w:rsidP="00CE5973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E5973">
              <w:rPr>
                <w:color w:val="000000"/>
                <w:sz w:val="24"/>
                <w:szCs w:val="24"/>
              </w:rPr>
              <w:t>Шифр</w:t>
            </w:r>
          </w:p>
        </w:tc>
        <w:tc>
          <w:tcPr>
            <w:tcW w:w="6896" w:type="dxa"/>
          </w:tcPr>
          <w:p w:rsidR="00A57BB7" w:rsidRPr="00CE5973" w:rsidRDefault="00A57BB7" w:rsidP="00CE5973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E5973">
              <w:rPr>
                <w:color w:val="000000"/>
                <w:sz w:val="24"/>
                <w:szCs w:val="24"/>
              </w:rPr>
              <w:t xml:space="preserve">Библиографическая ссылка / </w:t>
            </w:r>
            <w:r w:rsidRPr="00CE5973">
              <w:rPr>
                <w:color w:val="000000"/>
                <w:sz w:val="24"/>
                <w:szCs w:val="24"/>
                <w:lang w:val="en-US"/>
              </w:rPr>
              <w:t>URL</w:t>
            </w:r>
            <w:r w:rsidRPr="00CE5973">
              <w:rPr>
                <w:color w:val="000000"/>
                <w:sz w:val="24"/>
                <w:szCs w:val="24"/>
              </w:rPr>
              <w:t xml:space="preserve"> адрес</w:t>
            </w:r>
          </w:p>
        </w:tc>
        <w:tc>
          <w:tcPr>
            <w:tcW w:w="1906" w:type="dxa"/>
          </w:tcPr>
          <w:p w:rsidR="00A57BB7" w:rsidRPr="00CE5973" w:rsidRDefault="00A57BB7" w:rsidP="00CE5973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E5973">
              <w:rPr>
                <w:color w:val="000000"/>
                <w:sz w:val="24"/>
                <w:szCs w:val="24"/>
              </w:rPr>
              <w:t>Количество экземпляров в библиотеке</w:t>
            </w:r>
            <w:r w:rsidRPr="00CE5973">
              <w:rPr>
                <w:color w:val="000000"/>
                <w:sz w:val="24"/>
                <w:szCs w:val="24"/>
              </w:rPr>
              <w:br/>
              <w:t>(кроме электронных экземпляров)</w:t>
            </w:r>
          </w:p>
        </w:tc>
      </w:tr>
      <w:tr w:rsidR="00A57BB7" w:rsidRPr="00CE5973" w:rsidTr="00B01632"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E5973" w:rsidRDefault="00A57BB7" w:rsidP="00CE5973">
            <w:pPr>
              <w:spacing w:after="0"/>
              <w:rPr>
                <w:color w:val="000000"/>
                <w:sz w:val="24"/>
                <w:szCs w:val="24"/>
              </w:rPr>
            </w:pPr>
            <w:r w:rsidRPr="00CE5973">
              <w:rPr>
                <w:sz w:val="24"/>
                <w:szCs w:val="24"/>
                <w:shd w:val="clear" w:color="auto" w:fill="FFFFFF"/>
              </w:rPr>
              <w:t>8Н</w:t>
            </w:r>
            <w:r w:rsidRPr="00CE5973">
              <w:rPr>
                <w:sz w:val="24"/>
                <w:szCs w:val="24"/>
                <w:shd w:val="clear" w:color="auto" w:fill="FFFFFF"/>
              </w:rPr>
              <w:br/>
              <w:t>Х 22</w:t>
            </w:r>
            <w:r w:rsidRPr="00CE5973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E5973" w:rsidRDefault="00A57BB7" w:rsidP="00CE5973">
            <w:pPr>
              <w:spacing w:after="0"/>
              <w:rPr>
                <w:color w:val="000000"/>
                <w:sz w:val="24"/>
                <w:szCs w:val="24"/>
              </w:rPr>
            </w:pPr>
            <w:r w:rsidRPr="00CE5973">
              <w:rPr>
                <w:sz w:val="24"/>
                <w:szCs w:val="24"/>
                <w:shd w:val="clear" w:color="auto" w:fill="FFFFFF"/>
              </w:rPr>
              <w:t>Wirtschaftsdeutsch [Текст]: учебное пособие по немецкому языку / И. В. Харченкова; С.-Петерб. гос. ун-т аэрокосм. приборостроения. - СПб: Изд-во ГУАП, 2012. - 56 s.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E5973" w:rsidRDefault="00A57BB7" w:rsidP="00CE5973">
            <w:pPr>
              <w:spacing w:after="0"/>
              <w:rPr>
                <w:color w:val="000000"/>
                <w:sz w:val="24"/>
                <w:szCs w:val="24"/>
              </w:rPr>
            </w:pPr>
            <w:r w:rsidRPr="00CE5973">
              <w:rPr>
                <w:color w:val="000000"/>
                <w:sz w:val="24"/>
                <w:szCs w:val="24"/>
              </w:rPr>
              <w:t>75</w:t>
            </w:r>
          </w:p>
          <w:p w:rsidR="00A57BB7" w:rsidRPr="00CE5973" w:rsidRDefault="00A57BB7" w:rsidP="00CE5973">
            <w:pPr>
              <w:spacing w:after="0"/>
              <w:rPr>
                <w:color w:val="000000"/>
                <w:sz w:val="24"/>
                <w:szCs w:val="24"/>
              </w:rPr>
            </w:pPr>
          </w:p>
        </w:tc>
      </w:tr>
      <w:tr w:rsidR="00A57BB7" w:rsidRPr="00CE5973" w:rsidTr="00B01632"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E5973" w:rsidRDefault="00A57BB7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E5973" w:rsidRDefault="00A57BB7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CE5973">
              <w:rPr>
                <w:color w:val="000000"/>
                <w:sz w:val="24"/>
                <w:szCs w:val="24"/>
              </w:rPr>
              <w:t>Немецкий язык: деловое общение: Учебное пособие / М.М. Васильева, М.А. Васильева. - М.: Альфа-М: НИЦ ИНФРА-М, 2014.</w:t>
            </w:r>
          </w:p>
          <w:p w:rsidR="00A57BB7" w:rsidRPr="00CE5973" w:rsidRDefault="00B41629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hyperlink r:id="rId13" w:history="1">
              <w:r w:rsidR="00A57BB7" w:rsidRPr="00CE5973">
                <w:rPr>
                  <w:rStyle w:val="afa"/>
                  <w:sz w:val="24"/>
                  <w:szCs w:val="24"/>
                </w:rPr>
                <w:t>http://znanium.com/catalog.php?bookinfo=441988</w:t>
              </w:r>
            </w:hyperlink>
            <w:r w:rsidR="00A57BB7" w:rsidRPr="00CE5973">
              <w:rPr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E5973" w:rsidRDefault="00A57BB7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57BB7" w:rsidRPr="00CE5973" w:rsidTr="00B01632"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E5973" w:rsidRDefault="00A57BB7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  <w:p w:rsidR="00A57BB7" w:rsidRPr="00CE5973" w:rsidRDefault="00A57BB7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E5973" w:rsidRDefault="00A57BB7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r w:rsidRPr="00CE5973">
              <w:rPr>
                <w:color w:val="000000"/>
                <w:sz w:val="24"/>
                <w:szCs w:val="24"/>
              </w:rPr>
              <w:t xml:space="preserve">Немецкий язык для студентов-экономистов: Учебник / Васильева М. М., Мирзабекова Н. М., Сидельникова Е. М. - 4-е </w:t>
            </w:r>
            <w:r w:rsidRPr="00CE5973">
              <w:rPr>
                <w:color w:val="000000"/>
                <w:sz w:val="24"/>
                <w:szCs w:val="24"/>
              </w:rPr>
              <w:lastRenderedPageBreak/>
              <w:t>изд., перераб. - М.: Альфа-М, НИЦ ИНФРА-М, 201</w:t>
            </w:r>
            <w:r w:rsidR="00212252" w:rsidRPr="00CE5973">
              <w:rPr>
                <w:color w:val="000000"/>
                <w:sz w:val="24"/>
                <w:szCs w:val="24"/>
              </w:rPr>
              <w:t>6</w:t>
            </w:r>
          </w:p>
          <w:p w:rsidR="00A57BB7" w:rsidRPr="00CE5973" w:rsidRDefault="00B41629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hyperlink r:id="rId14" w:history="1">
              <w:r w:rsidR="00A57BB7" w:rsidRPr="00CE5973">
                <w:rPr>
                  <w:rStyle w:val="afa"/>
                  <w:sz w:val="24"/>
                  <w:szCs w:val="24"/>
                </w:rPr>
                <w:t>http://znanium.com/catalog.php?bookinfo=534952</w:t>
              </w:r>
            </w:hyperlink>
            <w:r w:rsidR="00A57BB7" w:rsidRPr="00CE5973">
              <w:rPr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E5973" w:rsidRDefault="00A57BB7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A57BB7" w:rsidRPr="00CE5973" w:rsidTr="00B01632"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E5973" w:rsidRDefault="00A57BB7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E5973" w:rsidRDefault="00CE5973" w:rsidP="00CE5973">
            <w:pPr>
              <w:spacing w:after="0"/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E5973"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грамматика немецкого языка</w:t>
            </w:r>
            <w:r w:rsidRPr="00CE5973">
              <w:rPr>
                <w:color w:val="000000" w:themeColor="text1"/>
                <w:sz w:val="24"/>
                <w:szCs w:val="24"/>
                <w:shd w:val="clear" w:color="auto" w:fill="FFFFFF"/>
              </w:rPr>
              <w:t> : учеб. пособие / М.М. Васильева, М.А. Васильева. — 15-е изд. — М. : ИНФРА-М, 2018</w:t>
            </w:r>
          </w:p>
          <w:p w:rsidR="00CE5973" w:rsidRPr="00CE5973" w:rsidRDefault="00B41629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  <w:hyperlink r:id="rId15" w:history="1">
              <w:r w:rsidR="00CE5973" w:rsidRPr="00CE5973">
                <w:rPr>
                  <w:rStyle w:val="afa"/>
                  <w:sz w:val="24"/>
                  <w:szCs w:val="24"/>
                </w:rPr>
                <w:t>http://znanium.com/catalog/product/913420</w:t>
              </w:r>
            </w:hyperlink>
            <w:r w:rsidR="00CE5973" w:rsidRPr="00CE5973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E5973" w:rsidRDefault="00A57BB7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B01632" w:rsidRPr="00CE5973" w:rsidTr="00B01632"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632" w:rsidRPr="00CE5973" w:rsidRDefault="00B01632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6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632" w:rsidRPr="00B01632" w:rsidRDefault="00B01632" w:rsidP="00B01632">
            <w:pPr>
              <w:spacing w:after="0"/>
              <w:jc w:val="both"/>
              <w:rPr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01632">
              <w:rPr>
                <w:color w:val="001329"/>
                <w:sz w:val="24"/>
                <w:szCs w:val="24"/>
                <w:shd w:val="clear" w:color="auto" w:fill="FFFFFF"/>
              </w:rPr>
              <w:t xml:space="preserve">Немецкий язык : учебник / И.Б. Акиншина, Л.Н. Мирошниченко. — Москва : ИНФРА-М, 2019. — 247 с. — (Высшее образование: Бакалавриат). </w:t>
            </w:r>
            <w:r w:rsidRPr="00B01632">
              <w:rPr>
                <w:color w:val="001329"/>
                <w:sz w:val="24"/>
                <w:szCs w:val="24"/>
                <w:shd w:val="clear" w:color="auto" w:fill="FFFFFF"/>
              </w:rPr>
              <w:br/>
              <w:t>https://new.znanium.com/catalog/product/959239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632" w:rsidRPr="00CE5973" w:rsidRDefault="00B01632" w:rsidP="00CE5973">
            <w:pPr>
              <w:spacing w:after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A57BB7" w:rsidRDefault="00A57BB7" w:rsidP="00A57BB7">
      <w:pPr>
        <w:spacing w:after="0" w:line="240" w:lineRule="auto"/>
        <w:rPr>
          <w:rFonts w:eastAsia="Times New Roman"/>
          <w:b/>
          <w:color w:val="000000"/>
          <w:sz w:val="24"/>
          <w:szCs w:val="24"/>
          <w:lang w:eastAsia="ru-RU"/>
        </w:rPr>
      </w:pPr>
    </w:p>
    <w:p w:rsidR="007C3A35" w:rsidRPr="00625F3B" w:rsidRDefault="00AC6E25" w:rsidP="00625F3B">
      <w:pPr>
        <w:numPr>
          <w:ilvl w:val="1"/>
          <w:numId w:val="16"/>
        </w:numPr>
        <w:tabs>
          <w:tab w:val="num" w:pos="780"/>
        </w:tabs>
        <w:spacing w:after="0" w:line="240" w:lineRule="auto"/>
        <w:ind w:left="0" w:firstLine="0"/>
        <w:jc w:val="center"/>
        <w:rPr>
          <w:rFonts w:eastAsia="Times New Roman"/>
          <w:b/>
          <w:color w:val="000000"/>
          <w:sz w:val="24"/>
          <w:szCs w:val="24"/>
          <w:lang w:eastAsia="ru-RU"/>
        </w:rPr>
      </w:pPr>
      <w:r w:rsidRPr="00625F3B">
        <w:rPr>
          <w:rFonts w:eastAsia="Times New Roman"/>
          <w:b/>
          <w:color w:val="000000"/>
          <w:sz w:val="24"/>
          <w:szCs w:val="24"/>
          <w:lang w:eastAsia="ru-RU"/>
        </w:rPr>
        <w:t>Д</w:t>
      </w:r>
      <w:r w:rsidR="007C3A35" w:rsidRPr="00625F3B">
        <w:rPr>
          <w:rFonts w:eastAsia="Times New Roman"/>
          <w:b/>
          <w:color w:val="000000"/>
          <w:sz w:val="24"/>
          <w:szCs w:val="24"/>
          <w:lang w:eastAsia="ru-RU"/>
        </w:rPr>
        <w:t>ополнительная литература</w:t>
      </w:r>
    </w:p>
    <w:p w:rsidR="00196CA3" w:rsidRDefault="00196CA3" w:rsidP="00196CA3">
      <w:pPr>
        <w:spacing w:after="0"/>
        <w:ind w:left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Pr="00AB3069">
        <w:rPr>
          <w:color w:val="000000"/>
          <w:sz w:val="24"/>
          <w:szCs w:val="24"/>
        </w:rPr>
        <w:t>ереч</w:t>
      </w:r>
      <w:r>
        <w:rPr>
          <w:color w:val="000000"/>
          <w:sz w:val="24"/>
          <w:szCs w:val="24"/>
        </w:rPr>
        <w:t>ень</w:t>
      </w:r>
      <w:r w:rsidRPr="00AB306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дополнительной</w:t>
      </w:r>
      <w:r w:rsidRPr="00AB3069">
        <w:rPr>
          <w:color w:val="000000"/>
          <w:sz w:val="24"/>
          <w:szCs w:val="24"/>
        </w:rPr>
        <w:t xml:space="preserve"> литературы </w:t>
      </w:r>
      <w:r>
        <w:rPr>
          <w:color w:val="000000"/>
          <w:sz w:val="24"/>
          <w:szCs w:val="24"/>
        </w:rPr>
        <w:t>приведен в</w:t>
      </w:r>
      <w:r w:rsidRPr="00AB3069">
        <w:rPr>
          <w:color w:val="000000"/>
          <w:sz w:val="24"/>
          <w:szCs w:val="24"/>
        </w:rPr>
        <w:t xml:space="preserve"> таблиц</w:t>
      </w:r>
      <w:r>
        <w:rPr>
          <w:color w:val="000000"/>
          <w:sz w:val="24"/>
          <w:szCs w:val="24"/>
        </w:rPr>
        <w:t>е</w:t>
      </w:r>
      <w:r w:rsidRPr="00AB306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8.</w:t>
      </w:r>
    </w:p>
    <w:p w:rsidR="00196CA3" w:rsidRPr="00AE02A3" w:rsidRDefault="00196CA3" w:rsidP="00196CA3">
      <w:pPr>
        <w:spacing w:after="0"/>
        <w:ind w:left="357"/>
        <w:jc w:val="both"/>
        <w:rPr>
          <w:color w:val="000000"/>
          <w:sz w:val="24"/>
          <w:szCs w:val="24"/>
        </w:rPr>
      </w:pPr>
      <w:r w:rsidRPr="00AE02A3">
        <w:rPr>
          <w:color w:val="000000"/>
          <w:sz w:val="24"/>
          <w:szCs w:val="24"/>
        </w:rPr>
        <w:t xml:space="preserve">Таблица </w:t>
      </w:r>
      <w:r>
        <w:rPr>
          <w:color w:val="000000"/>
          <w:sz w:val="24"/>
          <w:szCs w:val="24"/>
        </w:rPr>
        <w:t>8</w:t>
      </w:r>
      <w:r w:rsidRPr="00AE02A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 w:rsidRPr="00AE02A3">
        <w:rPr>
          <w:color w:val="000000"/>
          <w:sz w:val="24"/>
          <w:szCs w:val="24"/>
        </w:rPr>
        <w:t xml:space="preserve"> Перечень</w:t>
      </w:r>
      <w:r>
        <w:rPr>
          <w:color w:val="000000"/>
          <w:sz w:val="24"/>
          <w:szCs w:val="24"/>
        </w:rPr>
        <w:t xml:space="preserve"> дополнительной</w:t>
      </w:r>
      <w:r w:rsidRPr="00AE02A3">
        <w:rPr>
          <w:color w:val="000000"/>
          <w:sz w:val="24"/>
          <w:szCs w:val="24"/>
        </w:rPr>
        <w:t xml:space="preserve"> литературы </w:t>
      </w: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06"/>
        <w:gridCol w:w="7380"/>
        <w:gridCol w:w="1746"/>
      </w:tblGrid>
      <w:tr w:rsidR="00A57BB7" w:rsidRPr="00C1400A" w:rsidTr="00AD3260">
        <w:tc>
          <w:tcPr>
            <w:tcW w:w="1506" w:type="dxa"/>
          </w:tcPr>
          <w:p w:rsidR="00A57BB7" w:rsidRPr="00C1400A" w:rsidRDefault="00A57BB7" w:rsidP="00CE5973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1400A">
              <w:rPr>
                <w:color w:val="000000"/>
                <w:sz w:val="24"/>
                <w:szCs w:val="24"/>
              </w:rPr>
              <w:t>Шифр</w:t>
            </w:r>
          </w:p>
        </w:tc>
        <w:tc>
          <w:tcPr>
            <w:tcW w:w="7380" w:type="dxa"/>
          </w:tcPr>
          <w:p w:rsidR="00A57BB7" w:rsidRPr="00C1400A" w:rsidRDefault="00A57BB7" w:rsidP="00CE5973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1400A">
              <w:rPr>
                <w:color w:val="000000"/>
                <w:sz w:val="24"/>
                <w:szCs w:val="24"/>
              </w:rPr>
              <w:t xml:space="preserve">Библиографическая ссылка/ </w:t>
            </w:r>
            <w:r w:rsidRPr="00C1400A">
              <w:rPr>
                <w:color w:val="000000"/>
                <w:sz w:val="24"/>
                <w:szCs w:val="24"/>
                <w:lang w:val="en-US"/>
              </w:rPr>
              <w:t>URL</w:t>
            </w:r>
            <w:r w:rsidRPr="00C1400A">
              <w:rPr>
                <w:color w:val="000000"/>
                <w:sz w:val="24"/>
                <w:szCs w:val="24"/>
              </w:rPr>
              <w:t xml:space="preserve"> адрес</w:t>
            </w:r>
          </w:p>
        </w:tc>
        <w:tc>
          <w:tcPr>
            <w:tcW w:w="1746" w:type="dxa"/>
          </w:tcPr>
          <w:p w:rsidR="00A57BB7" w:rsidRPr="00C1400A" w:rsidRDefault="00A57BB7" w:rsidP="00CE5973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C1400A">
              <w:rPr>
                <w:color w:val="000000"/>
                <w:sz w:val="24"/>
                <w:szCs w:val="24"/>
              </w:rPr>
              <w:t>Количество экземпляров в библиотеке</w:t>
            </w:r>
            <w:r w:rsidRPr="00C1400A">
              <w:rPr>
                <w:color w:val="000000"/>
                <w:sz w:val="24"/>
                <w:szCs w:val="24"/>
              </w:rPr>
              <w:br/>
              <w:t>(кроме электронных экземпляров)</w:t>
            </w:r>
          </w:p>
        </w:tc>
      </w:tr>
      <w:tr w:rsidR="00A57BB7" w:rsidRPr="00C1400A" w:rsidTr="00AD326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643B91" w:rsidRDefault="00A57BB7" w:rsidP="00CE5973">
            <w:pPr>
              <w:spacing w:after="0"/>
              <w:rPr>
                <w:color w:val="000000"/>
                <w:sz w:val="24"/>
                <w:szCs w:val="24"/>
              </w:rPr>
            </w:pPr>
            <w:r w:rsidRPr="00643B91">
              <w:rPr>
                <w:sz w:val="24"/>
                <w:szCs w:val="24"/>
                <w:shd w:val="clear" w:color="auto" w:fill="FFFFFF"/>
              </w:rPr>
              <w:t>8Н</w:t>
            </w:r>
            <w:r w:rsidRPr="00643B91">
              <w:rPr>
                <w:sz w:val="24"/>
                <w:szCs w:val="24"/>
                <w:shd w:val="clear" w:color="auto" w:fill="FFFFFF"/>
              </w:rPr>
              <w:br/>
              <w:t>А 16</w:t>
            </w:r>
            <w:r w:rsidRPr="00643B91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1400A" w:rsidRDefault="00A57BB7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C1400A">
              <w:rPr>
                <w:color w:val="000000"/>
                <w:sz w:val="24"/>
                <w:szCs w:val="24"/>
              </w:rPr>
              <w:t>Абрамов Б.А. Теоретическая грамматика немецкого языка: сопоставительная типология немецкого и русского языков: учебное пособие для бакалавров/ Б.А.Абрамов: ред.Н.Н.Семенюк, О.А.Радченко, Л.И.Гришаева, - 2 –е изд.- М.:Юрайт, 2012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1400A" w:rsidRDefault="00A57BB7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7BB7" w:rsidRPr="00C1400A" w:rsidTr="00AD326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1400A" w:rsidRDefault="00A57BB7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076AC4" w:rsidRDefault="00A57BB7" w:rsidP="00CE5973">
            <w:pPr>
              <w:spacing w:after="0"/>
              <w:jc w:val="both"/>
              <w:rPr>
                <w:sz w:val="24"/>
                <w:szCs w:val="24"/>
                <w:shd w:val="clear" w:color="auto" w:fill="FFFFFF"/>
              </w:rPr>
            </w:pPr>
            <w:r w:rsidRPr="00076AC4">
              <w:rPr>
                <w:bCs/>
                <w:sz w:val="24"/>
                <w:szCs w:val="24"/>
                <w:shd w:val="clear" w:color="auto" w:fill="FFFFFF"/>
              </w:rPr>
              <w:t>Немецкий язык: деловое общение</w:t>
            </w:r>
            <w:r w:rsidRPr="00076AC4">
              <w:rPr>
                <w:sz w:val="24"/>
                <w:szCs w:val="24"/>
                <w:shd w:val="clear" w:color="auto" w:fill="FFFFFF"/>
              </w:rPr>
              <w:t>: Учебное пособие / М.М. Васильева, М.А. Васильева. - М.: Альфа-М: НИЦ ИНФРА-М, 2014.</w:t>
            </w:r>
          </w:p>
          <w:p w:rsidR="00A57BB7" w:rsidRPr="00643B91" w:rsidRDefault="00B41629" w:rsidP="00CE5973">
            <w:pPr>
              <w:spacing w:after="0"/>
              <w:jc w:val="both"/>
              <w:rPr>
                <w:color w:val="000000"/>
              </w:rPr>
            </w:pPr>
            <w:hyperlink r:id="rId16" w:history="1">
              <w:r w:rsidR="00A57BB7" w:rsidRPr="00076AC4">
                <w:rPr>
                  <w:rStyle w:val="afa"/>
                  <w:color w:val="auto"/>
                  <w:sz w:val="24"/>
                  <w:szCs w:val="24"/>
                </w:rPr>
                <w:t>http://znanium.com/catalog.php?bookinfo=441988</w:t>
              </w:r>
            </w:hyperlink>
            <w:r w:rsidR="00A57BB7">
              <w:rPr>
                <w:color w:val="000000"/>
              </w:rPr>
              <w:t xml:space="preserve">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1400A" w:rsidRDefault="00A57BB7" w:rsidP="00CE5973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7BB7" w:rsidRPr="00C1400A" w:rsidTr="00AD326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881182" w:rsidRDefault="00A57BB7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A6716A" w:rsidRDefault="00A57BB7" w:rsidP="00CE5973">
            <w:pPr>
              <w:spacing w:after="0" w:line="240" w:lineRule="auto"/>
              <w:jc w:val="both"/>
              <w:rPr>
                <w:rStyle w:val="apple-converted-space"/>
                <w:color w:val="000000"/>
                <w:sz w:val="24"/>
                <w:szCs w:val="24"/>
              </w:rPr>
            </w:pPr>
            <w:r w:rsidRPr="00A6716A">
              <w:rPr>
                <w:color w:val="000000"/>
                <w:sz w:val="24"/>
                <w:szCs w:val="24"/>
              </w:rPr>
              <w:t>Гильфанова, Ф. Х. Немецкий язык [Электронный ресурс] : учебное пособие для студентов экономических специальностей и направлений / Сост. Ф. Х. Гильфанова, Р. Т. Гильфанов. – 2-е изд. – М.: ФЛИНТА, 2012.</w:t>
            </w:r>
            <w:r w:rsidRPr="00A6716A">
              <w:rPr>
                <w:rStyle w:val="apple-converted-space"/>
                <w:color w:val="000000"/>
                <w:sz w:val="24"/>
                <w:szCs w:val="24"/>
              </w:rPr>
              <w:t> </w:t>
            </w:r>
          </w:p>
          <w:p w:rsidR="00A57BB7" w:rsidRPr="00076AC4" w:rsidRDefault="00B41629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hyperlink r:id="rId17" w:history="1">
              <w:r w:rsidR="00A57BB7" w:rsidRPr="009A78B9">
                <w:rPr>
                  <w:rStyle w:val="afa"/>
                  <w:sz w:val="24"/>
                  <w:szCs w:val="24"/>
                </w:rPr>
                <w:t>http://znanium.com/catalog.php?bookinfo=455041</w:t>
              </w:r>
            </w:hyperlink>
            <w:r w:rsidR="00A57BB7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1400A" w:rsidRDefault="00A57BB7" w:rsidP="00CE5973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7BB7" w:rsidRPr="00C1400A" w:rsidTr="00AD326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881182" w:rsidRDefault="00A57BB7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A57BB7" w:rsidRPr="00881182" w:rsidRDefault="00A57BB7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A6716A" w:rsidRDefault="00A57BB7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6716A">
              <w:rPr>
                <w:color w:val="000000"/>
                <w:sz w:val="24"/>
                <w:szCs w:val="24"/>
              </w:rPr>
              <w:t xml:space="preserve"> Немецкий язык: Учебное пособие / Аверина А.В., Шипова И.А. - М.:МПГУ, 2014.</w:t>
            </w:r>
          </w:p>
          <w:p w:rsidR="00A57BB7" w:rsidRPr="00E01A7A" w:rsidRDefault="00B41629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hyperlink r:id="rId18" w:history="1">
              <w:r w:rsidR="00A57BB7" w:rsidRPr="00A6716A">
                <w:rPr>
                  <w:rStyle w:val="afa"/>
                  <w:sz w:val="24"/>
                  <w:szCs w:val="24"/>
                </w:rPr>
                <w:t>http://znanium.com/catalog.php?bookinfo=754604</w:t>
              </w:r>
            </w:hyperlink>
            <w:r w:rsidR="00A57BB7" w:rsidRPr="00A6716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1400A" w:rsidRDefault="00A57BB7" w:rsidP="00CE5973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7BB7" w:rsidRPr="00C1400A" w:rsidTr="00AD326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881182" w:rsidRDefault="00A57BB7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  <w:p w:rsidR="00A57BB7" w:rsidRPr="00881182" w:rsidRDefault="00A57BB7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A6716A" w:rsidRDefault="00A57BB7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A6716A">
              <w:rPr>
                <w:color w:val="000000"/>
                <w:sz w:val="24"/>
                <w:szCs w:val="24"/>
              </w:rPr>
              <w:t>Иванов, В.М. Развитие навыков устной речи на немецком языке [Электронный ресурс]: учебно-метод. пос. / В.М. Иванов. - М.: РАП, 2013.</w:t>
            </w:r>
          </w:p>
          <w:p w:rsidR="00A57BB7" w:rsidRPr="00076AC4" w:rsidRDefault="00B41629" w:rsidP="00CE597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hyperlink r:id="rId19" w:history="1">
              <w:r w:rsidR="00A57BB7" w:rsidRPr="009A78B9">
                <w:rPr>
                  <w:rStyle w:val="afa"/>
                  <w:sz w:val="24"/>
                  <w:szCs w:val="24"/>
                </w:rPr>
                <w:t>http://znanium.com/catalog.php?bookinfo=517314</w:t>
              </w:r>
            </w:hyperlink>
            <w:r w:rsidR="00A57BB7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Pr="00C1400A" w:rsidRDefault="00A57BB7" w:rsidP="00CE5973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196CA3" w:rsidRPr="00AE02A3" w:rsidRDefault="00196CA3" w:rsidP="00196CA3">
      <w:pPr>
        <w:spacing w:after="0"/>
        <w:ind w:left="357"/>
        <w:jc w:val="both"/>
        <w:rPr>
          <w:color w:val="000000"/>
          <w:sz w:val="24"/>
          <w:szCs w:val="24"/>
        </w:rPr>
      </w:pPr>
    </w:p>
    <w:p w:rsidR="007C3A35" w:rsidRPr="003A368A" w:rsidRDefault="007C3A35" w:rsidP="003A368A">
      <w:pPr>
        <w:pStyle w:val="3"/>
        <w:numPr>
          <w:ilvl w:val="0"/>
          <w:numId w:val="16"/>
        </w:numPr>
        <w:tabs>
          <w:tab w:val="num" w:pos="400"/>
        </w:tabs>
        <w:spacing w:after="0"/>
        <w:ind w:left="0" w:firstLine="0"/>
        <w:jc w:val="center"/>
        <w:rPr>
          <w:b/>
          <w:bCs/>
          <w:sz w:val="28"/>
          <w:szCs w:val="28"/>
        </w:rPr>
      </w:pPr>
      <w:r w:rsidRPr="003A368A">
        <w:rPr>
          <w:b/>
          <w:bCs/>
          <w:sz w:val="28"/>
          <w:szCs w:val="28"/>
        </w:rPr>
        <w:t>Перечень ресурсов информационно-телекоммуникационной сети ИНТЕРНЕТ, необходимых для освоения дисциплины</w:t>
      </w:r>
      <w:r w:rsidR="00C211B2" w:rsidRPr="003A368A">
        <w:rPr>
          <w:b/>
          <w:bCs/>
          <w:sz w:val="28"/>
          <w:szCs w:val="28"/>
        </w:rPr>
        <w:t xml:space="preserve"> </w:t>
      </w:r>
    </w:p>
    <w:p w:rsidR="003A368A" w:rsidRPr="00AE02A3" w:rsidRDefault="003A368A" w:rsidP="003A368A">
      <w:pPr>
        <w:spacing w:after="0"/>
        <w:jc w:val="both"/>
        <w:rPr>
          <w:b/>
          <w:color w:val="000000"/>
        </w:rPr>
      </w:pPr>
      <w:r>
        <w:rPr>
          <w:color w:val="000000"/>
          <w:sz w:val="24"/>
          <w:szCs w:val="24"/>
        </w:rPr>
        <w:t xml:space="preserve">Перечень </w:t>
      </w:r>
      <w:r w:rsidRPr="00D07E8E">
        <w:rPr>
          <w:color w:val="000000"/>
          <w:sz w:val="24"/>
          <w:szCs w:val="24"/>
        </w:rPr>
        <w:t>ресурсов информационно-телекоммуникационной сети ИНТЕРНЕТ, необходимых для освоения дисциплины</w:t>
      </w:r>
      <w:r w:rsidRPr="00AE02A3">
        <w:rPr>
          <w:b/>
          <w:color w:val="000000"/>
        </w:rPr>
        <w:t xml:space="preserve"> </w:t>
      </w:r>
      <w:r>
        <w:rPr>
          <w:color w:val="000000"/>
          <w:sz w:val="24"/>
          <w:szCs w:val="24"/>
        </w:rPr>
        <w:t>приведен в</w:t>
      </w:r>
      <w:r w:rsidRPr="00AB3069">
        <w:rPr>
          <w:color w:val="000000"/>
          <w:sz w:val="24"/>
          <w:szCs w:val="24"/>
        </w:rPr>
        <w:t xml:space="preserve"> таблиц</w:t>
      </w:r>
      <w:r>
        <w:rPr>
          <w:color w:val="000000"/>
          <w:sz w:val="24"/>
          <w:szCs w:val="24"/>
        </w:rPr>
        <w:t>е</w:t>
      </w:r>
      <w:r w:rsidRPr="00AB306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9.</w:t>
      </w:r>
    </w:p>
    <w:p w:rsidR="003A368A" w:rsidRPr="003A368A" w:rsidRDefault="003A368A" w:rsidP="003A368A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3A368A">
        <w:rPr>
          <w:rFonts w:eastAsia="Times New Roman"/>
          <w:color w:val="000000"/>
          <w:sz w:val="24"/>
          <w:szCs w:val="24"/>
          <w:lang w:eastAsia="ru-RU"/>
        </w:rPr>
        <w:t>Таблица 9 – Перечень ресурсов информационно-телекоммуникационной сети ИНТЕРНЕТ, необходимых для освоения дисциплины</w:t>
      </w:r>
    </w:p>
    <w:tbl>
      <w:tblPr>
        <w:tblW w:w="10632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5"/>
        <w:gridCol w:w="7007"/>
      </w:tblGrid>
      <w:tr w:rsidR="00A57BB7" w:rsidRPr="00CE5973" w:rsidTr="00CE5973">
        <w:tc>
          <w:tcPr>
            <w:tcW w:w="3625" w:type="dxa"/>
          </w:tcPr>
          <w:p w:rsidR="00A57BB7" w:rsidRPr="00CE5973" w:rsidRDefault="00A57BB7" w:rsidP="00AD3260">
            <w:pPr>
              <w:spacing w:after="0"/>
              <w:jc w:val="center"/>
              <w:rPr>
                <w:sz w:val="22"/>
                <w:szCs w:val="22"/>
              </w:rPr>
            </w:pPr>
            <w:r w:rsidRPr="00CE5973">
              <w:rPr>
                <w:sz w:val="22"/>
                <w:szCs w:val="22"/>
                <w:lang w:val="en-US"/>
              </w:rPr>
              <w:t>URL а</w:t>
            </w:r>
            <w:r w:rsidRPr="00CE5973">
              <w:rPr>
                <w:sz w:val="22"/>
                <w:szCs w:val="22"/>
              </w:rPr>
              <w:t>дрес</w:t>
            </w:r>
          </w:p>
        </w:tc>
        <w:tc>
          <w:tcPr>
            <w:tcW w:w="7007" w:type="dxa"/>
          </w:tcPr>
          <w:p w:rsidR="00A57BB7" w:rsidRPr="00CE5973" w:rsidRDefault="00A57BB7" w:rsidP="00AD3260">
            <w:pPr>
              <w:spacing w:after="0"/>
              <w:jc w:val="center"/>
              <w:rPr>
                <w:sz w:val="22"/>
                <w:szCs w:val="22"/>
              </w:rPr>
            </w:pPr>
            <w:r w:rsidRPr="00CE5973">
              <w:rPr>
                <w:sz w:val="22"/>
                <w:szCs w:val="22"/>
              </w:rPr>
              <w:t>Наименование</w:t>
            </w:r>
          </w:p>
        </w:tc>
      </w:tr>
      <w:tr w:rsidR="00A57BB7" w:rsidRPr="00CE5973" w:rsidTr="00CE5973">
        <w:tc>
          <w:tcPr>
            <w:tcW w:w="3625" w:type="dxa"/>
          </w:tcPr>
          <w:p w:rsidR="00A57BB7" w:rsidRPr="00CE5973" w:rsidRDefault="00B41629" w:rsidP="00AD3260">
            <w:pPr>
              <w:spacing w:after="0"/>
              <w:rPr>
                <w:sz w:val="22"/>
                <w:szCs w:val="22"/>
              </w:rPr>
            </w:pPr>
            <w:hyperlink r:id="rId20" w:history="1">
              <w:r w:rsidR="00A57BB7" w:rsidRPr="00CE5973">
                <w:rPr>
                  <w:rStyle w:val="afa"/>
                  <w:sz w:val="22"/>
                  <w:szCs w:val="22"/>
                  <w:lang w:val="en-US"/>
                </w:rPr>
                <w:t>http</w:t>
              </w:r>
              <w:r w:rsidR="00A57BB7" w:rsidRPr="00CE5973">
                <w:rPr>
                  <w:rStyle w:val="afa"/>
                  <w:sz w:val="22"/>
                  <w:szCs w:val="22"/>
                </w:rPr>
                <w:t>://</w:t>
              </w:r>
              <w:r w:rsidR="00A57BB7" w:rsidRPr="00CE5973">
                <w:rPr>
                  <w:rStyle w:val="afa"/>
                  <w:sz w:val="22"/>
                  <w:szCs w:val="22"/>
                  <w:lang w:val="en-US"/>
                </w:rPr>
                <w:t>www</w:t>
              </w:r>
              <w:r w:rsidR="00A57BB7" w:rsidRPr="00CE5973">
                <w:rPr>
                  <w:rStyle w:val="afa"/>
                  <w:sz w:val="22"/>
                  <w:szCs w:val="22"/>
                </w:rPr>
                <w:t>.</w:t>
              </w:r>
              <w:r w:rsidR="00A57BB7" w:rsidRPr="00CE5973">
                <w:rPr>
                  <w:rStyle w:val="afa"/>
                  <w:sz w:val="22"/>
                  <w:szCs w:val="22"/>
                  <w:lang w:val="en-US"/>
                </w:rPr>
                <w:t>edition</w:t>
              </w:r>
              <w:r w:rsidR="00A57BB7" w:rsidRPr="00CE5973">
                <w:rPr>
                  <w:rStyle w:val="afa"/>
                  <w:sz w:val="22"/>
                  <w:szCs w:val="22"/>
                </w:rPr>
                <w:t>-</w:t>
              </w:r>
              <w:r w:rsidR="00A57BB7" w:rsidRPr="00CE5973">
                <w:rPr>
                  <w:rStyle w:val="afa"/>
                  <w:sz w:val="22"/>
                  <w:szCs w:val="22"/>
                  <w:lang w:val="en-US"/>
                </w:rPr>
                <w:t>deutsch</w:t>
              </w:r>
              <w:r w:rsidR="00A57BB7" w:rsidRPr="00CE5973">
                <w:rPr>
                  <w:rStyle w:val="afa"/>
                  <w:sz w:val="22"/>
                  <w:szCs w:val="22"/>
                </w:rPr>
                <w:t>.</w:t>
              </w:r>
              <w:r w:rsidR="00A57BB7" w:rsidRPr="00CE5973">
                <w:rPr>
                  <w:rStyle w:val="afa"/>
                  <w:sz w:val="22"/>
                  <w:szCs w:val="22"/>
                  <w:lang w:val="en-US"/>
                </w:rPr>
                <w:t>de</w:t>
              </w:r>
              <w:r w:rsidR="00A57BB7" w:rsidRPr="00CE5973">
                <w:rPr>
                  <w:rStyle w:val="afa"/>
                  <w:sz w:val="22"/>
                  <w:szCs w:val="22"/>
                </w:rPr>
                <w:t>/</w:t>
              </w:r>
              <w:r w:rsidR="00A57BB7" w:rsidRPr="00CE5973">
                <w:rPr>
                  <w:rStyle w:val="afa"/>
                  <w:sz w:val="22"/>
                  <w:szCs w:val="22"/>
                  <w:lang w:val="en-US"/>
                </w:rPr>
                <w:t>lernwerkstatt</w:t>
              </w:r>
              <w:r w:rsidR="00A57BB7" w:rsidRPr="00CE5973">
                <w:rPr>
                  <w:rStyle w:val="afa"/>
                  <w:sz w:val="22"/>
                  <w:szCs w:val="22"/>
                </w:rPr>
                <w:t>/</w:t>
              </w:r>
              <w:r w:rsidR="00A57BB7" w:rsidRPr="00CE5973">
                <w:rPr>
                  <w:rStyle w:val="afa"/>
                  <w:sz w:val="22"/>
                  <w:szCs w:val="22"/>
                  <w:lang w:val="en-US"/>
                </w:rPr>
                <w:t>modul</w:t>
              </w:r>
              <w:r w:rsidR="00A57BB7" w:rsidRPr="00CE5973">
                <w:rPr>
                  <w:rStyle w:val="afa"/>
                  <w:sz w:val="22"/>
                  <w:szCs w:val="22"/>
                </w:rPr>
                <w:t>1/</w:t>
              </w:r>
            </w:hyperlink>
            <w:r w:rsidR="00A57BB7" w:rsidRPr="00CE5973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07" w:type="dxa"/>
          </w:tcPr>
          <w:p w:rsidR="00A57BB7" w:rsidRPr="00CE5973" w:rsidRDefault="00A57BB7" w:rsidP="00AD3260">
            <w:pPr>
              <w:spacing w:after="0"/>
              <w:rPr>
                <w:sz w:val="22"/>
                <w:szCs w:val="22"/>
              </w:rPr>
            </w:pPr>
            <w:r w:rsidRPr="00CE5973">
              <w:rPr>
                <w:sz w:val="22"/>
                <w:szCs w:val="22"/>
              </w:rPr>
              <w:t>Немецкий профессиональный язык. Интерактивные задания.</w:t>
            </w:r>
          </w:p>
          <w:p w:rsidR="00A57BB7" w:rsidRPr="00CE5973" w:rsidRDefault="00A57BB7" w:rsidP="00AD3260">
            <w:pPr>
              <w:spacing w:after="0"/>
              <w:rPr>
                <w:sz w:val="22"/>
                <w:szCs w:val="22"/>
              </w:rPr>
            </w:pPr>
          </w:p>
        </w:tc>
      </w:tr>
      <w:tr w:rsidR="00A57BB7" w:rsidRPr="00CE5973" w:rsidTr="00CE5973">
        <w:tc>
          <w:tcPr>
            <w:tcW w:w="3625" w:type="dxa"/>
          </w:tcPr>
          <w:p w:rsidR="00A57BB7" w:rsidRPr="00CE5973" w:rsidRDefault="00B41629" w:rsidP="00AD3260">
            <w:pPr>
              <w:spacing w:after="0"/>
              <w:rPr>
                <w:sz w:val="22"/>
                <w:szCs w:val="22"/>
              </w:rPr>
            </w:pPr>
            <w:hyperlink r:id="rId21" w:history="1">
              <w:r w:rsidR="00A57BB7" w:rsidRPr="00CE5973">
                <w:rPr>
                  <w:rStyle w:val="afa"/>
                  <w:sz w:val="22"/>
                  <w:szCs w:val="22"/>
                  <w:lang w:val="en-US"/>
                </w:rPr>
                <w:t>http</w:t>
              </w:r>
              <w:r w:rsidR="00A57BB7" w:rsidRPr="00CE5973">
                <w:rPr>
                  <w:rStyle w:val="afa"/>
                  <w:sz w:val="22"/>
                  <w:szCs w:val="22"/>
                </w:rPr>
                <w:t>://</w:t>
              </w:r>
              <w:r w:rsidR="00A57BB7" w:rsidRPr="00CE5973">
                <w:rPr>
                  <w:rStyle w:val="afa"/>
                  <w:sz w:val="22"/>
                  <w:szCs w:val="22"/>
                  <w:lang w:val="en-US"/>
                </w:rPr>
                <w:t>deutsch</w:t>
              </w:r>
              <w:r w:rsidR="00A57BB7" w:rsidRPr="00CE5973">
                <w:rPr>
                  <w:rStyle w:val="afa"/>
                  <w:sz w:val="22"/>
                  <w:szCs w:val="22"/>
                </w:rPr>
                <w:t>.</w:t>
              </w:r>
              <w:r w:rsidR="00A57BB7" w:rsidRPr="00CE5973">
                <w:rPr>
                  <w:rStyle w:val="afa"/>
                  <w:sz w:val="22"/>
                  <w:szCs w:val="22"/>
                  <w:lang w:val="en-US"/>
                </w:rPr>
                <w:t>interaktiv</w:t>
              </w:r>
              <w:r w:rsidR="00A57BB7" w:rsidRPr="00CE5973">
                <w:rPr>
                  <w:rStyle w:val="afa"/>
                  <w:sz w:val="22"/>
                  <w:szCs w:val="22"/>
                </w:rPr>
                <w:t>.</w:t>
              </w:r>
              <w:r w:rsidR="00A57BB7" w:rsidRPr="00CE5973">
                <w:rPr>
                  <w:rStyle w:val="afa"/>
                  <w:sz w:val="22"/>
                  <w:szCs w:val="22"/>
                  <w:lang w:val="en-US"/>
                </w:rPr>
                <w:t>prv</w:t>
              </w:r>
              <w:r w:rsidR="00A57BB7" w:rsidRPr="00CE5973">
                <w:rPr>
                  <w:rStyle w:val="afa"/>
                  <w:sz w:val="22"/>
                  <w:szCs w:val="22"/>
                </w:rPr>
                <w:t>.</w:t>
              </w:r>
              <w:r w:rsidR="00A57BB7" w:rsidRPr="00CE5973">
                <w:rPr>
                  <w:rStyle w:val="afa"/>
                  <w:sz w:val="22"/>
                  <w:szCs w:val="22"/>
                  <w:lang w:val="en-US"/>
                </w:rPr>
                <w:t>pl</w:t>
              </w:r>
              <w:r w:rsidR="00A57BB7" w:rsidRPr="00CE5973">
                <w:rPr>
                  <w:rStyle w:val="afa"/>
                  <w:sz w:val="22"/>
                  <w:szCs w:val="22"/>
                </w:rPr>
                <w:t>/</w:t>
              </w:r>
            </w:hyperlink>
            <w:r w:rsidR="00A57BB7" w:rsidRPr="00CE5973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07" w:type="dxa"/>
          </w:tcPr>
          <w:p w:rsidR="00A57BB7" w:rsidRPr="00CE5973" w:rsidRDefault="00A57BB7" w:rsidP="00AD3260">
            <w:pPr>
              <w:spacing w:after="0"/>
              <w:rPr>
                <w:sz w:val="22"/>
                <w:szCs w:val="22"/>
              </w:rPr>
            </w:pPr>
            <w:r w:rsidRPr="00CE5973">
              <w:rPr>
                <w:sz w:val="22"/>
                <w:szCs w:val="22"/>
              </w:rPr>
              <w:t>Грамматические упражнения</w:t>
            </w:r>
          </w:p>
          <w:p w:rsidR="00A57BB7" w:rsidRPr="00CE5973" w:rsidRDefault="00A57BB7" w:rsidP="00AD3260">
            <w:pPr>
              <w:spacing w:after="0"/>
              <w:rPr>
                <w:sz w:val="22"/>
                <w:szCs w:val="22"/>
              </w:rPr>
            </w:pPr>
          </w:p>
        </w:tc>
      </w:tr>
    </w:tbl>
    <w:p w:rsidR="002379EF" w:rsidRPr="00D95E7E" w:rsidRDefault="002379EF" w:rsidP="002379EF">
      <w:pPr>
        <w:spacing w:after="0"/>
        <w:rPr>
          <w:b/>
          <w:sz w:val="24"/>
          <w:szCs w:val="24"/>
        </w:rPr>
      </w:pPr>
    </w:p>
    <w:p w:rsidR="007C3A35" w:rsidRPr="00460A39" w:rsidRDefault="007C3A35" w:rsidP="00460A39">
      <w:pPr>
        <w:pStyle w:val="3"/>
        <w:numPr>
          <w:ilvl w:val="0"/>
          <w:numId w:val="16"/>
        </w:numPr>
        <w:tabs>
          <w:tab w:val="num" w:pos="400"/>
        </w:tabs>
        <w:spacing w:after="0"/>
        <w:ind w:left="0" w:firstLine="0"/>
        <w:jc w:val="center"/>
        <w:rPr>
          <w:b/>
          <w:bCs/>
          <w:sz w:val="28"/>
          <w:szCs w:val="28"/>
        </w:rPr>
      </w:pPr>
      <w:r w:rsidRPr="00460A39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</w:p>
    <w:p w:rsidR="00460A39" w:rsidRPr="00AE02A3" w:rsidRDefault="00460A39" w:rsidP="00460A39">
      <w:pPr>
        <w:numPr>
          <w:ilvl w:val="1"/>
          <w:numId w:val="16"/>
        </w:numPr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AE02A3">
        <w:rPr>
          <w:b/>
          <w:color w:val="000000"/>
          <w:sz w:val="24"/>
          <w:szCs w:val="24"/>
        </w:rPr>
        <w:t>Перечень программного обеспечения</w:t>
      </w:r>
      <w:r w:rsidRPr="00AE02A3">
        <w:rPr>
          <w:i/>
          <w:color w:val="000000"/>
          <w:sz w:val="24"/>
          <w:szCs w:val="24"/>
        </w:rPr>
        <w:t xml:space="preserve"> </w:t>
      </w:r>
    </w:p>
    <w:p w:rsidR="00460A39" w:rsidRDefault="00460A39" w:rsidP="00460A39">
      <w:pPr>
        <w:spacing w:after="0"/>
        <w:ind w:left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</w:t>
      </w:r>
      <w:r w:rsidRPr="00AB3069">
        <w:rPr>
          <w:color w:val="000000"/>
          <w:sz w:val="24"/>
          <w:szCs w:val="24"/>
        </w:rPr>
        <w:t>ереч</w:t>
      </w:r>
      <w:r>
        <w:rPr>
          <w:color w:val="000000"/>
          <w:sz w:val="24"/>
          <w:szCs w:val="24"/>
        </w:rPr>
        <w:t>ень</w:t>
      </w:r>
      <w:r w:rsidRPr="00AB306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используемого </w:t>
      </w:r>
      <w:r w:rsidRPr="00AE02A3">
        <w:rPr>
          <w:color w:val="000000"/>
          <w:sz w:val="24"/>
          <w:szCs w:val="24"/>
        </w:rPr>
        <w:t>программного обеспечения</w:t>
      </w:r>
      <w:r w:rsidRPr="00AB306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представлен в</w:t>
      </w:r>
      <w:r w:rsidRPr="00AB3069">
        <w:rPr>
          <w:color w:val="000000"/>
          <w:sz w:val="24"/>
          <w:szCs w:val="24"/>
        </w:rPr>
        <w:t xml:space="preserve"> таблиц</w:t>
      </w:r>
      <w:r>
        <w:rPr>
          <w:color w:val="000000"/>
          <w:sz w:val="24"/>
          <w:szCs w:val="24"/>
        </w:rPr>
        <w:t>е</w:t>
      </w:r>
      <w:r w:rsidRPr="00AB306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10.</w:t>
      </w:r>
    </w:p>
    <w:p w:rsidR="00460A39" w:rsidRDefault="00460A39" w:rsidP="00460A39">
      <w:pPr>
        <w:spacing w:after="0"/>
        <w:ind w:left="357"/>
        <w:jc w:val="both"/>
        <w:rPr>
          <w:color w:val="000000"/>
          <w:sz w:val="24"/>
          <w:szCs w:val="24"/>
        </w:rPr>
      </w:pPr>
      <w:r w:rsidRPr="00AE02A3">
        <w:rPr>
          <w:color w:val="000000"/>
          <w:sz w:val="24"/>
          <w:szCs w:val="24"/>
        </w:rPr>
        <w:t>Таблица 1</w:t>
      </w:r>
      <w:r>
        <w:rPr>
          <w:color w:val="000000"/>
          <w:sz w:val="24"/>
          <w:szCs w:val="24"/>
        </w:rPr>
        <w:t>0</w:t>
      </w:r>
      <w:r w:rsidRPr="00AE02A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</w:t>
      </w:r>
      <w:r w:rsidRPr="00AE02A3">
        <w:rPr>
          <w:color w:val="000000"/>
          <w:sz w:val="24"/>
          <w:szCs w:val="24"/>
        </w:rPr>
        <w:t xml:space="preserve"> Перечень</w:t>
      </w:r>
      <w:r w:rsidRPr="00AE02A3">
        <w:rPr>
          <w:b/>
          <w:color w:val="000000"/>
          <w:sz w:val="24"/>
          <w:szCs w:val="24"/>
        </w:rPr>
        <w:t xml:space="preserve"> </w:t>
      </w:r>
      <w:r w:rsidRPr="00AE02A3">
        <w:rPr>
          <w:color w:val="000000"/>
          <w:sz w:val="24"/>
          <w:szCs w:val="24"/>
        </w:rPr>
        <w:t>программного обеспечения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5"/>
        <w:gridCol w:w="8996"/>
      </w:tblGrid>
      <w:tr w:rsidR="00A57BB7" w:rsidRPr="00460A39" w:rsidTr="00AD3260">
        <w:tc>
          <w:tcPr>
            <w:tcW w:w="1215" w:type="dxa"/>
          </w:tcPr>
          <w:p w:rsidR="00A57BB7" w:rsidRPr="00460A39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 w:rsidRPr="00AB5AC5">
              <w:rPr>
                <w:sz w:val="24"/>
                <w:szCs w:val="24"/>
              </w:rPr>
              <w:t>№ п/п</w:t>
            </w:r>
          </w:p>
        </w:tc>
        <w:tc>
          <w:tcPr>
            <w:tcW w:w="8996" w:type="dxa"/>
          </w:tcPr>
          <w:p w:rsidR="00A57BB7" w:rsidRPr="00460A39" w:rsidRDefault="00A57BB7" w:rsidP="00AD3260">
            <w:pPr>
              <w:jc w:val="center"/>
              <w:rPr>
                <w:sz w:val="24"/>
                <w:szCs w:val="24"/>
              </w:rPr>
            </w:pPr>
            <w:r w:rsidRPr="00460A39">
              <w:rPr>
                <w:sz w:val="24"/>
                <w:szCs w:val="24"/>
              </w:rPr>
              <w:t>Наименование</w:t>
            </w:r>
          </w:p>
        </w:tc>
      </w:tr>
      <w:tr w:rsidR="00A57BB7" w:rsidRPr="00460A39" w:rsidTr="00AD3260">
        <w:tc>
          <w:tcPr>
            <w:tcW w:w="1215" w:type="dxa"/>
          </w:tcPr>
          <w:p w:rsidR="00A57BB7" w:rsidRPr="00460A39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96" w:type="dxa"/>
          </w:tcPr>
          <w:p w:rsidR="00A57BB7" w:rsidRPr="003013E5" w:rsidRDefault="00A57BB7" w:rsidP="00AD3260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Microsoft Windows</w:t>
            </w:r>
          </w:p>
        </w:tc>
      </w:tr>
      <w:tr w:rsidR="00A57BB7" w:rsidRPr="00460A39" w:rsidTr="00AD3260">
        <w:trPr>
          <w:trHeight w:val="307"/>
        </w:trPr>
        <w:tc>
          <w:tcPr>
            <w:tcW w:w="1215" w:type="dxa"/>
          </w:tcPr>
          <w:p w:rsidR="00A57BB7" w:rsidRPr="00460A39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96" w:type="dxa"/>
          </w:tcPr>
          <w:p w:rsidR="00A57BB7" w:rsidRPr="003013E5" w:rsidRDefault="00A57BB7" w:rsidP="00AD3260">
            <w:pPr>
              <w:spacing w:after="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Microsoft Office</w:t>
            </w:r>
          </w:p>
        </w:tc>
      </w:tr>
    </w:tbl>
    <w:p w:rsidR="00A57BB7" w:rsidRPr="00AE02A3" w:rsidRDefault="00A57BB7" w:rsidP="00460A39">
      <w:pPr>
        <w:spacing w:after="0"/>
        <w:ind w:left="357"/>
        <w:jc w:val="both"/>
        <w:rPr>
          <w:color w:val="000000"/>
          <w:sz w:val="24"/>
          <w:szCs w:val="24"/>
        </w:rPr>
      </w:pPr>
    </w:p>
    <w:p w:rsidR="007C3A35" w:rsidRPr="00460A39" w:rsidRDefault="007C3A35" w:rsidP="00460A39">
      <w:pPr>
        <w:numPr>
          <w:ilvl w:val="1"/>
          <w:numId w:val="16"/>
        </w:numPr>
        <w:spacing w:after="0" w:line="240" w:lineRule="auto"/>
        <w:jc w:val="center"/>
        <w:rPr>
          <w:b/>
          <w:color w:val="000000"/>
          <w:sz w:val="24"/>
          <w:szCs w:val="24"/>
        </w:rPr>
      </w:pPr>
      <w:r w:rsidRPr="00460A39">
        <w:rPr>
          <w:b/>
          <w:color w:val="000000"/>
          <w:sz w:val="24"/>
          <w:szCs w:val="24"/>
        </w:rPr>
        <w:t>Перечень информационно-справочных систем</w:t>
      </w:r>
    </w:p>
    <w:p w:rsidR="002B71B5" w:rsidRPr="002B71B5" w:rsidRDefault="002B71B5" w:rsidP="002B71B5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B71B5">
        <w:rPr>
          <w:rFonts w:eastAsia="Times New Roman"/>
          <w:color w:val="000000"/>
          <w:sz w:val="24"/>
          <w:szCs w:val="24"/>
          <w:lang w:eastAsia="ru-RU"/>
        </w:rPr>
        <w:t>Перечень используемых информационно-справочных систем представлен в таблице 11.</w:t>
      </w:r>
    </w:p>
    <w:p w:rsidR="002B71B5" w:rsidRPr="002B71B5" w:rsidRDefault="002B71B5" w:rsidP="002B71B5">
      <w:pPr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B71B5">
        <w:rPr>
          <w:rFonts w:eastAsia="Times New Roman"/>
          <w:color w:val="000000"/>
          <w:sz w:val="24"/>
          <w:szCs w:val="24"/>
          <w:lang w:eastAsia="ru-RU"/>
        </w:rPr>
        <w:t>Таблица 11 – Перечень</w:t>
      </w:r>
      <w:r w:rsidRPr="002B71B5">
        <w:rPr>
          <w:rFonts w:eastAsia="Times New Roman"/>
          <w:b/>
          <w:color w:val="000000"/>
          <w:sz w:val="24"/>
          <w:szCs w:val="24"/>
          <w:lang w:eastAsia="ru-RU"/>
        </w:rPr>
        <w:t xml:space="preserve"> </w:t>
      </w:r>
      <w:r w:rsidRPr="002B71B5">
        <w:rPr>
          <w:rFonts w:eastAsia="Times New Roman"/>
          <w:color w:val="000000"/>
          <w:sz w:val="24"/>
          <w:szCs w:val="24"/>
          <w:lang w:eastAsia="ru-RU"/>
        </w:rPr>
        <w:t>информационно-справочных систем</w:t>
      </w:r>
    </w:p>
    <w:tbl>
      <w:tblPr>
        <w:tblW w:w="1031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11"/>
        <w:gridCol w:w="9103"/>
      </w:tblGrid>
      <w:tr w:rsidR="00E73A27" w:rsidRPr="00AB5AC5">
        <w:tc>
          <w:tcPr>
            <w:tcW w:w="1211" w:type="dxa"/>
          </w:tcPr>
          <w:p w:rsidR="00E73A27" w:rsidRPr="00AB5AC5" w:rsidRDefault="00E73A27" w:rsidP="00640AE3">
            <w:pPr>
              <w:spacing w:after="0"/>
              <w:jc w:val="center"/>
              <w:rPr>
                <w:sz w:val="24"/>
                <w:szCs w:val="24"/>
              </w:rPr>
            </w:pPr>
            <w:r w:rsidRPr="00AB5AC5">
              <w:rPr>
                <w:sz w:val="24"/>
                <w:szCs w:val="24"/>
              </w:rPr>
              <w:t>№ п/п</w:t>
            </w:r>
          </w:p>
        </w:tc>
        <w:tc>
          <w:tcPr>
            <w:tcW w:w="9103" w:type="dxa"/>
          </w:tcPr>
          <w:p w:rsidR="00E73A27" w:rsidRPr="00AB5AC5" w:rsidRDefault="00E73A27" w:rsidP="00640AE3">
            <w:pPr>
              <w:spacing w:after="0"/>
              <w:jc w:val="center"/>
              <w:rPr>
                <w:sz w:val="24"/>
                <w:szCs w:val="24"/>
              </w:rPr>
            </w:pPr>
            <w:r w:rsidRPr="00AB5AC5">
              <w:rPr>
                <w:sz w:val="24"/>
                <w:szCs w:val="24"/>
              </w:rPr>
              <w:t>Наименование</w:t>
            </w:r>
          </w:p>
        </w:tc>
      </w:tr>
      <w:tr w:rsidR="00E73A27" w:rsidRPr="00AB5AC5">
        <w:tc>
          <w:tcPr>
            <w:tcW w:w="1211" w:type="dxa"/>
          </w:tcPr>
          <w:p w:rsidR="00E73A27" w:rsidRPr="00AB5AC5" w:rsidRDefault="00E73A27" w:rsidP="00026A8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9103" w:type="dxa"/>
          </w:tcPr>
          <w:p w:rsidR="00E73A27" w:rsidRPr="00AB5AC5" w:rsidRDefault="00E73A27" w:rsidP="00EA5D5B">
            <w:pPr>
              <w:spacing w:after="0"/>
              <w:rPr>
                <w:sz w:val="24"/>
                <w:szCs w:val="24"/>
              </w:rPr>
            </w:pPr>
            <w:r w:rsidRPr="00AB5AC5">
              <w:rPr>
                <w:sz w:val="24"/>
                <w:szCs w:val="24"/>
              </w:rPr>
              <w:t>Не предусмотрено</w:t>
            </w:r>
          </w:p>
        </w:tc>
      </w:tr>
    </w:tbl>
    <w:p w:rsidR="00AC0208" w:rsidRPr="00640AE3" w:rsidRDefault="00AC0208" w:rsidP="00AC0208">
      <w:pPr>
        <w:spacing w:after="0"/>
        <w:ind w:left="360"/>
        <w:rPr>
          <w:sz w:val="24"/>
          <w:szCs w:val="24"/>
        </w:rPr>
      </w:pPr>
    </w:p>
    <w:p w:rsidR="007C3A35" w:rsidRPr="00640AE3" w:rsidRDefault="007C3A35" w:rsidP="00640AE3">
      <w:pPr>
        <w:pStyle w:val="3"/>
        <w:numPr>
          <w:ilvl w:val="0"/>
          <w:numId w:val="16"/>
        </w:numPr>
        <w:tabs>
          <w:tab w:val="num" w:pos="400"/>
        </w:tabs>
        <w:spacing w:after="0"/>
        <w:ind w:left="0" w:firstLine="0"/>
        <w:jc w:val="center"/>
        <w:rPr>
          <w:b/>
          <w:bCs/>
          <w:sz w:val="28"/>
          <w:szCs w:val="28"/>
        </w:rPr>
      </w:pPr>
      <w:r w:rsidRPr="00640AE3">
        <w:rPr>
          <w:b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</w:t>
      </w:r>
    </w:p>
    <w:p w:rsidR="00640AE3" w:rsidRPr="00640AE3" w:rsidRDefault="00640AE3" w:rsidP="00640AE3">
      <w:pPr>
        <w:ind w:left="360"/>
        <w:jc w:val="both"/>
        <w:rPr>
          <w:b/>
          <w:color w:val="000000"/>
          <w:sz w:val="24"/>
          <w:szCs w:val="24"/>
        </w:rPr>
      </w:pPr>
      <w:r w:rsidRPr="00640AE3">
        <w:rPr>
          <w:color w:val="000000"/>
          <w:sz w:val="24"/>
          <w:szCs w:val="24"/>
        </w:rPr>
        <w:t>Состав материально-технической базы представлен в таблице 12.</w:t>
      </w:r>
    </w:p>
    <w:p w:rsidR="00640AE3" w:rsidRPr="00640AE3" w:rsidRDefault="00640AE3" w:rsidP="00D00901">
      <w:pPr>
        <w:spacing w:after="0"/>
        <w:ind w:left="357"/>
        <w:jc w:val="both"/>
        <w:rPr>
          <w:color w:val="000000"/>
          <w:sz w:val="24"/>
          <w:szCs w:val="24"/>
        </w:rPr>
      </w:pPr>
      <w:r w:rsidRPr="00640AE3">
        <w:rPr>
          <w:color w:val="000000"/>
          <w:sz w:val="24"/>
          <w:szCs w:val="24"/>
        </w:rPr>
        <w:t>Таблица 12 – Состав материально-технической базы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55"/>
        <w:gridCol w:w="8759"/>
      </w:tblGrid>
      <w:tr w:rsidR="00A57BB7" w:rsidRPr="00EB3079" w:rsidTr="00AD3260">
        <w:tc>
          <w:tcPr>
            <w:tcW w:w="1555" w:type="dxa"/>
            <w:vAlign w:val="center"/>
          </w:tcPr>
          <w:p w:rsidR="00A57BB7" w:rsidRPr="00C82A10" w:rsidRDefault="00A57BB7" w:rsidP="00AD326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82A10">
              <w:rPr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8759" w:type="dxa"/>
            <w:vAlign w:val="center"/>
          </w:tcPr>
          <w:p w:rsidR="00A57BB7" w:rsidRPr="00C82A10" w:rsidRDefault="00A57BB7" w:rsidP="00AD326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C82A10">
              <w:rPr>
                <w:color w:val="000000"/>
                <w:sz w:val="24"/>
                <w:szCs w:val="24"/>
              </w:rPr>
              <w:t>Наименование составной части материально-технической базы</w:t>
            </w:r>
          </w:p>
        </w:tc>
      </w:tr>
      <w:tr w:rsidR="00A57BB7" w:rsidRPr="00EB3079" w:rsidTr="00AD3260">
        <w:tc>
          <w:tcPr>
            <w:tcW w:w="1555" w:type="dxa"/>
          </w:tcPr>
          <w:p w:rsidR="00A57BB7" w:rsidRPr="00EB3079" w:rsidRDefault="00A57BB7" w:rsidP="00AD326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B3079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59" w:type="dxa"/>
          </w:tcPr>
          <w:p w:rsidR="00A57BB7" w:rsidRPr="00D566CC" w:rsidRDefault="00A57BB7" w:rsidP="00AD3260">
            <w:pPr>
              <w:jc w:val="both"/>
              <w:rPr>
                <w:sz w:val="24"/>
                <w:szCs w:val="24"/>
              </w:rPr>
            </w:pPr>
            <w:r w:rsidRPr="00D566CC">
              <w:rPr>
                <w:b/>
                <w:sz w:val="24"/>
                <w:szCs w:val="24"/>
              </w:rPr>
              <w:t>Учебная аудитории для проведения занятий семинарского типа</w:t>
            </w:r>
            <w:r w:rsidRPr="00D566CC">
              <w:rPr>
                <w:sz w:val="24"/>
                <w:szCs w:val="24"/>
              </w:rPr>
              <w:t xml:space="preserve"> - укомплектована специализированной (учебной) мебелью, техническими средствами обучения, служащими для представления учебной информации.</w:t>
            </w:r>
          </w:p>
        </w:tc>
      </w:tr>
      <w:tr w:rsidR="00A57BB7" w:rsidRPr="00EB3079" w:rsidTr="00AD3260">
        <w:tc>
          <w:tcPr>
            <w:tcW w:w="1555" w:type="dxa"/>
          </w:tcPr>
          <w:p w:rsidR="00A57BB7" w:rsidRPr="00EB3079" w:rsidRDefault="00A57BB7" w:rsidP="00AD3260">
            <w:pPr>
              <w:spacing w:after="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B3079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9" w:type="dxa"/>
          </w:tcPr>
          <w:p w:rsidR="00A57BB7" w:rsidRPr="00D566CC" w:rsidRDefault="00A57BB7" w:rsidP="00AD3260">
            <w:pPr>
              <w:jc w:val="both"/>
              <w:rPr>
                <w:sz w:val="24"/>
                <w:szCs w:val="24"/>
              </w:rPr>
            </w:pPr>
            <w:r w:rsidRPr="00D566CC">
              <w:rPr>
                <w:b/>
                <w:sz w:val="24"/>
                <w:szCs w:val="24"/>
              </w:rPr>
              <w:t>Учебная аудитория для текущего контроля и промежуточной аттестации</w:t>
            </w:r>
            <w:r w:rsidRPr="00D566CC">
              <w:rPr>
                <w:sz w:val="24"/>
                <w:szCs w:val="24"/>
              </w:rPr>
              <w:t xml:space="preserve"> - укомплектована специализированной (учебной) мебелью, техническими средствами обучения, служащими для представления учебной информации.</w:t>
            </w:r>
          </w:p>
        </w:tc>
      </w:tr>
      <w:tr w:rsidR="00A57BB7" w:rsidRPr="00EB3079" w:rsidTr="00AD3260">
        <w:tc>
          <w:tcPr>
            <w:tcW w:w="1555" w:type="dxa"/>
          </w:tcPr>
          <w:p w:rsidR="00A57BB7" w:rsidRPr="00EB4159" w:rsidRDefault="00A57BB7" w:rsidP="00AD3260">
            <w:pPr>
              <w:spacing w:after="0"/>
              <w:jc w:val="center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759" w:type="dxa"/>
          </w:tcPr>
          <w:p w:rsidR="00A57BB7" w:rsidRPr="00D566CC" w:rsidRDefault="00A57BB7" w:rsidP="00AD3260">
            <w:pPr>
              <w:jc w:val="both"/>
              <w:rPr>
                <w:sz w:val="24"/>
                <w:szCs w:val="24"/>
              </w:rPr>
            </w:pPr>
            <w:r w:rsidRPr="00D566CC">
              <w:rPr>
                <w:b/>
                <w:sz w:val="24"/>
                <w:szCs w:val="24"/>
              </w:rPr>
              <w:t>Учебная аудитория для групповых и индивидуальных консультаций</w:t>
            </w:r>
            <w:r w:rsidRPr="00D566CC">
              <w:rPr>
                <w:sz w:val="24"/>
                <w:szCs w:val="24"/>
              </w:rPr>
              <w:t xml:space="preserve"> - укомплектована специализированной (учебной) мебелью, техническими средствами обучения, служащими для представления учебной информации.</w:t>
            </w:r>
          </w:p>
        </w:tc>
      </w:tr>
      <w:tr w:rsidR="00A57BB7" w:rsidRPr="00EB3079" w:rsidTr="00AD3260">
        <w:tc>
          <w:tcPr>
            <w:tcW w:w="1555" w:type="dxa"/>
          </w:tcPr>
          <w:p w:rsidR="00A57BB7" w:rsidRPr="00EB4159" w:rsidRDefault="00A57BB7" w:rsidP="00AD3260">
            <w:pPr>
              <w:spacing w:after="0"/>
              <w:jc w:val="center"/>
              <w:rPr>
                <w:color w:val="000000"/>
                <w:sz w:val="24"/>
                <w:szCs w:val="24"/>
                <w:lang w:val="en-US" w:eastAsia="ru-RU"/>
              </w:rPr>
            </w:pPr>
            <w:r>
              <w:rPr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8759" w:type="dxa"/>
          </w:tcPr>
          <w:p w:rsidR="00A57BB7" w:rsidRPr="00D566CC" w:rsidRDefault="00A57BB7" w:rsidP="00AD3260">
            <w:pPr>
              <w:jc w:val="both"/>
              <w:rPr>
                <w:sz w:val="24"/>
                <w:szCs w:val="24"/>
              </w:rPr>
            </w:pPr>
            <w:r w:rsidRPr="00D566CC">
              <w:rPr>
                <w:b/>
                <w:sz w:val="24"/>
                <w:szCs w:val="24"/>
              </w:rPr>
              <w:t>Помещение для самостоятельной работы</w:t>
            </w:r>
            <w:r w:rsidRPr="00D566CC">
              <w:rPr>
                <w:sz w:val="24"/>
                <w:szCs w:val="24"/>
              </w:rPr>
              <w:t xml:space="preserve"> – укомплектовано специализированной (учебной) мебелью,</w:t>
            </w:r>
            <w:r>
              <w:rPr>
                <w:sz w:val="24"/>
                <w:szCs w:val="24"/>
              </w:rPr>
              <w:t xml:space="preserve"> </w:t>
            </w:r>
            <w:r w:rsidRPr="00D566CC">
              <w:rPr>
                <w:sz w:val="24"/>
                <w:szCs w:val="24"/>
              </w:rPr>
              <w:t>оснащено компьютерной техникой с возможностью подключения к сети "Интернет" и обеспечено доступом в электронную информационно-образовательную среду организации</w:t>
            </w:r>
          </w:p>
        </w:tc>
      </w:tr>
    </w:tbl>
    <w:p w:rsidR="00C91F84" w:rsidRDefault="00C91F84" w:rsidP="00EB3079">
      <w:pPr>
        <w:spacing w:after="0"/>
        <w:rPr>
          <w:b/>
        </w:rPr>
      </w:pPr>
    </w:p>
    <w:p w:rsidR="005C06FA" w:rsidRPr="00EB1087" w:rsidRDefault="005C06FA" w:rsidP="00EB1087">
      <w:pPr>
        <w:pStyle w:val="3"/>
        <w:numPr>
          <w:ilvl w:val="0"/>
          <w:numId w:val="16"/>
        </w:numPr>
        <w:tabs>
          <w:tab w:val="num" w:pos="400"/>
        </w:tabs>
        <w:spacing w:after="0"/>
        <w:ind w:left="0" w:firstLine="0"/>
        <w:jc w:val="center"/>
        <w:rPr>
          <w:b/>
          <w:bCs/>
          <w:sz w:val="28"/>
          <w:szCs w:val="28"/>
        </w:rPr>
      </w:pPr>
      <w:r w:rsidRPr="00EB1087">
        <w:rPr>
          <w:b/>
          <w:bCs/>
          <w:sz w:val="28"/>
          <w:szCs w:val="28"/>
        </w:rPr>
        <w:t>Фонд оценочных средств для проведения промежуточной аттестации обучающихся по дисциплине</w:t>
      </w:r>
    </w:p>
    <w:p w:rsidR="00EB1087" w:rsidRPr="0043150E" w:rsidRDefault="00EB1087" w:rsidP="0043150E">
      <w:pPr>
        <w:numPr>
          <w:ilvl w:val="1"/>
          <w:numId w:val="16"/>
        </w:numPr>
        <w:spacing w:after="0" w:line="240" w:lineRule="auto"/>
        <w:ind w:left="709" w:hanging="709"/>
        <w:jc w:val="both"/>
        <w:rPr>
          <w:color w:val="000000"/>
          <w:sz w:val="24"/>
          <w:szCs w:val="24"/>
        </w:rPr>
      </w:pPr>
      <w:r w:rsidRPr="0043150E">
        <w:rPr>
          <w:color w:val="000000"/>
          <w:sz w:val="24"/>
          <w:szCs w:val="24"/>
        </w:rPr>
        <w:t>Состав фонда оценочных средств приведен в таблице 13</w:t>
      </w:r>
    </w:p>
    <w:p w:rsidR="00CE5973" w:rsidRDefault="00CE5973" w:rsidP="00EB1087">
      <w:pPr>
        <w:ind w:left="360"/>
        <w:rPr>
          <w:sz w:val="24"/>
          <w:szCs w:val="24"/>
        </w:rPr>
      </w:pPr>
    </w:p>
    <w:p w:rsidR="00CE5973" w:rsidRDefault="00CE5973" w:rsidP="00EB1087">
      <w:pPr>
        <w:ind w:left="360"/>
        <w:rPr>
          <w:sz w:val="24"/>
          <w:szCs w:val="24"/>
        </w:rPr>
      </w:pPr>
    </w:p>
    <w:p w:rsidR="00EB1087" w:rsidRPr="00AE02A3" w:rsidRDefault="00EB1087" w:rsidP="00EB1087">
      <w:pPr>
        <w:ind w:left="360"/>
        <w:rPr>
          <w:sz w:val="24"/>
          <w:szCs w:val="24"/>
        </w:rPr>
      </w:pPr>
      <w:r w:rsidRPr="00AE02A3">
        <w:rPr>
          <w:sz w:val="24"/>
          <w:szCs w:val="24"/>
        </w:rPr>
        <w:lastRenderedPageBreak/>
        <w:t xml:space="preserve">Таблица </w:t>
      </w:r>
      <w:r>
        <w:rPr>
          <w:sz w:val="24"/>
          <w:szCs w:val="24"/>
        </w:rPr>
        <w:t xml:space="preserve">13 </w:t>
      </w:r>
      <w:r w:rsidRPr="00AE02A3">
        <w:rPr>
          <w:sz w:val="24"/>
          <w:szCs w:val="24"/>
        </w:rPr>
        <w:t xml:space="preserve">- </w:t>
      </w:r>
      <w:r>
        <w:rPr>
          <w:sz w:val="24"/>
          <w:szCs w:val="24"/>
        </w:rPr>
        <w:t>Состав</w:t>
      </w:r>
      <w:r w:rsidRPr="00AE02A3">
        <w:rPr>
          <w:sz w:val="24"/>
          <w:szCs w:val="24"/>
        </w:rPr>
        <w:t xml:space="preserve"> фонда оценочных средств для промежуточной аттестации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4253"/>
      </w:tblGrid>
      <w:tr w:rsidR="005C06FA" w:rsidRPr="00AA196D">
        <w:tc>
          <w:tcPr>
            <w:tcW w:w="5353" w:type="dxa"/>
          </w:tcPr>
          <w:p w:rsidR="005C06FA" w:rsidRPr="00AA196D" w:rsidRDefault="005C06FA" w:rsidP="007A47F6">
            <w:pPr>
              <w:tabs>
                <w:tab w:val="left" w:pos="900"/>
              </w:tabs>
              <w:spacing w:line="240" w:lineRule="auto"/>
              <w:jc w:val="center"/>
              <w:rPr>
                <w:bCs/>
                <w:snapToGrid w:val="0"/>
                <w:sz w:val="24"/>
                <w:szCs w:val="24"/>
              </w:rPr>
            </w:pPr>
            <w:r w:rsidRPr="00AA196D">
              <w:rPr>
                <w:bCs/>
                <w:snapToGrid w:val="0"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253" w:type="dxa"/>
          </w:tcPr>
          <w:p w:rsidR="005C06FA" w:rsidRPr="00AA196D" w:rsidRDefault="005C06FA" w:rsidP="007A47F6">
            <w:pPr>
              <w:tabs>
                <w:tab w:val="left" w:pos="900"/>
              </w:tabs>
              <w:spacing w:line="240" w:lineRule="auto"/>
              <w:jc w:val="center"/>
              <w:rPr>
                <w:bCs/>
                <w:snapToGrid w:val="0"/>
                <w:sz w:val="24"/>
                <w:szCs w:val="24"/>
              </w:rPr>
            </w:pPr>
            <w:r w:rsidRPr="00AA196D">
              <w:rPr>
                <w:bCs/>
                <w:snapToGrid w:val="0"/>
                <w:sz w:val="24"/>
                <w:szCs w:val="24"/>
              </w:rPr>
              <w:t>Примерный перечень оценочных средств</w:t>
            </w:r>
          </w:p>
        </w:tc>
      </w:tr>
      <w:tr w:rsidR="005C06FA" w:rsidRPr="00AA196D">
        <w:tc>
          <w:tcPr>
            <w:tcW w:w="5353" w:type="dxa"/>
          </w:tcPr>
          <w:p w:rsidR="005C06FA" w:rsidRPr="00AA196D" w:rsidRDefault="00AC0147" w:rsidP="007A47F6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snapToGrid w:val="0"/>
                <w:sz w:val="24"/>
                <w:szCs w:val="24"/>
              </w:rPr>
            </w:pPr>
            <w:bookmarkStart w:id="55" w:name="fos1"/>
            <w:bookmarkEnd w:id="55"/>
            <w:r>
              <w:rPr>
                <w:bCs/>
                <w:snapToGrid w:val="0"/>
                <w:sz w:val="24"/>
                <w:szCs w:val="24"/>
              </w:rPr>
              <w:t>Экзамен</w:t>
            </w:r>
          </w:p>
        </w:tc>
        <w:tc>
          <w:tcPr>
            <w:tcW w:w="4253" w:type="dxa"/>
          </w:tcPr>
          <w:p w:rsidR="005C06FA" w:rsidRPr="00AA196D" w:rsidRDefault="00AC0147" w:rsidP="007A47F6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Список вопросов к экзамену</w:t>
            </w:r>
            <w:r w:rsidR="00A57BB7">
              <w:rPr>
                <w:bCs/>
                <w:snapToGrid w:val="0"/>
                <w:sz w:val="24"/>
                <w:szCs w:val="24"/>
              </w:rPr>
              <w:t>.</w:t>
            </w:r>
          </w:p>
        </w:tc>
      </w:tr>
      <w:tr w:rsidR="00AC0147" w:rsidRPr="00AA196D">
        <w:tc>
          <w:tcPr>
            <w:tcW w:w="5353" w:type="dxa"/>
          </w:tcPr>
          <w:p w:rsidR="00AC0147" w:rsidRDefault="00AC0147" w:rsidP="007A47F6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4253" w:type="dxa"/>
          </w:tcPr>
          <w:p w:rsidR="00AC0147" w:rsidRDefault="00AC0147" w:rsidP="007A47F6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Список вопросов</w:t>
            </w:r>
            <w:r w:rsidR="00A57BB7">
              <w:rPr>
                <w:bCs/>
                <w:snapToGrid w:val="0"/>
                <w:sz w:val="24"/>
                <w:szCs w:val="24"/>
              </w:rPr>
              <w:t>.</w:t>
            </w:r>
          </w:p>
        </w:tc>
      </w:tr>
      <w:tr w:rsidR="00AC0147" w:rsidRPr="00AA196D">
        <w:tc>
          <w:tcPr>
            <w:tcW w:w="5353" w:type="dxa"/>
          </w:tcPr>
          <w:p w:rsidR="00AC0147" w:rsidRDefault="00AC0147" w:rsidP="007A47F6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Зачет</w:t>
            </w:r>
          </w:p>
        </w:tc>
        <w:tc>
          <w:tcPr>
            <w:tcW w:w="4253" w:type="dxa"/>
          </w:tcPr>
          <w:p w:rsidR="00AC0147" w:rsidRDefault="00AC0147" w:rsidP="007A47F6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snapToGrid w:val="0"/>
                <w:sz w:val="24"/>
                <w:szCs w:val="24"/>
              </w:rPr>
            </w:pPr>
            <w:r>
              <w:rPr>
                <w:bCs/>
                <w:snapToGrid w:val="0"/>
                <w:sz w:val="24"/>
                <w:szCs w:val="24"/>
              </w:rPr>
              <w:t>Список вопросов</w:t>
            </w:r>
            <w:r w:rsidR="00A57BB7">
              <w:rPr>
                <w:bCs/>
                <w:snapToGrid w:val="0"/>
                <w:sz w:val="24"/>
                <w:szCs w:val="24"/>
              </w:rPr>
              <w:t>.</w:t>
            </w:r>
          </w:p>
        </w:tc>
      </w:tr>
    </w:tbl>
    <w:p w:rsidR="00A828A5" w:rsidRDefault="00A828A5" w:rsidP="0043150E">
      <w:pPr>
        <w:spacing w:after="0" w:line="240" w:lineRule="auto"/>
        <w:rPr>
          <w:color w:val="000000"/>
          <w:sz w:val="24"/>
          <w:szCs w:val="24"/>
        </w:rPr>
      </w:pPr>
      <w:bookmarkStart w:id="56" w:name="cand_ekz_prim2"/>
      <w:bookmarkEnd w:id="56"/>
    </w:p>
    <w:p w:rsidR="00E14F87" w:rsidRPr="00E14F87" w:rsidRDefault="00E14F87" w:rsidP="0043150E">
      <w:pPr>
        <w:numPr>
          <w:ilvl w:val="1"/>
          <w:numId w:val="16"/>
        </w:numP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E14F87">
        <w:rPr>
          <w:color w:val="000000"/>
          <w:sz w:val="24"/>
          <w:szCs w:val="24"/>
        </w:rPr>
        <w:t xml:space="preserve">Перечень компетенций, относящихся к дисциплине, и этапы их формирования в процессе освоения образовательной программы приведены в таблице 14. </w:t>
      </w:r>
    </w:p>
    <w:p w:rsidR="00E14F87" w:rsidRPr="00E14F87" w:rsidRDefault="00E14F87" w:rsidP="00E14F87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14F87">
        <w:rPr>
          <w:rFonts w:eastAsia="Times New Roman"/>
          <w:sz w:val="24"/>
          <w:szCs w:val="24"/>
        </w:rPr>
        <w:t>Таблица 14 – П</w:t>
      </w:r>
      <w:r w:rsidRPr="00E14F87">
        <w:rPr>
          <w:rFonts w:eastAsia="Times New Roman"/>
          <w:sz w:val="24"/>
          <w:szCs w:val="24"/>
          <w:lang w:eastAsia="ru-RU"/>
        </w:rPr>
        <w:t xml:space="preserve">еречень компетенций с указанием этапов их формирования в процессе освоения образовательной программы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45"/>
        <w:gridCol w:w="6509"/>
      </w:tblGrid>
      <w:tr w:rsidR="00E14F87" w:rsidRPr="00E14F87">
        <w:tc>
          <w:tcPr>
            <w:tcW w:w="3345" w:type="dxa"/>
            <w:vAlign w:val="center"/>
          </w:tcPr>
          <w:p w:rsidR="00E14F87" w:rsidRPr="00E14F87" w:rsidRDefault="00E14F8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E14F87">
              <w:rPr>
                <w:rFonts w:eastAsia="Times New Roman"/>
                <w:sz w:val="24"/>
                <w:szCs w:val="24"/>
              </w:rPr>
              <w:t>Номер семестра</w:t>
            </w:r>
          </w:p>
        </w:tc>
        <w:tc>
          <w:tcPr>
            <w:tcW w:w="6509" w:type="dxa"/>
            <w:vAlign w:val="center"/>
          </w:tcPr>
          <w:p w:rsidR="00E14F87" w:rsidRPr="00E14F87" w:rsidRDefault="00E14F8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 w:rsidRPr="00E14F87">
              <w:rPr>
                <w:rFonts w:eastAsia="Times New Roman"/>
                <w:sz w:val="24"/>
                <w:szCs w:val="24"/>
                <w:lang w:eastAsia="ru-RU"/>
              </w:rPr>
              <w:t>Этапы формирования компетенций</w:t>
            </w:r>
            <w:r w:rsidR="00856AF6">
              <w:rPr>
                <w:rFonts w:eastAsia="Times New Roman"/>
                <w:sz w:val="24"/>
                <w:szCs w:val="24"/>
                <w:lang w:eastAsia="ru-RU"/>
              </w:rPr>
              <w:t xml:space="preserve"> по дисциплинам/практикам</w:t>
            </w:r>
            <w:r w:rsidRPr="00E14F87">
              <w:rPr>
                <w:rFonts w:eastAsia="Times New Roman"/>
                <w:sz w:val="24"/>
                <w:szCs w:val="24"/>
                <w:lang w:eastAsia="ru-RU"/>
              </w:rPr>
              <w:t xml:space="preserve"> в процессе освоения ОП</w:t>
            </w:r>
            <w:bookmarkStart w:id="57" w:name="compet_etaps"/>
            <w:bookmarkEnd w:id="57"/>
          </w:p>
        </w:tc>
      </w:tr>
      <w:tr w:rsidR="00AC0147" w:rsidRPr="00E14F87" w:rsidTr="003D6EDF">
        <w:tc>
          <w:tcPr>
            <w:tcW w:w="9854" w:type="dxa"/>
            <w:gridSpan w:val="2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ОК-4 «способность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взаимодействия»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(французский)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(профессиональный 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(немецкий)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(немецкий)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(профессиональный 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(французский)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(профессиональный 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(немецкий)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(французский)</w:t>
            </w:r>
          </w:p>
        </w:tc>
      </w:tr>
      <w:tr w:rsidR="00AC0147" w:rsidRPr="00E14F87" w:rsidTr="003D6EDF">
        <w:tc>
          <w:tcPr>
            <w:tcW w:w="9854" w:type="dxa"/>
            <w:gridSpan w:val="2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ОК-7 «способность к самоорганизации и самообразованию»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Математика. Аналитическая геометрия и линейная алгебра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Математика. Математический анализ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Основы социального государства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История экономических учений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Правоведение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История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Прикладная физическая культура (элективный модуль)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Экономическая география и регионалистика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Математика. Математический анализ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Прикладная физическая культура (элективный модуль)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Информатика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Философия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Культурология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Экология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Концепции современного естествознания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Экономика. Микроэкономика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Учебная практика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Социология и политология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Статистика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Менеджмент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Экономика организации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Прикладная физическая культура (элективный модуль)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Экономика. Макроэкономика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Мировая экономика и международные экономические отношения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Математика. Теория вероятностей и математическая статистика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Маркетинг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Финансовая математика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Финансы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Мировая экономика и международные экономические отношения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Психология и педагогика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Бухгалтерский учет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Прикладная физическая культура (элективный модуль)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Математика. Теория вероятностей и математическая статистика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Прикладная физическая культура (элективный модуль)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(французский)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Эконометрика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(немецкий)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Страхование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Экономический анализ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Основы таможенного дела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Деньги, кредит, банки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Таможенные операции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Бухгалтерский учет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(профессиональный 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(французский)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Основы информационной безопасности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Прикладная физическая культура (элективный модуль)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Информационные технологии в экономике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Статистика (Социально-экономическая)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Международные перевозки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Управление затратами в экспортном производстве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Основы аудита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Международные валютно-кредитные отношения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(немецкий)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(профессиональный 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Налоги и налогообложение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Валютное регулирование и валютный контроль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Основы внешнеэкономической деятельности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(французский)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Проблемы развития ведущих стран западной Европы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Международная интеграция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Свободные экономические зоны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Методы оптимальных решений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Статистика финансов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Макроэкономическое планирование и прогнозирование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Иностранные инвестиции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Налогообложение участников внешнеэкономической деятельности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(профессиональный 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Международный финансовый менеджмент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(немецкий)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Основы предпринимательского права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Экономика и политика стран постсоветского пространства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Международные контракты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Корпорации в системе мирового хозяйства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Международный бизнес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Банковское дело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Международные стандарты учета и финансовой отчетности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Актуальные проблемы развития стран СНГ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Международная статистика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Производственная преддипломная практика</w:t>
            </w:r>
          </w:p>
        </w:tc>
      </w:tr>
      <w:tr w:rsidR="00AC0147" w:rsidRPr="00E14F87" w:rsidTr="003D6EDF">
        <w:tc>
          <w:tcPr>
            <w:tcW w:w="9854" w:type="dxa"/>
            <w:gridSpan w:val="2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ПК-7 «способность,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и/или аналитический отчет»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Экономическая география и регионалистика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Экономика организации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Экономика. Макроэкономика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Мировая экономика и международные экономические отношения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Финансы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Мировая экономика и международные экономические отношения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Бухгалтерский учет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Маркетинг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(немецкий)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Основы таможенного дела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(профессиональный 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Таможенные операции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(французский)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Экономический анализ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Бухгалтерский учет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(немецкий)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Основы аудита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(профессиональный 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Управление затратами в экспортном производстве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Международные перевозки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Производственная практика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(французский)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Международная интеграция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Международный финансовый менеджмент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(французский)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Проблемы развития ведущих стран западной Европы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2 (немецкий)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Иностранный язык 1 (профессиональный английский)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Банковское дело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Экономика и политика стран постсоветского пространства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Корпорации в системе мирового хозяйства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Актуальные проблемы развития стран СНГ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Международные стандарты учета и финансовой отчетности</w:t>
            </w:r>
          </w:p>
        </w:tc>
      </w:tr>
      <w:tr w:rsidR="00AC0147" w:rsidRPr="00E14F87">
        <w:tc>
          <w:tcPr>
            <w:tcW w:w="3345" w:type="dxa"/>
            <w:vAlign w:val="center"/>
          </w:tcPr>
          <w:p w:rsidR="00AC0147" w:rsidRPr="00E14F87" w:rsidRDefault="00AC0147" w:rsidP="00E14F87">
            <w:pPr>
              <w:tabs>
                <w:tab w:val="left" w:pos="709"/>
                <w:tab w:val="left" w:pos="993"/>
              </w:tabs>
              <w:spacing w:after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509" w:type="dxa"/>
            <w:vAlign w:val="center"/>
          </w:tcPr>
          <w:p w:rsidR="00AC0147" w:rsidRPr="00E14F87" w:rsidRDefault="00AC0147" w:rsidP="00E4517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Производственная преддипломная практика</w:t>
            </w:r>
          </w:p>
        </w:tc>
      </w:tr>
    </w:tbl>
    <w:p w:rsidR="00E14F87" w:rsidRPr="00EE6608" w:rsidRDefault="00E14F87" w:rsidP="00E14F87">
      <w:pPr>
        <w:tabs>
          <w:tab w:val="left" w:pos="709"/>
          <w:tab w:val="left" w:pos="993"/>
        </w:tabs>
        <w:spacing w:after="0"/>
        <w:jc w:val="both"/>
        <w:rPr>
          <w:rFonts w:eastAsia="Times New Roman"/>
          <w:sz w:val="24"/>
          <w:szCs w:val="24"/>
        </w:rPr>
      </w:pPr>
    </w:p>
    <w:p w:rsidR="002C460D" w:rsidRPr="0043150E" w:rsidRDefault="002C460D" w:rsidP="0043150E">
      <w:pPr>
        <w:numPr>
          <w:ilvl w:val="1"/>
          <w:numId w:val="16"/>
        </w:numP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43150E">
        <w:rPr>
          <w:color w:val="000000"/>
          <w:sz w:val="24"/>
          <w:szCs w:val="24"/>
        </w:rPr>
        <w:t>В качестве критериев оценки уровня сформированности (освоения) у обучающихся компетенций применяется шкала модульно–рейтинговой системы университета. В таблице 15 представлена 100–балльная и 4-балльная шкалы для оценки сформированности компетенций.</w:t>
      </w:r>
    </w:p>
    <w:p w:rsidR="002C460D" w:rsidRPr="00FC3E26" w:rsidRDefault="002C460D" w:rsidP="002C460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C3E26">
        <w:rPr>
          <w:rFonts w:ascii="Times New Roman" w:hAnsi="Times New Roman"/>
          <w:sz w:val="24"/>
          <w:szCs w:val="24"/>
        </w:rPr>
        <w:t>Таблица 1</w:t>
      </w:r>
      <w:r>
        <w:rPr>
          <w:rFonts w:ascii="Times New Roman" w:hAnsi="Times New Roman"/>
          <w:sz w:val="24"/>
          <w:szCs w:val="24"/>
        </w:rPr>
        <w:t>5</w:t>
      </w:r>
      <w:r w:rsidRPr="00FC3E26">
        <w:rPr>
          <w:rFonts w:ascii="Times New Roman" w:hAnsi="Times New Roman"/>
          <w:sz w:val="24"/>
          <w:szCs w:val="24"/>
        </w:rPr>
        <w:t xml:space="preserve"> –Критерии оценки уровня сформированности компетенций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560"/>
        <w:gridCol w:w="7087"/>
      </w:tblGrid>
      <w:tr w:rsidR="002C460D" w:rsidRPr="002C460D">
        <w:trPr>
          <w:trHeight w:val="264"/>
        </w:trPr>
        <w:tc>
          <w:tcPr>
            <w:tcW w:w="2802" w:type="dxa"/>
            <w:gridSpan w:val="2"/>
            <w:vAlign w:val="center"/>
          </w:tcPr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 xml:space="preserve">Оценка компетенции </w:t>
            </w:r>
          </w:p>
        </w:tc>
        <w:tc>
          <w:tcPr>
            <w:tcW w:w="7087" w:type="dxa"/>
            <w:vMerge w:val="restart"/>
            <w:vAlign w:val="center"/>
          </w:tcPr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right="884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Характеристика сформированных компетенций</w:t>
            </w:r>
          </w:p>
        </w:tc>
      </w:tr>
      <w:tr w:rsidR="002C460D" w:rsidRPr="002C460D">
        <w:trPr>
          <w:trHeight w:val="197"/>
        </w:trPr>
        <w:tc>
          <w:tcPr>
            <w:tcW w:w="1242" w:type="dxa"/>
            <w:vAlign w:val="center"/>
          </w:tcPr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100-бал</w:t>
            </w:r>
            <w:r w:rsidR="00F54448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л</w:t>
            </w: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ьная шкала</w:t>
            </w:r>
          </w:p>
        </w:tc>
        <w:tc>
          <w:tcPr>
            <w:tcW w:w="1560" w:type="dxa"/>
            <w:vAlign w:val="center"/>
          </w:tcPr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4-бал</w:t>
            </w:r>
            <w:r w:rsidR="00F54448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л</w:t>
            </w: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ьная шкала</w:t>
            </w:r>
          </w:p>
        </w:tc>
        <w:tc>
          <w:tcPr>
            <w:tcW w:w="7087" w:type="dxa"/>
            <w:vMerge/>
            <w:vAlign w:val="center"/>
          </w:tcPr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</w:p>
        </w:tc>
      </w:tr>
      <w:tr w:rsidR="002C460D" w:rsidRPr="002C460D">
        <w:trPr>
          <w:trHeight w:val="1309"/>
        </w:trPr>
        <w:tc>
          <w:tcPr>
            <w:tcW w:w="1242" w:type="dxa"/>
            <w:vAlign w:val="center"/>
          </w:tcPr>
          <w:p w:rsidR="002C460D" w:rsidRPr="002C460D" w:rsidRDefault="00B41629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val="en-US" w:eastAsia="ru-RU"/>
              </w:rPr>
            </w:pPr>
            <w:r w:rsidRPr="00B41629">
              <w:rPr>
                <w:rFonts w:eastAsia="Times New Roman"/>
                <w:noProof/>
                <w:position w:val="-6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8.65pt;height:10.65pt;mso-width-percent:0;mso-height-percent:0;mso-width-percent:0;mso-height-percent:0">
                  <v:imagedata r:id="rId22" o:title=""/>
                </v:shape>
              </w:pict>
            </w:r>
            <w:r w:rsidR="002C460D" w:rsidRPr="002C460D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B41629">
              <w:rPr>
                <w:rFonts w:eastAsia="Times New Roman"/>
                <w:noProof/>
                <w:position w:val="-6"/>
                <w:sz w:val="24"/>
                <w:szCs w:val="24"/>
                <w:lang w:eastAsia="ru-RU"/>
              </w:rPr>
              <w:pict>
                <v:shape id="_x0000_i1026" type="#_x0000_t75" alt="" style="width:22.2pt;height:10.65pt;mso-width-percent:0;mso-height-percent:0;mso-width-percent:0;mso-height-percent:0">
                  <v:imagedata r:id="rId23" o:title=""/>
                </v:shape>
              </w:pict>
            </w:r>
          </w:p>
        </w:tc>
        <w:tc>
          <w:tcPr>
            <w:tcW w:w="1560" w:type="dxa"/>
            <w:vAlign w:val="center"/>
          </w:tcPr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«отлично»</w:t>
            </w:r>
          </w:p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«зачтено»</w:t>
            </w:r>
          </w:p>
        </w:tc>
        <w:tc>
          <w:tcPr>
            <w:tcW w:w="7087" w:type="dxa"/>
          </w:tcPr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обучающийся глубоко и всесторонне усвоил программный материал;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уверенно, логично, последовательно и грамотно его излагает;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опираясь на знания основной и дополнительной литературы, тесно привязывает усвоенные научные положения с практической деятельностью направления;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умело обосновывает и аргументирует выдвигаемые им идеи;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делает выводы и обобщения;</w:t>
            </w:r>
          </w:p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свободно владеет системой специализированных понятий.</w:t>
            </w:r>
          </w:p>
        </w:tc>
      </w:tr>
      <w:tr w:rsidR="002C460D" w:rsidRPr="002C460D">
        <w:trPr>
          <w:trHeight w:val="1343"/>
        </w:trPr>
        <w:tc>
          <w:tcPr>
            <w:tcW w:w="1242" w:type="dxa"/>
            <w:vAlign w:val="center"/>
          </w:tcPr>
          <w:p w:rsidR="002C460D" w:rsidRPr="002C460D" w:rsidRDefault="00B41629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val="en-US" w:eastAsia="ru-RU"/>
              </w:rPr>
            </w:pPr>
            <w:r w:rsidRPr="00B41629">
              <w:rPr>
                <w:rFonts w:eastAsia="Times New Roman"/>
                <w:noProof/>
                <w:position w:val="-6"/>
                <w:sz w:val="24"/>
                <w:szCs w:val="24"/>
                <w:lang w:eastAsia="ru-RU"/>
              </w:rPr>
              <w:lastRenderedPageBreak/>
              <w:pict>
                <v:shape id="_x0000_i1027" type="#_x0000_t75" alt="" style="width:18.65pt;height:10.65pt;mso-width-percent:0;mso-height-percent:0;mso-width-percent:0;mso-height-percent:0">
                  <v:imagedata r:id="rId24" o:title=""/>
                </v:shape>
              </w:pict>
            </w:r>
            <w:r w:rsidR="002C460D" w:rsidRPr="002C460D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B41629">
              <w:rPr>
                <w:rFonts w:eastAsia="Times New Roman"/>
                <w:noProof/>
                <w:position w:val="-6"/>
                <w:sz w:val="24"/>
                <w:szCs w:val="24"/>
                <w:lang w:eastAsia="ru-RU"/>
              </w:rPr>
              <w:pict>
                <v:shape id="_x0000_i1028" type="#_x0000_t75" alt="" style="width:18.65pt;height:10.65pt;mso-width-percent:0;mso-height-percent:0;mso-width-percent:0;mso-height-percent:0">
                  <v:imagedata r:id="rId25" o:title=""/>
                </v:shape>
              </w:pict>
            </w:r>
          </w:p>
        </w:tc>
        <w:tc>
          <w:tcPr>
            <w:tcW w:w="1560" w:type="dxa"/>
            <w:vAlign w:val="center"/>
          </w:tcPr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«хорошо»</w:t>
            </w:r>
          </w:p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«зачтено»</w:t>
            </w:r>
          </w:p>
        </w:tc>
        <w:tc>
          <w:tcPr>
            <w:tcW w:w="7087" w:type="dxa"/>
          </w:tcPr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обучающийся твердо усвоил программный материал, грамотно и по существу излагает его, опираясь на знания основной литературы;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не допускает существенных неточностей;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увязывает усвоенные знания с практической деятельностью направления;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аргументирует научные положения;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делает выводы и обобщения;</w:t>
            </w:r>
          </w:p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владеет системой специализированных понятий.</w:t>
            </w:r>
          </w:p>
        </w:tc>
      </w:tr>
      <w:tr w:rsidR="002C460D" w:rsidRPr="002C460D">
        <w:trPr>
          <w:trHeight w:val="1235"/>
        </w:trPr>
        <w:tc>
          <w:tcPr>
            <w:tcW w:w="1242" w:type="dxa"/>
            <w:vAlign w:val="center"/>
          </w:tcPr>
          <w:p w:rsidR="002C460D" w:rsidRPr="002C460D" w:rsidRDefault="00B41629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B41629">
              <w:rPr>
                <w:rFonts w:eastAsia="Times New Roman"/>
                <w:noProof/>
                <w:position w:val="-6"/>
                <w:sz w:val="24"/>
                <w:szCs w:val="24"/>
                <w:lang w:eastAsia="ru-RU"/>
              </w:rPr>
              <w:pict>
                <v:shape id="_x0000_i1029" type="#_x0000_t75" alt="" style="width:20.45pt;height:10.65pt;mso-width-percent:0;mso-height-percent:0;mso-width-percent:0;mso-height-percent:0">
                  <v:imagedata r:id="rId26" o:title=""/>
                </v:shape>
              </w:pict>
            </w:r>
            <w:r w:rsidR="002C460D" w:rsidRPr="002C460D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B41629">
              <w:rPr>
                <w:rFonts w:eastAsia="Times New Roman"/>
                <w:noProof/>
                <w:position w:val="-6"/>
                <w:sz w:val="24"/>
                <w:szCs w:val="24"/>
                <w:lang w:eastAsia="ru-RU"/>
              </w:rPr>
              <w:pict>
                <v:shape id="_x0000_i1030" type="#_x0000_t75" alt="" style="width:20.45pt;height:11.55pt;mso-width-percent:0;mso-height-percent:0;mso-width-percent:0;mso-height-percent:0">
                  <v:imagedata r:id="rId27" o:title=""/>
                </v:shape>
              </w:pict>
            </w:r>
          </w:p>
        </w:tc>
        <w:tc>
          <w:tcPr>
            <w:tcW w:w="1560" w:type="dxa"/>
            <w:vAlign w:val="center"/>
          </w:tcPr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«удовлетво</w:t>
            </w:r>
            <w:r w:rsidR="00F54448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softHyphen/>
            </w: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рительно»</w:t>
            </w:r>
          </w:p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«зачтено»</w:t>
            </w:r>
          </w:p>
        </w:tc>
        <w:tc>
          <w:tcPr>
            <w:tcW w:w="7087" w:type="dxa"/>
          </w:tcPr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обучающийся усвоил только основной программный материал, по существу излагает его, опираясь на знания только основной литературы;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 допускает несущественные ошибки и неточности;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испытывает затруднения в практическом применении знаний направления;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слабо аргументирует научные положения;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затрудняется в формулировании выводов и обобщений;</w:t>
            </w:r>
          </w:p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частично владеет системой специализированных понятий.</w:t>
            </w:r>
          </w:p>
        </w:tc>
      </w:tr>
      <w:tr w:rsidR="002C460D" w:rsidRPr="002C460D">
        <w:trPr>
          <w:trHeight w:val="1160"/>
        </w:trPr>
        <w:tc>
          <w:tcPr>
            <w:tcW w:w="1242" w:type="dxa"/>
            <w:vAlign w:val="center"/>
          </w:tcPr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="00B41629" w:rsidRPr="00B41629">
              <w:rPr>
                <w:rFonts w:eastAsia="Times New Roman"/>
                <w:noProof/>
                <w:position w:val="-6"/>
                <w:sz w:val="24"/>
                <w:szCs w:val="24"/>
                <w:lang w:eastAsia="ru-RU"/>
              </w:rPr>
              <w:pict>
                <v:shape id="_x0000_i1031" type="#_x0000_t75" alt="" style="width:18.65pt;height:10.65pt;mso-width-percent:0;mso-height-percent:0;mso-width-percent:0;mso-height-percent:0">
                  <v:imagedata r:id="rId28" o:title=""/>
                </v:shape>
              </w:pict>
            </w:r>
          </w:p>
        </w:tc>
        <w:tc>
          <w:tcPr>
            <w:tcW w:w="1560" w:type="dxa"/>
            <w:vAlign w:val="center"/>
          </w:tcPr>
          <w:p w:rsidR="002C460D" w:rsidRPr="002C460D" w:rsidRDefault="00F54448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«неудовлетво</w:t>
            </w:r>
            <w:r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softHyphen/>
            </w:r>
            <w:r w:rsidR="002C460D"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рительно»</w:t>
            </w:r>
          </w:p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center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color w:val="000000"/>
                <w:spacing w:val="-10"/>
                <w:sz w:val="24"/>
                <w:lang w:eastAsia="ru-RU"/>
              </w:rPr>
              <w:t>«не зачтено»</w:t>
            </w:r>
          </w:p>
        </w:tc>
        <w:tc>
          <w:tcPr>
            <w:tcW w:w="7087" w:type="dxa"/>
          </w:tcPr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обучающийся не усвоил значительной части программного материала;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допускает существенные ошибки и неточности при рассмотрении проблем в конкретном направлении;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испытывает трудности в практическом применении знаний;</w:t>
            </w:r>
          </w:p>
          <w:p w:rsidR="002C460D" w:rsidRPr="002C460D" w:rsidRDefault="002C460D" w:rsidP="002C460D">
            <w:pPr>
              <w:spacing w:after="0" w:line="216" w:lineRule="auto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не может аргументировать научные положения;</w:t>
            </w:r>
          </w:p>
          <w:p w:rsidR="002C460D" w:rsidRPr="002C460D" w:rsidRDefault="002C460D" w:rsidP="002C460D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eastAsia="Times New Roman"/>
                <w:color w:val="000000"/>
                <w:spacing w:val="-10"/>
                <w:sz w:val="24"/>
                <w:lang w:eastAsia="ru-RU"/>
              </w:rPr>
            </w:pPr>
            <w:r w:rsidRPr="002C460D">
              <w:rPr>
                <w:rFonts w:eastAsia="Times New Roman"/>
                <w:sz w:val="24"/>
                <w:szCs w:val="24"/>
                <w:lang w:eastAsia="ru-RU"/>
              </w:rPr>
              <w:t>- не формулирует выводов и обобщений.</w:t>
            </w:r>
          </w:p>
        </w:tc>
      </w:tr>
    </w:tbl>
    <w:p w:rsidR="002C460D" w:rsidRPr="00E14F87" w:rsidRDefault="002C460D" w:rsidP="00E14F87">
      <w:pPr>
        <w:tabs>
          <w:tab w:val="left" w:pos="709"/>
          <w:tab w:val="left" w:pos="993"/>
        </w:tabs>
        <w:spacing w:after="0"/>
        <w:jc w:val="both"/>
        <w:rPr>
          <w:rFonts w:eastAsia="Times New Roman"/>
          <w:sz w:val="24"/>
          <w:szCs w:val="24"/>
        </w:rPr>
      </w:pPr>
    </w:p>
    <w:p w:rsidR="00C91F84" w:rsidRPr="0043150E" w:rsidRDefault="00C91F84" w:rsidP="0043150E">
      <w:pPr>
        <w:numPr>
          <w:ilvl w:val="1"/>
          <w:numId w:val="16"/>
        </w:numP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43150E">
        <w:rPr>
          <w:color w:val="000000"/>
          <w:sz w:val="24"/>
          <w:szCs w:val="24"/>
        </w:rPr>
        <w:t>Типовые контрольные задания или иные материалы:</w:t>
      </w:r>
    </w:p>
    <w:p w:rsidR="00C91F84" w:rsidRPr="0043150E" w:rsidRDefault="00C91F84" w:rsidP="000737C5">
      <w:pPr>
        <w:numPr>
          <w:ilvl w:val="0"/>
          <w:numId w:val="20"/>
        </w:numPr>
        <w:tabs>
          <w:tab w:val="left" w:pos="300"/>
          <w:tab w:val="left" w:pos="993"/>
        </w:tabs>
        <w:spacing w:after="0"/>
        <w:ind w:left="426"/>
        <w:jc w:val="both"/>
        <w:rPr>
          <w:rFonts w:eastAsia="Times New Roman"/>
          <w:sz w:val="24"/>
          <w:szCs w:val="24"/>
        </w:rPr>
      </w:pPr>
      <w:r w:rsidRPr="0043150E">
        <w:rPr>
          <w:rFonts w:eastAsia="Times New Roman"/>
          <w:sz w:val="24"/>
          <w:szCs w:val="24"/>
        </w:rPr>
        <w:t>Вопросы (задачи) для экзамена</w:t>
      </w:r>
      <w:r w:rsidR="0043150E" w:rsidRPr="0043150E">
        <w:rPr>
          <w:rFonts w:eastAsia="Times New Roman"/>
          <w:sz w:val="24"/>
          <w:szCs w:val="24"/>
        </w:rPr>
        <w:t xml:space="preserve"> </w:t>
      </w:r>
      <w:r w:rsidR="0043150E" w:rsidRPr="00FC3E26">
        <w:rPr>
          <w:sz w:val="24"/>
          <w:szCs w:val="24"/>
        </w:rPr>
        <w:t>(таблица 1</w:t>
      </w:r>
      <w:r w:rsidR="0043150E">
        <w:rPr>
          <w:sz w:val="24"/>
          <w:szCs w:val="24"/>
        </w:rPr>
        <w:t>6</w:t>
      </w:r>
      <w:r w:rsidR="0043150E" w:rsidRPr="00FC3E26">
        <w:rPr>
          <w:sz w:val="24"/>
          <w:szCs w:val="24"/>
        </w:rPr>
        <w:t>)</w:t>
      </w:r>
    </w:p>
    <w:p w:rsidR="00E10469" w:rsidRPr="00FC3E26" w:rsidRDefault="00E10469" w:rsidP="00E10469">
      <w:pPr>
        <w:tabs>
          <w:tab w:val="left" w:pos="300"/>
          <w:tab w:val="left" w:pos="993"/>
        </w:tabs>
        <w:spacing w:after="0"/>
        <w:jc w:val="both"/>
        <w:rPr>
          <w:sz w:val="24"/>
          <w:szCs w:val="24"/>
        </w:rPr>
      </w:pPr>
      <w:r w:rsidRPr="00FC3E26">
        <w:rPr>
          <w:sz w:val="24"/>
          <w:szCs w:val="24"/>
        </w:rPr>
        <w:t>Таблица 1</w:t>
      </w:r>
      <w:r>
        <w:rPr>
          <w:sz w:val="24"/>
          <w:szCs w:val="24"/>
        </w:rPr>
        <w:t xml:space="preserve">6 </w:t>
      </w:r>
      <w:r w:rsidRPr="00FC3E26">
        <w:rPr>
          <w:sz w:val="24"/>
          <w:szCs w:val="24"/>
        </w:rPr>
        <w:t>– Вопросы (задачи) для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88"/>
        <w:gridCol w:w="8666"/>
      </w:tblGrid>
      <w:tr w:rsidR="00A57BB7" w:rsidRPr="002C460D" w:rsidTr="00AD326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BB7" w:rsidRPr="002C460D" w:rsidRDefault="00A57BB7" w:rsidP="00AD3260">
            <w:pPr>
              <w:jc w:val="center"/>
              <w:rPr>
                <w:sz w:val="24"/>
                <w:szCs w:val="24"/>
              </w:rPr>
            </w:pPr>
            <w:r w:rsidRPr="002C460D">
              <w:rPr>
                <w:sz w:val="24"/>
                <w:szCs w:val="24"/>
              </w:rPr>
              <w:t>№ п/п</w:t>
            </w:r>
          </w:p>
        </w:tc>
        <w:tc>
          <w:tcPr>
            <w:tcW w:w="8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BB7" w:rsidRPr="002C460D" w:rsidRDefault="00A57BB7" w:rsidP="00AD3260">
            <w:pPr>
              <w:jc w:val="center"/>
              <w:rPr>
                <w:sz w:val="24"/>
                <w:szCs w:val="24"/>
              </w:rPr>
            </w:pPr>
            <w:r w:rsidRPr="002C460D">
              <w:rPr>
                <w:sz w:val="24"/>
                <w:szCs w:val="24"/>
              </w:rPr>
              <w:t>Перечень вопросов (задач) для экзамена</w:t>
            </w:r>
          </w:p>
        </w:tc>
      </w:tr>
      <w:tr w:rsidR="00A57BB7" w:rsidRPr="002C460D" w:rsidTr="00AD3260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  <w:p w:rsidR="00A57BB7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A57BB7" w:rsidRPr="002C460D" w:rsidRDefault="00A57BB7" w:rsidP="00AD326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bookmarkStart w:id="58" w:name="ekz_fos"/>
            <w:bookmarkEnd w:id="58"/>
            <w:r>
              <w:rPr>
                <w:sz w:val="24"/>
                <w:szCs w:val="24"/>
              </w:rPr>
              <w:t>Мой распорядок дня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 по Петербургу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отеле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возникновения Евросоюза.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Германия: географическое положение.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Немецкая фирма (любая)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Австрийская фирма (любая)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Федеральная земля Германии (любая)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Федеральная земля Австрии (любая)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немецкой фирме.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Визитная карточка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Гамбург и Санкт-Петербург – города партнёры.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Политическое устройство Германии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Здоровый образ жизни.</w:t>
            </w:r>
          </w:p>
          <w:p w:rsidR="00A57BB7" w:rsidRDefault="00A57BB7" w:rsidP="00AD3260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Люфтганза</w:t>
            </w:r>
          </w:p>
          <w:p w:rsidR="00A57BB7" w:rsidRDefault="00A57BB7" w:rsidP="00AD326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57BB7" w:rsidRPr="002C460D" w:rsidRDefault="00A57BB7" w:rsidP="00AD32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Задание для экзамена (пример текста для чтения и перевода) приведено в приложении 1.</w:t>
            </w:r>
          </w:p>
        </w:tc>
      </w:tr>
    </w:tbl>
    <w:p w:rsidR="00A57BB7" w:rsidRDefault="00A57BB7" w:rsidP="00A57BB7">
      <w:pPr>
        <w:tabs>
          <w:tab w:val="left" w:pos="300"/>
          <w:tab w:val="left" w:pos="993"/>
        </w:tabs>
        <w:spacing w:after="0"/>
        <w:ind w:left="66"/>
        <w:jc w:val="both"/>
        <w:rPr>
          <w:rFonts w:eastAsia="Times New Roman"/>
          <w:sz w:val="24"/>
          <w:szCs w:val="24"/>
        </w:rPr>
      </w:pPr>
    </w:p>
    <w:p w:rsidR="00C91F84" w:rsidRPr="00E10469" w:rsidRDefault="00C91F84" w:rsidP="000737C5">
      <w:pPr>
        <w:numPr>
          <w:ilvl w:val="0"/>
          <w:numId w:val="20"/>
        </w:numPr>
        <w:tabs>
          <w:tab w:val="left" w:pos="300"/>
          <w:tab w:val="left" w:pos="993"/>
        </w:tabs>
        <w:spacing w:after="0"/>
        <w:ind w:left="426"/>
        <w:jc w:val="both"/>
        <w:rPr>
          <w:rFonts w:eastAsia="Times New Roman"/>
          <w:sz w:val="24"/>
          <w:szCs w:val="24"/>
        </w:rPr>
      </w:pPr>
      <w:r w:rsidRPr="00E10469">
        <w:rPr>
          <w:rFonts w:eastAsia="Times New Roman"/>
          <w:sz w:val="24"/>
          <w:szCs w:val="24"/>
        </w:rPr>
        <w:t>Вопросы (задачи) для зачета / дифференцированного зачета</w:t>
      </w:r>
      <w:r w:rsidR="00E10469" w:rsidRPr="00E10469">
        <w:rPr>
          <w:rFonts w:eastAsia="Times New Roman"/>
          <w:sz w:val="24"/>
          <w:szCs w:val="24"/>
        </w:rPr>
        <w:t xml:space="preserve"> </w:t>
      </w:r>
      <w:r w:rsidR="00E10469" w:rsidRPr="000737C5">
        <w:rPr>
          <w:rFonts w:eastAsia="Times New Roman"/>
          <w:sz w:val="24"/>
          <w:szCs w:val="24"/>
        </w:rPr>
        <w:t>(таблица 17)</w:t>
      </w:r>
    </w:p>
    <w:p w:rsidR="00E876DA" w:rsidRPr="00FC3E26" w:rsidRDefault="00E876DA" w:rsidP="00E876DA">
      <w:pPr>
        <w:tabs>
          <w:tab w:val="left" w:pos="300"/>
          <w:tab w:val="left" w:pos="993"/>
        </w:tabs>
        <w:spacing w:after="0"/>
        <w:jc w:val="both"/>
        <w:rPr>
          <w:sz w:val="24"/>
          <w:szCs w:val="24"/>
        </w:rPr>
      </w:pPr>
      <w:r w:rsidRPr="00FC3E26">
        <w:rPr>
          <w:sz w:val="24"/>
          <w:szCs w:val="24"/>
        </w:rPr>
        <w:t>Таблица 1</w:t>
      </w:r>
      <w:r>
        <w:rPr>
          <w:sz w:val="24"/>
          <w:szCs w:val="24"/>
        </w:rPr>
        <w:t xml:space="preserve">7 </w:t>
      </w:r>
      <w:r w:rsidRPr="00FC3E26">
        <w:rPr>
          <w:sz w:val="24"/>
          <w:szCs w:val="24"/>
        </w:rPr>
        <w:t xml:space="preserve">– Вопросы (задачи) для зачета / </w:t>
      </w:r>
      <w:r>
        <w:rPr>
          <w:sz w:val="24"/>
          <w:szCs w:val="24"/>
        </w:rPr>
        <w:t xml:space="preserve">дифф. </w:t>
      </w:r>
      <w:r w:rsidRPr="00FC3E26">
        <w:rPr>
          <w:sz w:val="24"/>
          <w:szCs w:val="24"/>
        </w:rPr>
        <w:t>зачета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88"/>
        <w:gridCol w:w="8666"/>
      </w:tblGrid>
      <w:tr w:rsidR="00C91F84" w:rsidRPr="00E1046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84" w:rsidRPr="00E10469" w:rsidRDefault="00E876DA" w:rsidP="00E876DA">
            <w:pPr>
              <w:jc w:val="center"/>
              <w:rPr>
                <w:sz w:val="24"/>
                <w:szCs w:val="24"/>
              </w:rPr>
            </w:pPr>
            <w:r w:rsidRPr="002C460D"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8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84" w:rsidRPr="00E10469" w:rsidRDefault="00C91F84" w:rsidP="00AC3A5D">
            <w:pPr>
              <w:rPr>
                <w:sz w:val="24"/>
                <w:szCs w:val="24"/>
              </w:rPr>
            </w:pPr>
            <w:r w:rsidRPr="00E10469">
              <w:rPr>
                <w:sz w:val="24"/>
                <w:szCs w:val="24"/>
              </w:rPr>
              <w:t>Перечень вопросов (задач) для зачета / дифференцированного зачета</w:t>
            </w:r>
          </w:p>
        </w:tc>
      </w:tr>
      <w:tr w:rsidR="00C91F84" w:rsidRPr="00E10469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84" w:rsidRPr="00A65034" w:rsidRDefault="00C91F84" w:rsidP="00AC3A5D">
            <w:pPr>
              <w:rPr>
                <w:sz w:val="24"/>
                <w:szCs w:val="24"/>
              </w:rPr>
            </w:pPr>
          </w:p>
        </w:tc>
        <w:tc>
          <w:tcPr>
            <w:tcW w:w="8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F84" w:rsidRPr="00E10469" w:rsidRDefault="00A57BB7" w:rsidP="00AC3A5D">
            <w:pPr>
              <w:rPr>
                <w:sz w:val="24"/>
                <w:szCs w:val="24"/>
              </w:rPr>
            </w:pPr>
            <w:bookmarkStart w:id="59" w:name="zach_fos"/>
            <w:bookmarkEnd w:id="59"/>
            <w:r w:rsidRPr="00C83198">
              <w:rPr>
                <w:sz w:val="24"/>
                <w:szCs w:val="24"/>
              </w:rPr>
              <w:t>Задания для зачета и дифференцированного зачета приведены в приложении 2.</w:t>
            </w:r>
          </w:p>
        </w:tc>
      </w:tr>
    </w:tbl>
    <w:p w:rsidR="00506BC9" w:rsidRPr="00E10469" w:rsidRDefault="00506BC9" w:rsidP="00506BC9">
      <w:pPr>
        <w:tabs>
          <w:tab w:val="left" w:pos="709"/>
          <w:tab w:val="left" w:pos="993"/>
        </w:tabs>
        <w:spacing w:after="0" w:line="240" w:lineRule="auto"/>
        <w:ind w:left="709"/>
        <w:jc w:val="both"/>
        <w:rPr>
          <w:sz w:val="24"/>
          <w:szCs w:val="24"/>
        </w:rPr>
      </w:pPr>
    </w:p>
    <w:p w:rsidR="00C91F84" w:rsidRPr="00E876DA" w:rsidRDefault="00C91F84" w:rsidP="000737C5">
      <w:pPr>
        <w:numPr>
          <w:ilvl w:val="0"/>
          <w:numId w:val="20"/>
        </w:numPr>
        <w:tabs>
          <w:tab w:val="left" w:pos="300"/>
          <w:tab w:val="left" w:pos="993"/>
        </w:tabs>
        <w:spacing w:after="0"/>
        <w:ind w:left="426"/>
        <w:jc w:val="both"/>
        <w:rPr>
          <w:rFonts w:eastAsia="Times New Roman"/>
          <w:sz w:val="24"/>
          <w:szCs w:val="24"/>
        </w:rPr>
      </w:pPr>
      <w:r w:rsidRPr="00E876DA">
        <w:rPr>
          <w:rFonts w:eastAsia="Times New Roman"/>
          <w:sz w:val="24"/>
          <w:szCs w:val="24"/>
        </w:rPr>
        <w:t>Темы и задание для выполнения курсовой работы / выполнения курсового проекта</w:t>
      </w:r>
      <w:r w:rsidR="00E876DA">
        <w:rPr>
          <w:rFonts w:eastAsia="Times New Roman"/>
          <w:sz w:val="24"/>
          <w:szCs w:val="24"/>
        </w:rPr>
        <w:t xml:space="preserve"> </w:t>
      </w:r>
      <w:r w:rsidR="00E876DA" w:rsidRPr="000737C5">
        <w:rPr>
          <w:rFonts w:eastAsia="Times New Roman"/>
          <w:sz w:val="24"/>
          <w:szCs w:val="24"/>
        </w:rPr>
        <w:t>(таблица 18)</w:t>
      </w:r>
    </w:p>
    <w:p w:rsidR="00C36C1E" w:rsidRPr="00620203" w:rsidRDefault="00620203" w:rsidP="00620203">
      <w:pPr>
        <w:tabs>
          <w:tab w:val="left" w:pos="993"/>
        </w:tabs>
        <w:spacing w:after="0"/>
        <w:jc w:val="both"/>
        <w:rPr>
          <w:sz w:val="24"/>
          <w:szCs w:val="24"/>
        </w:rPr>
      </w:pPr>
      <w:bookmarkStart w:id="60" w:name="table_themes_all_fos"/>
      <w:bookmarkEnd w:id="60"/>
      <w:r w:rsidRPr="00FC3E26">
        <w:rPr>
          <w:sz w:val="24"/>
          <w:szCs w:val="24"/>
        </w:rPr>
        <w:t>Таблица 1</w:t>
      </w:r>
      <w:r>
        <w:rPr>
          <w:sz w:val="24"/>
          <w:szCs w:val="24"/>
        </w:rPr>
        <w:t>8</w:t>
      </w:r>
      <w:r w:rsidRPr="00FC3E26">
        <w:rPr>
          <w:sz w:val="24"/>
          <w:szCs w:val="24"/>
        </w:rPr>
        <w:t xml:space="preserve"> – </w:t>
      </w:r>
      <w:r>
        <w:rPr>
          <w:sz w:val="24"/>
          <w:szCs w:val="24"/>
        </w:rPr>
        <w:t>Примерный перечень</w:t>
      </w:r>
      <w:r w:rsidRPr="00FC3E26">
        <w:rPr>
          <w:sz w:val="24"/>
          <w:szCs w:val="24"/>
        </w:rPr>
        <w:t xml:space="preserve"> тем для выполнения курсовой работы / выполнения курсового 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8"/>
        <w:gridCol w:w="8666"/>
      </w:tblGrid>
      <w:tr w:rsidR="00C36C1E" w:rsidRPr="00620203">
        <w:trPr>
          <w:trHeight w:val="640"/>
        </w:trPr>
        <w:tc>
          <w:tcPr>
            <w:tcW w:w="1188" w:type="dxa"/>
            <w:vAlign w:val="center"/>
          </w:tcPr>
          <w:p w:rsidR="00C36C1E" w:rsidRPr="00620203" w:rsidRDefault="00620203" w:rsidP="00620203">
            <w:pPr>
              <w:jc w:val="center"/>
              <w:rPr>
                <w:sz w:val="24"/>
                <w:szCs w:val="24"/>
              </w:rPr>
            </w:pPr>
            <w:r w:rsidRPr="00620203">
              <w:rPr>
                <w:sz w:val="24"/>
                <w:szCs w:val="24"/>
              </w:rPr>
              <w:t>№ п/п</w:t>
            </w:r>
          </w:p>
        </w:tc>
        <w:tc>
          <w:tcPr>
            <w:tcW w:w="8666" w:type="dxa"/>
            <w:vAlign w:val="center"/>
          </w:tcPr>
          <w:p w:rsidR="00C36C1E" w:rsidRPr="00620203" w:rsidRDefault="00620203" w:rsidP="00AC3A5D">
            <w:pPr>
              <w:tabs>
                <w:tab w:val="left" w:pos="709"/>
                <w:tab w:val="left" w:pos="993"/>
              </w:tabs>
              <w:jc w:val="center"/>
              <w:rPr>
                <w:sz w:val="24"/>
                <w:szCs w:val="24"/>
              </w:rPr>
            </w:pPr>
            <w:bookmarkStart w:id="61" w:name="name_col_kompet_kurs_fos"/>
            <w:bookmarkEnd w:id="61"/>
            <w:r w:rsidRPr="00620203">
              <w:rPr>
                <w:sz w:val="24"/>
                <w:szCs w:val="24"/>
              </w:rPr>
              <w:t>Примерный перечень тем для выполнения</w:t>
            </w:r>
            <w:r w:rsidRPr="00620203">
              <w:rPr>
                <w:bCs/>
                <w:snapToGrid w:val="0"/>
                <w:sz w:val="24"/>
                <w:szCs w:val="24"/>
              </w:rPr>
              <w:t xml:space="preserve"> </w:t>
            </w:r>
            <w:r w:rsidRPr="00620203">
              <w:rPr>
                <w:sz w:val="24"/>
                <w:szCs w:val="24"/>
              </w:rPr>
              <w:t>курсовой работы / выполнения курсового проекта</w:t>
            </w:r>
          </w:p>
        </w:tc>
      </w:tr>
      <w:tr w:rsidR="00C36C1E" w:rsidRPr="00620203">
        <w:tc>
          <w:tcPr>
            <w:tcW w:w="1188" w:type="dxa"/>
          </w:tcPr>
          <w:p w:rsidR="00C36C1E" w:rsidRPr="00620203" w:rsidRDefault="00C36C1E" w:rsidP="00AC3A5D">
            <w:pPr>
              <w:rPr>
                <w:sz w:val="24"/>
                <w:szCs w:val="24"/>
              </w:rPr>
            </w:pPr>
          </w:p>
        </w:tc>
        <w:tc>
          <w:tcPr>
            <w:tcW w:w="8666" w:type="dxa"/>
          </w:tcPr>
          <w:p w:rsidR="00C36C1E" w:rsidRPr="00620203" w:rsidRDefault="00AC0147" w:rsidP="00AC3A5D">
            <w:pPr>
              <w:rPr>
                <w:sz w:val="24"/>
                <w:szCs w:val="24"/>
              </w:rPr>
            </w:pPr>
            <w:bookmarkStart w:id="62" w:name="kurs_fos"/>
            <w:bookmarkEnd w:id="62"/>
            <w:r>
              <w:rPr>
                <w:sz w:val="24"/>
                <w:szCs w:val="24"/>
              </w:rPr>
              <w:t>Учебным планом не предусмотрено</w:t>
            </w:r>
          </w:p>
        </w:tc>
      </w:tr>
    </w:tbl>
    <w:p w:rsidR="00A57BB7" w:rsidRDefault="00A57BB7" w:rsidP="00A57BB7">
      <w:pPr>
        <w:tabs>
          <w:tab w:val="left" w:pos="300"/>
          <w:tab w:val="left" w:pos="993"/>
        </w:tabs>
        <w:spacing w:after="0"/>
        <w:ind w:left="66"/>
        <w:jc w:val="both"/>
        <w:rPr>
          <w:rFonts w:eastAsia="Times New Roman"/>
          <w:sz w:val="24"/>
          <w:szCs w:val="24"/>
        </w:rPr>
      </w:pPr>
    </w:p>
    <w:p w:rsidR="00620203" w:rsidRPr="000737C5" w:rsidRDefault="00620203" w:rsidP="000737C5">
      <w:pPr>
        <w:numPr>
          <w:ilvl w:val="0"/>
          <w:numId w:val="20"/>
        </w:numPr>
        <w:tabs>
          <w:tab w:val="left" w:pos="300"/>
          <w:tab w:val="left" w:pos="993"/>
        </w:tabs>
        <w:spacing w:after="0"/>
        <w:ind w:left="426"/>
        <w:jc w:val="both"/>
        <w:rPr>
          <w:rFonts w:eastAsia="Times New Roman"/>
          <w:sz w:val="24"/>
          <w:szCs w:val="24"/>
        </w:rPr>
      </w:pPr>
      <w:r w:rsidRPr="000737C5">
        <w:rPr>
          <w:rFonts w:eastAsia="Times New Roman"/>
          <w:sz w:val="24"/>
          <w:szCs w:val="24"/>
        </w:rPr>
        <w:t>Вопросы для проведения промежуточной аттеста</w:t>
      </w:r>
      <w:r w:rsidR="00480480">
        <w:rPr>
          <w:rFonts w:eastAsia="Times New Roman"/>
          <w:sz w:val="24"/>
          <w:szCs w:val="24"/>
        </w:rPr>
        <w:t xml:space="preserve">ции при тестировании (таблица </w:t>
      </w:r>
      <w:r w:rsidR="00480480" w:rsidRPr="00480480">
        <w:rPr>
          <w:rFonts w:eastAsia="Times New Roman"/>
          <w:sz w:val="24"/>
          <w:szCs w:val="24"/>
        </w:rPr>
        <w:t>19</w:t>
      </w:r>
      <w:r w:rsidRPr="000737C5">
        <w:rPr>
          <w:rFonts w:eastAsia="Times New Roman"/>
          <w:sz w:val="24"/>
          <w:szCs w:val="24"/>
        </w:rPr>
        <w:t xml:space="preserve">) </w:t>
      </w:r>
    </w:p>
    <w:p w:rsidR="00620203" w:rsidRPr="00FC3E26" w:rsidRDefault="00620203" w:rsidP="00620203">
      <w:pPr>
        <w:tabs>
          <w:tab w:val="left" w:pos="400"/>
          <w:tab w:val="left" w:pos="993"/>
        </w:tabs>
        <w:spacing w:before="120" w:after="0"/>
        <w:jc w:val="both"/>
        <w:rPr>
          <w:sz w:val="24"/>
          <w:szCs w:val="24"/>
        </w:rPr>
      </w:pPr>
      <w:r w:rsidRPr="00FC3E26">
        <w:rPr>
          <w:sz w:val="24"/>
          <w:szCs w:val="24"/>
        </w:rPr>
        <w:t xml:space="preserve">Таблица </w:t>
      </w:r>
      <w:r w:rsidR="00480480" w:rsidRPr="00480480">
        <w:rPr>
          <w:sz w:val="24"/>
          <w:szCs w:val="24"/>
        </w:rPr>
        <w:t>19</w:t>
      </w:r>
      <w:r w:rsidRPr="00FC3E26">
        <w:rPr>
          <w:sz w:val="24"/>
          <w:szCs w:val="24"/>
        </w:rPr>
        <w:t xml:space="preserve"> – </w:t>
      </w:r>
      <w:r>
        <w:rPr>
          <w:sz w:val="24"/>
          <w:szCs w:val="24"/>
        </w:rPr>
        <w:t>Примерный перечень</w:t>
      </w:r>
      <w:r w:rsidRPr="00FC3E26">
        <w:rPr>
          <w:sz w:val="24"/>
          <w:szCs w:val="24"/>
        </w:rPr>
        <w:t xml:space="preserve"> вопросов для тестов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8"/>
        <w:gridCol w:w="8666"/>
      </w:tblGrid>
      <w:tr w:rsidR="00620203" w:rsidRPr="00FC3E26">
        <w:tc>
          <w:tcPr>
            <w:tcW w:w="1188" w:type="dxa"/>
            <w:vAlign w:val="center"/>
          </w:tcPr>
          <w:p w:rsidR="00620203" w:rsidRPr="00FC3E26" w:rsidRDefault="00620203" w:rsidP="00BD1097">
            <w:pPr>
              <w:jc w:val="center"/>
              <w:rPr>
                <w:sz w:val="24"/>
                <w:szCs w:val="24"/>
              </w:rPr>
            </w:pPr>
            <w:r w:rsidRPr="00FC3E26">
              <w:rPr>
                <w:sz w:val="24"/>
                <w:szCs w:val="24"/>
              </w:rPr>
              <w:t>№ п/п</w:t>
            </w:r>
          </w:p>
        </w:tc>
        <w:tc>
          <w:tcPr>
            <w:tcW w:w="8666" w:type="dxa"/>
            <w:vAlign w:val="center"/>
          </w:tcPr>
          <w:p w:rsidR="00620203" w:rsidRPr="00FC3E26" w:rsidRDefault="00620203" w:rsidP="00BD1097">
            <w:pPr>
              <w:tabs>
                <w:tab w:val="left" w:pos="709"/>
                <w:tab w:val="left" w:pos="993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Примерный перечень</w:t>
            </w:r>
            <w:r w:rsidRPr="00FC3E26">
              <w:rPr>
                <w:sz w:val="24"/>
                <w:szCs w:val="24"/>
              </w:rPr>
              <w:t xml:space="preserve"> вопросов для тестов</w:t>
            </w:r>
          </w:p>
        </w:tc>
      </w:tr>
      <w:tr w:rsidR="00620203" w:rsidRPr="00FC3E26">
        <w:tc>
          <w:tcPr>
            <w:tcW w:w="1188" w:type="dxa"/>
          </w:tcPr>
          <w:p w:rsidR="00620203" w:rsidRPr="00FC3E26" w:rsidRDefault="00620203" w:rsidP="00BD1097">
            <w:pPr>
              <w:rPr>
                <w:sz w:val="24"/>
                <w:szCs w:val="24"/>
              </w:rPr>
            </w:pPr>
          </w:p>
        </w:tc>
        <w:tc>
          <w:tcPr>
            <w:tcW w:w="8666" w:type="dxa"/>
          </w:tcPr>
          <w:p w:rsidR="00620203" w:rsidRPr="00FC3E26" w:rsidRDefault="00A57BB7" w:rsidP="00BD10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предусмотрено</w:t>
            </w:r>
          </w:p>
        </w:tc>
      </w:tr>
    </w:tbl>
    <w:p w:rsidR="00A57BB7" w:rsidRDefault="00A57BB7" w:rsidP="00A57BB7">
      <w:pPr>
        <w:tabs>
          <w:tab w:val="left" w:pos="300"/>
          <w:tab w:val="left" w:pos="993"/>
        </w:tabs>
        <w:spacing w:after="0"/>
        <w:ind w:left="66"/>
        <w:jc w:val="both"/>
        <w:rPr>
          <w:rFonts w:eastAsia="Times New Roman"/>
          <w:sz w:val="24"/>
          <w:szCs w:val="24"/>
        </w:rPr>
      </w:pPr>
    </w:p>
    <w:p w:rsidR="00620203" w:rsidRPr="000737C5" w:rsidRDefault="00620203" w:rsidP="000737C5">
      <w:pPr>
        <w:numPr>
          <w:ilvl w:val="0"/>
          <w:numId w:val="20"/>
        </w:numPr>
        <w:tabs>
          <w:tab w:val="left" w:pos="300"/>
          <w:tab w:val="left" w:pos="993"/>
        </w:tabs>
        <w:spacing w:after="0"/>
        <w:ind w:left="426"/>
        <w:jc w:val="both"/>
        <w:rPr>
          <w:rFonts w:eastAsia="Times New Roman"/>
          <w:sz w:val="24"/>
          <w:szCs w:val="24"/>
        </w:rPr>
      </w:pPr>
      <w:r w:rsidRPr="000737C5">
        <w:rPr>
          <w:rFonts w:eastAsia="Times New Roman"/>
          <w:sz w:val="24"/>
          <w:szCs w:val="24"/>
        </w:rPr>
        <w:t>Контрольные и практические задачи / задания по дисци</w:t>
      </w:r>
      <w:r w:rsidR="00480480">
        <w:rPr>
          <w:rFonts w:eastAsia="Times New Roman"/>
          <w:sz w:val="24"/>
          <w:szCs w:val="24"/>
        </w:rPr>
        <w:t xml:space="preserve">плине (таблица </w:t>
      </w:r>
      <w:r w:rsidR="00480480" w:rsidRPr="00480480">
        <w:rPr>
          <w:rFonts w:eastAsia="Times New Roman"/>
          <w:sz w:val="24"/>
          <w:szCs w:val="24"/>
        </w:rPr>
        <w:t>20</w:t>
      </w:r>
      <w:r w:rsidRPr="000737C5">
        <w:rPr>
          <w:rFonts w:eastAsia="Times New Roman"/>
          <w:sz w:val="24"/>
          <w:szCs w:val="24"/>
        </w:rPr>
        <w:t>)</w:t>
      </w:r>
    </w:p>
    <w:p w:rsidR="00620203" w:rsidRPr="00FC3E26" w:rsidRDefault="00620203" w:rsidP="00620203">
      <w:pPr>
        <w:tabs>
          <w:tab w:val="left" w:pos="400"/>
          <w:tab w:val="left" w:pos="993"/>
        </w:tabs>
        <w:spacing w:after="0"/>
        <w:jc w:val="both"/>
        <w:rPr>
          <w:sz w:val="24"/>
          <w:szCs w:val="24"/>
        </w:rPr>
      </w:pPr>
      <w:r w:rsidRPr="00FC3E26">
        <w:rPr>
          <w:sz w:val="24"/>
          <w:szCs w:val="24"/>
        </w:rPr>
        <w:t>Таблица 2</w:t>
      </w:r>
      <w:r w:rsidR="00480480" w:rsidRPr="00480480">
        <w:rPr>
          <w:sz w:val="24"/>
          <w:szCs w:val="24"/>
        </w:rPr>
        <w:t>0</w:t>
      </w:r>
      <w:r w:rsidRPr="00FC3E26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Примерный перечень</w:t>
      </w:r>
      <w:r w:rsidRPr="00FC3E26">
        <w:rPr>
          <w:sz w:val="24"/>
          <w:szCs w:val="24"/>
        </w:rPr>
        <w:t xml:space="preserve"> контрольных и практических задач /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88"/>
        <w:gridCol w:w="8666"/>
      </w:tblGrid>
      <w:tr w:rsidR="00A57BB7" w:rsidRPr="00C83198" w:rsidTr="00AD3260">
        <w:tc>
          <w:tcPr>
            <w:tcW w:w="1188" w:type="dxa"/>
            <w:vAlign w:val="center"/>
          </w:tcPr>
          <w:p w:rsidR="00A57BB7" w:rsidRPr="00C83198" w:rsidRDefault="00A57BB7" w:rsidP="00AD3260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№ п/п</w:t>
            </w:r>
          </w:p>
        </w:tc>
        <w:tc>
          <w:tcPr>
            <w:tcW w:w="8666" w:type="dxa"/>
            <w:vAlign w:val="center"/>
          </w:tcPr>
          <w:p w:rsidR="00A57BB7" w:rsidRPr="00C83198" w:rsidRDefault="00A57BB7" w:rsidP="00AD3260">
            <w:pPr>
              <w:tabs>
                <w:tab w:val="left" w:pos="709"/>
                <w:tab w:val="left" w:pos="993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Примерный перечень контрольных и практических задач / заданий</w:t>
            </w:r>
          </w:p>
        </w:tc>
      </w:tr>
      <w:tr w:rsidR="00A57BB7" w:rsidRPr="00C83198" w:rsidTr="00AD3260">
        <w:tc>
          <w:tcPr>
            <w:tcW w:w="1188" w:type="dxa"/>
          </w:tcPr>
          <w:p w:rsidR="00A57BB7" w:rsidRPr="00C83198" w:rsidRDefault="00A57BB7" w:rsidP="00AD3260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8666" w:type="dxa"/>
          </w:tcPr>
          <w:p w:rsidR="00A57BB7" w:rsidRPr="00C83198" w:rsidRDefault="00A57BB7" w:rsidP="00AD326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Текущий контроль подразумевает проверку знаний в виде лексико-грамматического теста на проверку знаний студентов по грамматике немецкого языка:</w:t>
            </w:r>
          </w:p>
          <w:p w:rsidR="00A57BB7" w:rsidRPr="00C83198" w:rsidRDefault="00A57BB7" w:rsidP="00AD3260">
            <w:pPr>
              <w:spacing w:after="0" w:line="240" w:lineRule="auto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- спряжение правильных и неправильных глаголов;</w:t>
            </w:r>
          </w:p>
          <w:p w:rsidR="00A57BB7" w:rsidRPr="00C83198" w:rsidRDefault="00A57BB7" w:rsidP="00AD3260">
            <w:pPr>
              <w:spacing w:after="0" w:line="240" w:lineRule="auto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- использование модальных глаголов;</w:t>
            </w:r>
          </w:p>
          <w:p w:rsidR="00A57BB7" w:rsidRPr="00C83198" w:rsidRDefault="00A57BB7" w:rsidP="00AD3260">
            <w:pPr>
              <w:spacing w:after="0" w:line="240" w:lineRule="auto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- страдательный залог;</w:t>
            </w:r>
          </w:p>
          <w:p w:rsidR="00A57BB7" w:rsidRPr="00C83198" w:rsidRDefault="00A57BB7" w:rsidP="00AD3260">
            <w:pPr>
              <w:spacing w:after="0" w:line="240" w:lineRule="auto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- склонение имён прилагательных;</w:t>
            </w:r>
          </w:p>
          <w:p w:rsidR="00A57BB7" w:rsidRPr="00C83198" w:rsidRDefault="00A57BB7" w:rsidP="00AD3260">
            <w:pPr>
              <w:spacing w:after="0" w:line="240" w:lineRule="auto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- склонение личных местоимений;</w:t>
            </w:r>
          </w:p>
          <w:p w:rsidR="00A57BB7" w:rsidRPr="00C83198" w:rsidRDefault="00A57BB7" w:rsidP="00AD3260">
            <w:pPr>
              <w:spacing w:after="0" w:line="240" w:lineRule="auto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- склонение притяжательных местоимений;</w:t>
            </w:r>
          </w:p>
          <w:p w:rsidR="00A57BB7" w:rsidRPr="00C83198" w:rsidRDefault="00A57BB7" w:rsidP="00AD3260">
            <w:pPr>
              <w:spacing w:after="0" w:line="240" w:lineRule="auto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- управление глаголов;</w:t>
            </w:r>
          </w:p>
          <w:p w:rsidR="00A57BB7" w:rsidRPr="00C83198" w:rsidRDefault="00A57BB7" w:rsidP="00AD3260">
            <w:pPr>
              <w:spacing w:after="0" w:line="240" w:lineRule="auto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- временные формы глаголов;</w:t>
            </w:r>
          </w:p>
          <w:p w:rsidR="00A57BB7" w:rsidRPr="00C83198" w:rsidRDefault="00A57BB7" w:rsidP="00AD3260">
            <w:pPr>
              <w:spacing w:after="0" w:line="240" w:lineRule="auto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- прошедшее время;</w:t>
            </w:r>
          </w:p>
          <w:p w:rsidR="00A57BB7" w:rsidRPr="00C83198" w:rsidRDefault="00A57BB7" w:rsidP="00AD3260">
            <w:pPr>
              <w:spacing w:after="0" w:line="240" w:lineRule="auto"/>
              <w:rPr>
                <w:sz w:val="24"/>
                <w:szCs w:val="24"/>
              </w:rPr>
            </w:pPr>
            <w:r w:rsidRPr="00C83198">
              <w:rPr>
                <w:sz w:val="24"/>
                <w:szCs w:val="24"/>
              </w:rPr>
              <w:t>- различные типы придаточных предложений.</w:t>
            </w:r>
          </w:p>
        </w:tc>
      </w:tr>
    </w:tbl>
    <w:p w:rsidR="00A57BB7" w:rsidRDefault="00A57BB7" w:rsidP="00A57BB7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620203" w:rsidRPr="000737C5" w:rsidRDefault="00620203" w:rsidP="000737C5">
      <w:pPr>
        <w:numPr>
          <w:ilvl w:val="1"/>
          <w:numId w:val="16"/>
        </w:numPr>
        <w:spacing w:after="0" w:line="240" w:lineRule="auto"/>
        <w:ind w:left="0" w:firstLine="0"/>
        <w:jc w:val="both"/>
        <w:rPr>
          <w:color w:val="000000"/>
          <w:sz w:val="24"/>
          <w:szCs w:val="24"/>
        </w:rPr>
      </w:pPr>
      <w:r w:rsidRPr="000737C5">
        <w:rPr>
          <w:color w:val="000000"/>
          <w:sz w:val="24"/>
          <w:szCs w:val="24"/>
        </w:rPr>
        <w:t>Методические материалы, определяющие процедуры оценивания знаний, умений, навыков и / или опыта деятельности, характеризующих этапы формирования компетенций, содержатся в Положениях «О текущем контроле успеваемости и промежуточной аттестации студентов ГУАП, обучающихся по программ</w:t>
      </w:r>
      <w:r w:rsidR="000D5ABA">
        <w:rPr>
          <w:color w:val="000000"/>
          <w:sz w:val="24"/>
          <w:szCs w:val="24"/>
        </w:rPr>
        <w:t>ам</w:t>
      </w:r>
      <w:r w:rsidRPr="000737C5">
        <w:rPr>
          <w:color w:val="000000"/>
          <w:sz w:val="24"/>
          <w:szCs w:val="24"/>
        </w:rPr>
        <w:t xml:space="preserve"> высшего образования» и «О модульно-рейтинговой системе оценки качества учебной работы студентов в ГУАП».</w:t>
      </w:r>
    </w:p>
    <w:p w:rsidR="002B16EA" w:rsidRDefault="002B16EA" w:rsidP="002B16EA">
      <w:pPr>
        <w:rPr>
          <w:highlight w:val="yellow"/>
        </w:rPr>
      </w:pPr>
    </w:p>
    <w:p w:rsidR="000737C5" w:rsidRPr="00384177" w:rsidRDefault="000737C5" w:rsidP="000737C5">
      <w:pPr>
        <w:pStyle w:val="3"/>
        <w:numPr>
          <w:ilvl w:val="0"/>
          <w:numId w:val="16"/>
        </w:numPr>
        <w:tabs>
          <w:tab w:val="num" w:pos="400"/>
        </w:tabs>
        <w:spacing w:after="0"/>
        <w:ind w:left="0" w:firstLine="0"/>
        <w:jc w:val="center"/>
        <w:rPr>
          <w:b/>
          <w:bCs/>
          <w:sz w:val="28"/>
          <w:szCs w:val="28"/>
        </w:rPr>
      </w:pPr>
      <w:r w:rsidRPr="00384177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A57BB7" w:rsidRDefault="00A57BB7" w:rsidP="00A57BB7">
      <w:pPr>
        <w:spacing w:after="0" w:line="240" w:lineRule="auto"/>
        <w:ind w:firstLine="720"/>
        <w:jc w:val="both"/>
        <w:rPr>
          <w:color w:val="000000"/>
          <w:sz w:val="24"/>
          <w:szCs w:val="24"/>
          <w:shd w:val="clear" w:color="auto" w:fill="FFFFFF"/>
        </w:rPr>
      </w:pPr>
    </w:p>
    <w:p w:rsidR="00A57BB7" w:rsidRPr="00CE5973" w:rsidRDefault="00A57BB7" w:rsidP="0090004F">
      <w:pPr>
        <w:spacing w:after="0" w:line="23" w:lineRule="atLeast"/>
        <w:ind w:firstLine="720"/>
        <w:jc w:val="both"/>
        <w:rPr>
          <w:color w:val="000000"/>
          <w:sz w:val="24"/>
          <w:szCs w:val="22"/>
          <w:shd w:val="clear" w:color="auto" w:fill="FFFFFF"/>
        </w:rPr>
      </w:pPr>
      <w:r w:rsidRPr="00CE5973">
        <w:rPr>
          <w:color w:val="000000"/>
          <w:sz w:val="24"/>
          <w:szCs w:val="22"/>
          <w:shd w:val="clear" w:color="auto" w:fill="FFFFFF"/>
        </w:rPr>
        <w:t xml:space="preserve">Целью дисциплины является формирование уровня коммуникативной компетенции, позволяющей выпускнику ГУАП практически пользоваться иностранным (немецким) </w:t>
      </w:r>
      <w:r w:rsidRPr="00CE5973">
        <w:rPr>
          <w:color w:val="000000"/>
          <w:sz w:val="24"/>
          <w:szCs w:val="22"/>
          <w:shd w:val="clear" w:color="auto" w:fill="FFFFFF"/>
        </w:rPr>
        <w:lastRenderedPageBreak/>
        <w:t>языком, в том числе всеми видами речевой деятельности, необходимыми как в бытовой ситуации, так и в профессиональной сфере экономики, ведения дел, переписки, реализации проектов, участия в конференциях, а также получение необходимых навыков в области делового профессионального общения в международной среде.</w:t>
      </w:r>
    </w:p>
    <w:p w:rsidR="00A57BB7" w:rsidRPr="00CE5973" w:rsidRDefault="00A57BB7" w:rsidP="0090004F">
      <w:pPr>
        <w:spacing w:after="0" w:line="23" w:lineRule="atLeast"/>
        <w:ind w:firstLine="720"/>
        <w:jc w:val="both"/>
        <w:rPr>
          <w:rStyle w:val="af7"/>
          <w:color w:val="000000"/>
          <w:sz w:val="24"/>
          <w:szCs w:val="22"/>
          <w:shd w:val="clear" w:color="auto" w:fill="FFFFFF"/>
        </w:rPr>
      </w:pP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b/>
          <w:sz w:val="24"/>
          <w:szCs w:val="22"/>
        </w:rPr>
      </w:pPr>
      <w:r w:rsidRPr="00CE5973">
        <w:rPr>
          <w:b/>
          <w:bCs/>
          <w:sz w:val="24"/>
          <w:szCs w:val="22"/>
        </w:rPr>
        <w:t xml:space="preserve">Методические указания для обучающихся по прохождению </w:t>
      </w:r>
      <w:r w:rsidRPr="00CE5973">
        <w:rPr>
          <w:b/>
          <w:sz w:val="24"/>
          <w:szCs w:val="22"/>
        </w:rPr>
        <w:t>практических занятий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Практическое занятие является одной из основных форм организации учебного процесса, заключающаяся в выполнении обучающимися под руководством преподавателя комплекса учебных заданий с целью усвоения научно-теоретических основ учебной дисциплины, приобретения умений и навыков, опыта творческой деятельности. 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Целью практического занятия для обучающегося является привитие обучающемуся умений и навыков практической деятельности по изучаемой дисциплине. 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Планируемые результаты при освоении обучающимся практических занятий: 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закрепление, углубление, расширение и детализация знаний при решении конкретных задач; 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развитие познавательных способностей, самостоятельности мышления, творческой активности; 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овладение новыми методами и методиками изучения конкретной учебной дисциплины; 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выработка способности логического осмысления полученных знаний для выполнения заданий; 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обеспечение рационального сочетания коллективной и индивидуальной форм обучения. </w:t>
      </w:r>
    </w:p>
    <w:p w:rsidR="00A57BB7" w:rsidRPr="00CE5973" w:rsidRDefault="00A57BB7" w:rsidP="0090004F">
      <w:pPr>
        <w:tabs>
          <w:tab w:val="left" w:pos="1100"/>
        </w:tabs>
        <w:spacing w:after="0" w:line="23" w:lineRule="atLeast"/>
        <w:ind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Функции практических занятий: 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познавательная; 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развивающая; 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воспитательная. 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По характеру выполняемых обучающимся заданий по практическим занятиям подразделяются на: 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ознакомительные, проводимые с целью закрепления и конкретизации изученного теоретического материала; 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аналитические, ставящие своей целью получение новой информации на основе формализованных методов; 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творческие, связанные с получением новой информации путем самостоятельно выбранных подходов к решению задач. 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>Формы организации практических занятий определяются в соответствии со специфическими особенностями учебной дисциплины и целями обучения. Они могут проводиться: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>в интерактивной форме (решение ситуационных задач, занятия по моделированию реальных условий, деловые игры, игровое проектирование, имитационные занятия, выездные занятия в организации (предприятия), деловая учебная игра, ролевая игра, психологический тренинг, кейс, мозговой штурм, групповые дискуссии);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09"/>
        <w:jc w:val="both"/>
        <w:rPr>
          <w:sz w:val="24"/>
          <w:szCs w:val="22"/>
        </w:rPr>
      </w:pPr>
      <w:r w:rsidRPr="00CE5973">
        <w:rPr>
          <w:sz w:val="24"/>
          <w:szCs w:val="22"/>
        </w:rPr>
        <w:t>в не интерактивной форме (выполнение упражнений, решение типовых задач, решение ситуационных задач и другое).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>Методика проведения практического занятия может быть различной, при этом важно достижение общей цели дисциплины.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</w:p>
    <w:p w:rsidR="0090004F" w:rsidRPr="00CE5973" w:rsidRDefault="0090004F" w:rsidP="0090004F">
      <w:pPr>
        <w:spacing w:after="0" w:line="23" w:lineRule="atLeast"/>
        <w:ind w:firstLine="709"/>
        <w:contextualSpacing/>
        <w:jc w:val="both"/>
        <w:rPr>
          <w:b/>
          <w:sz w:val="24"/>
          <w:szCs w:val="22"/>
        </w:rPr>
      </w:pP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b/>
          <w:sz w:val="24"/>
          <w:szCs w:val="22"/>
        </w:rPr>
      </w:pPr>
      <w:r w:rsidRPr="00CE5973">
        <w:rPr>
          <w:b/>
          <w:sz w:val="24"/>
          <w:szCs w:val="22"/>
        </w:rPr>
        <w:t>Требования к проведению практических занятий:</w:t>
      </w:r>
    </w:p>
    <w:p w:rsidR="006437AA" w:rsidRPr="00CE5973" w:rsidRDefault="006437AA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Подготовка студентов к семинару включает: </w:t>
      </w:r>
    </w:p>
    <w:p w:rsidR="006437AA" w:rsidRPr="00CE5973" w:rsidRDefault="006437AA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- заблаговременное ознакомление с планом занятий; </w:t>
      </w:r>
    </w:p>
    <w:p w:rsidR="006437AA" w:rsidRPr="00CE5973" w:rsidRDefault="006437AA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lastRenderedPageBreak/>
        <w:t xml:space="preserve">- изучение рекомендованной литературы; </w:t>
      </w:r>
    </w:p>
    <w:p w:rsidR="006437AA" w:rsidRPr="00CE5973" w:rsidRDefault="006437AA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>- подготовку ответов по каждой теме занятия.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>Участие в практических занятиях требует значительной самостоятельной работы студентов, выполнения домашних заданий, которое включает работу с различными словарями, в том числе электронными. Эффективность занятий повышается, если учащиеся умеют задавать вопросы.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b/>
          <w:sz w:val="24"/>
          <w:szCs w:val="22"/>
        </w:rPr>
      </w:pPr>
      <w:r w:rsidRPr="00CE5973">
        <w:rPr>
          <w:b/>
          <w:sz w:val="24"/>
          <w:szCs w:val="22"/>
        </w:rPr>
        <w:t>Методические указания для обучающихся по прохождению самостоятельной работы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>В ходе выполнения самостоятельной работы, обучающийся выполняет работу по заданию и при методическом руководстве преподавателя, но без его непосредственного участия.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>В процессе выполнения самостоятельной работы у обучающегося формируется целесообразное планирование рабочего времени, которое позволяет им развивать умения и навыки в усвоении и систематизации приобретаемых знаний, обеспечивает высокий уровень успеваемости в период обучения, помогает получить навыки повышения профессионального уровня.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Самостоятельная работа студентов подразумевает выполнение домашних заданий в полном объёме, работу с источниками, со словарями. 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>Самостоятельная работа заключается также в подготовке к контрольным работам по заданной теме.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i/>
          <w:sz w:val="24"/>
          <w:szCs w:val="22"/>
        </w:rPr>
      </w:pP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b/>
          <w:sz w:val="24"/>
          <w:szCs w:val="22"/>
        </w:rPr>
      </w:pPr>
      <w:r w:rsidRPr="00CE5973">
        <w:rPr>
          <w:b/>
          <w:bCs/>
          <w:sz w:val="24"/>
          <w:szCs w:val="22"/>
        </w:rPr>
        <w:t>Методические указания для обучающихся по прохождению</w:t>
      </w:r>
      <w:r w:rsidRPr="00CE5973">
        <w:rPr>
          <w:b/>
          <w:sz w:val="24"/>
          <w:szCs w:val="22"/>
        </w:rPr>
        <w:t xml:space="preserve"> промежуточной аттестации 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>Промежуточная аттестация обучающихся предусматривает оценивание промежуточных и окончательных результатов обучения по дисциплине. Она включает в себя: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20"/>
        <w:jc w:val="both"/>
        <w:rPr>
          <w:sz w:val="24"/>
          <w:szCs w:val="22"/>
        </w:rPr>
      </w:pPr>
      <w:r w:rsidRPr="00CE5973">
        <w:rPr>
          <w:sz w:val="24"/>
          <w:szCs w:val="22"/>
        </w:rPr>
        <w:t>экзамен – форма оценки знаний, полученных обучающимся в процессе изучения всей дисциплины или ее части, навыков самостоятельной работы, способности применять их для решения практических задач. Экзамен, как правило, проводится в период экзаменационной сессии и завершается аттестационной оценкой «отлично», «хорошо», «удовлетворительно», «неудовлетворительно».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20"/>
        <w:jc w:val="both"/>
        <w:rPr>
          <w:sz w:val="24"/>
          <w:szCs w:val="22"/>
        </w:rPr>
      </w:pPr>
      <w:r w:rsidRPr="00CE5973">
        <w:rPr>
          <w:sz w:val="24"/>
          <w:szCs w:val="22"/>
        </w:rPr>
        <w:t>зачет – это форма оценки знаний, полученных обучающимся в ходе изучения учебной дисциплины в целом или промежуточная (по окончании семестра) оценка знаний обучающимся по отдельным разделам дисциплины с аттестационной оценкой «зачтено» или «не зачтено».</w:t>
      </w:r>
    </w:p>
    <w:p w:rsidR="00A57BB7" w:rsidRPr="00CE5973" w:rsidRDefault="00A57BB7" w:rsidP="0090004F">
      <w:pPr>
        <w:numPr>
          <w:ilvl w:val="0"/>
          <w:numId w:val="21"/>
        </w:numPr>
        <w:tabs>
          <w:tab w:val="left" w:pos="1100"/>
        </w:tabs>
        <w:spacing w:after="0" w:line="23" w:lineRule="atLeast"/>
        <w:ind w:left="0" w:firstLine="720"/>
        <w:jc w:val="both"/>
        <w:rPr>
          <w:sz w:val="24"/>
          <w:szCs w:val="22"/>
        </w:rPr>
      </w:pPr>
      <w:r w:rsidRPr="00CE5973">
        <w:rPr>
          <w:sz w:val="24"/>
          <w:szCs w:val="22"/>
        </w:rPr>
        <w:t xml:space="preserve">дифференцированный зачет – это форма оценки знаний, полученных обучающимся при изучении дисциплины, при выполнении курсовых проектов, курсовых работ, научно-исследовательских работ и прохождении практик с аттестационной оценкой «отлично», «хорошо», «удовлетворительно», «неудовлетворительно». </w:t>
      </w: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</w:p>
    <w:p w:rsidR="00A57BB7" w:rsidRPr="00CE5973" w:rsidRDefault="00A57BB7" w:rsidP="0090004F">
      <w:pPr>
        <w:spacing w:after="0" w:line="23" w:lineRule="atLeast"/>
        <w:ind w:firstLine="709"/>
        <w:contextualSpacing/>
        <w:jc w:val="both"/>
        <w:rPr>
          <w:sz w:val="24"/>
          <w:szCs w:val="22"/>
        </w:rPr>
      </w:pPr>
      <w:r w:rsidRPr="00CE5973">
        <w:rPr>
          <w:sz w:val="24"/>
          <w:szCs w:val="22"/>
        </w:rPr>
        <w:t>Система оценок при проведении промежуточной аттестации осуществляется в соответствии с требованиями Положений «О текущем контроле успеваемости и промежуточной аттестации студентов ГУАП, обучающихся по программам высшего образования» и «О модульно-рейтинговой системе оценки качества учебной работы студентов в ГУАП».</w:t>
      </w:r>
    </w:p>
    <w:p w:rsidR="00480480" w:rsidRPr="00CE5973" w:rsidRDefault="00A57BB7" w:rsidP="00CE5973">
      <w:pPr>
        <w:ind w:firstLine="709"/>
        <w:jc w:val="both"/>
        <w:rPr>
          <w:rFonts w:eastAsia="Times New Roman"/>
          <w:sz w:val="32"/>
          <w:szCs w:val="20"/>
          <w:lang w:eastAsia="ru-RU"/>
        </w:rPr>
      </w:pPr>
      <w:r w:rsidRPr="00CE5973">
        <w:rPr>
          <w:sz w:val="32"/>
        </w:rPr>
        <w:br w:type="page"/>
      </w:r>
    </w:p>
    <w:p w:rsidR="006437AA" w:rsidRDefault="006437AA" w:rsidP="00CE5973">
      <w:pPr>
        <w:tabs>
          <w:tab w:val="left" w:pos="1080"/>
        </w:tabs>
        <w:spacing w:after="0" w:line="240" w:lineRule="auto"/>
        <w:jc w:val="right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lastRenderedPageBreak/>
        <w:t>Приложение 1</w:t>
      </w:r>
    </w:p>
    <w:p w:rsidR="006437AA" w:rsidRPr="00E037E7" w:rsidRDefault="006437AA" w:rsidP="006437AA">
      <w:pPr>
        <w:tabs>
          <w:tab w:val="left" w:pos="1080"/>
        </w:tabs>
        <w:spacing w:after="0" w:line="240" w:lineRule="auto"/>
        <w:jc w:val="center"/>
        <w:rPr>
          <w:rFonts w:eastAsia="Times New Roman"/>
          <w:lang w:eastAsia="ru-RU"/>
        </w:rPr>
      </w:pPr>
    </w:p>
    <w:p w:rsidR="00E037E7" w:rsidRPr="00E037E7" w:rsidRDefault="00E037E7" w:rsidP="006437AA">
      <w:pPr>
        <w:tabs>
          <w:tab w:val="left" w:pos="1080"/>
        </w:tabs>
        <w:spacing w:after="0" w:line="240" w:lineRule="auto"/>
        <w:jc w:val="center"/>
      </w:pPr>
      <w:r w:rsidRPr="00E037E7">
        <w:t xml:space="preserve">Задание для экзамена (пример текста для чтения и перевода) </w:t>
      </w:r>
    </w:p>
    <w:p w:rsidR="006437AA" w:rsidRPr="00E037E7" w:rsidRDefault="006437AA" w:rsidP="006437AA">
      <w:pPr>
        <w:tabs>
          <w:tab w:val="left" w:pos="1080"/>
        </w:tabs>
        <w:spacing w:after="0" w:line="240" w:lineRule="auto"/>
        <w:jc w:val="center"/>
        <w:rPr>
          <w:rFonts w:eastAsia="Times New Roman"/>
          <w:lang w:eastAsia="ru-RU"/>
        </w:rPr>
      </w:pPr>
      <w:r w:rsidRPr="00E037E7">
        <w:rPr>
          <w:rFonts w:eastAsia="Times New Roman"/>
          <w:lang w:eastAsia="ru-RU"/>
        </w:rPr>
        <w:t xml:space="preserve">(ресурс </w:t>
      </w:r>
      <w:hyperlink r:id="rId29" w:history="1">
        <w:r w:rsidRPr="00E037E7">
          <w:rPr>
            <w:rStyle w:val="afa"/>
            <w:lang w:val="en-US"/>
          </w:rPr>
          <w:t>www</w:t>
        </w:r>
        <w:r w:rsidRPr="00E037E7">
          <w:rPr>
            <w:rStyle w:val="afa"/>
          </w:rPr>
          <w:t>.</w:t>
        </w:r>
        <w:r w:rsidRPr="00E037E7">
          <w:rPr>
            <w:rStyle w:val="afa"/>
            <w:lang w:val="en-US"/>
          </w:rPr>
          <w:t>deutschland</w:t>
        </w:r>
        <w:r w:rsidRPr="00E037E7">
          <w:rPr>
            <w:rStyle w:val="afa"/>
          </w:rPr>
          <w:t>.</w:t>
        </w:r>
        <w:r w:rsidRPr="00E037E7">
          <w:rPr>
            <w:rStyle w:val="afa"/>
            <w:lang w:val="en-US"/>
          </w:rPr>
          <w:t>de</w:t>
        </w:r>
      </w:hyperlink>
      <w:r w:rsidRPr="00E037E7">
        <w:t>)</w:t>
      </w:r>
    </w:p>
    <w:p w:rsidR="006437AA" w:rsidRDefault="006437AA" w:rsidP="006437AA">
      <w:pPr>
        <w:tabs>
          <w:tab w:val="left" w:pos="1080"/>
        </w:tabs>
        <w:spacing w:after="0" w:line="240" w:lineRule="auto"/>
        <w:jc w:val="right"/>
        <w:rPr>
          <w:rFonts w:eastAsia="Times New Roman"/>
          <w:szCs w:val="20"/>
          <w:lang w:eastAsia="ru-RU"/>
        </w:rPr>
      </w:pPr>
    </w:p>
    <w:p w:rsidR="006437AA" w:rsidRPr="00480480" w:rsidRDefault="006437AA" w:rsidP="006437AA">
      <w:pPr>
        <w:tabs>
          <w:tab w:val="left" w:pos="1080"/>
        </w:tabs>
        <w:spacing w:after="0" w:line="240" w:lineRule="auto"/>
        <w:jc w:val="right"/>
        <w:rPr>
          <w:rFonts w:eastAsia="Times New Roman"/>
          <w:szCs w:val="20"/>
          <w:lang w:eastAsia="ru-RU"/>
        </w:rPr>
      </w:pPr>
    </w:p>
    <w:p w:rsidR="006437AA" w:rsidRDefault="00590041" w:rsidP="006437AA">
      <w:pPr>
        <w:spacing w:after="0"/>
        <w:jc w:val="center"/>
      </w:pPr>
      <w:r>
        <w:rPr>
          <w:noProof/>
        </w:rPr>
        <w:pict>
          <v:shape id="_x0000_i1032" type="#_x0000_t75" alt="" style="width:488.9pt;height:599.1pt;mso-width-percent:0;mso-height-percent:0;mso-width-percent:0;mso-height-percent:0">
            <v:imagedata r:id="rId30" o:title=""/>
          </v:shape>
        </w:pict>
      </w:r>
    </w:p>
    <w:p w:rsidR="006437AA" w:rsidRDefault="006437AA" w:rsidP="006437AA">
      <w:pPr>
        <w:spacing w:after="0"/>
        <w:jc w:val="center"/>
      </w:pPr>
    </w:p>
    <w:p w:rsidR="006437AA" w:rsidRDefault="006437AA" w:rsidP="006437AA">
      <w:pPr>
        <w:spacing w:after="0"/>
        <w:jc w:val="center"/>
      </w:pPr>
    </w:p>
    <w:p w:rsidR="006437AA" w:rsidRDefault="006437AA" w:rsidP="006437AA">
      <w:pPr>
        <w:spacing w:after="0"/>
        <w:jc w:val="right"/>
      </w:pPr>
      <w:r>
        <w:lastRenderedPageBreak/>
        <w:t>Приложение 2</w:t>
      </w:r>
    </w:p>
    <w:p w:rsidR="006437AA" w:rsidRDefault="006F0606" w:rsidP="006437AA">
      <w:pPr>
        <w:tabs>
          <w:tab w:val="left" w:pos="1080"/>
        </w:tabs>
        <w:spacing w:after="0" w:line="240" w:lineRule="auto"/>
        <w:jc w:val="center"/>
        <w:rPr>
          <w:rFonts w:eastAsia="Times New Roman"/>
          <w:szCs w:val="20"/>
          <w:lang w:eastAsia="ru-RU"/>
        </w:rPr>
      </w:pPr>
      <w:r>
        <w:rPr>
          <w:rFonts w:eastAsia="Times New Roman"/>
          <w:szCs w:val="20"/>
          <w:lang w:eastAsia="ru-RU"/>
        </w:rPr>
        <w:t>Примерный перечень</w:t>
      </w:r>
      <w:r w:rsidR="006437AA">
        <w:rPr>
          <w:rFonts w:eastAsia="Times New Roman"/>
          <w:szCs w:val="20"/>
          <w:lang w:eastAsia="ru-RU"/>
        </w:rPr>
        <w:t xml:space="preserve"> заданий для зачета и дифференцированного зачета</w:t>
      </w:r>
    </w:p>
    <w:p w:rsidR="006437AA" w:rsidRPr="00A76C89" w:rsidRDefault="006437AA" w:rsidP="006437AA">
      <w:pPr>
        <w:spacing w:after="0"/>
        <w:jc w:val="right"/>
      </w:pPr>
    </w:p>
    <w:p w:rsidR="006437AA" w:rsidRPr="006B3BAF" w:rsidRDefault="007532C2" w:rsidP="006437AA">
      <w:pPr>
        <w:spacing w:after="0"/>
        <w:ind w:left="-1276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53125" cy="8420100"/>
            <wp:effectExtent l="19050" t="0" r="9525" b="0"/>
            <wp:docPr id="10" name="Рисунок 10" descr="Im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00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AA" w:rsidRPr="00377C54" w:rsidRDefault="007532C2" w:rsidP="006437AA">
      <w:pPr>
        <w:spacing w:after="0"/>
        <w:ind w:left="-142" w:firstLine="284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8305800"/>
            <wp:effectExtent l="19050" t="0" r="0" b="0"/>
            <wp:docPr id="11" name="Рисунок 11" descr="Im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00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AA" w:rsidRDefault="007532C2" w:rsidP="006437AA">
      <w:pPr>
        <w:tabs>
          <w:tab w:val="left" w:pos="1035"/>
        </w:tabs>
        <w:ind w:left="-426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00750" cy="8486775"/>
            <wp:effectExtent l="19050" t="0" r="0" b="0"/>
            <wp:docPr id="12" name="Рисунок 12" descr="Im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00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AA" w:rsidRPr="00377C54" w:rsidRDefault="007532C2" w:rsidP="006437AA">
      <w:pPr>
        <w:tabs>
          <w:tab w:val="left" w:pos="1035"/>
        </w:tabs>
        <w:ind w:left="-426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2675" cy="8715375"/>
            <wp:effectExtent l="19050" t="0" r="9525" b="0"/>
            <wp:docPr id="13" name="Рисунок 13" descr="Im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00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7AA" w:rsidRPr="007E6FB1" w:rsidRDefault="007532C2" w:rsidP="006437AA">
      <w:pPr>
        <w:tabs>
          <w:tab w:val="left" w:pos="1035"/>
        </w:tabs>
        <w:ind w:left="-426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2700" cy="9010650"/>
            <wp:effectExtent l="19050" t="0" r="0" b="0"/>
            <wp:docPr id="14" name="Рисунок 14" descr="Im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00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6EA" w:rsidRDefault="002B16EA" w:rsidP="000737C5">
      <w:pPr>
        <w:spacing w:after="0"/>
      </w:pPr>
    </w:p>
    <w:p w:rsidR="00CE5973" w:rsidRPr="00480480" w:rsidRDefault="00CE5973" w:rsidP="00CE5973">
      <w:pPr>
        <w:ind w:firstLine="709"/>
        <w:jc w:val="both"/>
        <w:rPr>
          <w:rFonts w:eastAsia="Times New Roman"/>
          <w:szCs w:val="20"/>
          <w:lang w:eastAsia="ru-RU"/>
        </w:rPr>
      </w:pPr>
      <w:r w:rsidRPr="00480480">
        <w:rPr>
          <w:rFonts w:eastAsia="Times New Roman"/>
          <w:szCs w:val="20"/>
          <w:lang w:eastAsia="ru-RU"/>
        </w:rPr>
        <w:lastRenderedPageBreak/>
        <w:t>Лист внесения изменений в рабочую программу дисциплины</w:t>
      </w:r>
    </w:p>
    <w:p w:rsidR="00CE5973" w:rsidRPr="00480480" w:rsidRDefault="00CE5973" w:rsidP="00CE5973">
      <w:pPr>
        <w:tabs>
          <w:tab w:val="left" w:pos="1080"/>
        </w:tabs>
        <w:spacing w:after="0" w:line="240" w:lineRule="auto"/>
        <w:rPr>
          <w:rFonts w:eastAsia="Times New Roman"/>
          <w:szCs w:val="20"/>
          <w:lang w:eastAsia="ru-RU"/>
        </w:rPr>
      </w:pPr>
    </w:p>
    <w:tbl>
      <w:tblPr>
        <w:tblW w:w="101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4962"/>
        <w:gridCol w:w="1701"/>
        <w:gridCol w:w="1392"/>
      </w:tblGrid>
      <w:tr w:rsidR="00CE5973" w:rsidRPr="00480480" w:rsidTr="00CF328B">
        <w:trPr>
          <w:trHeight w:val="938"/>
        </w:trPr>
        <w:tc>
          <w:tcPr>
            <w:tcW w:w="2127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480480">
              <w:rPr>
                <w:rFonts w:eastAsia="Times New Roman"/>
                <w:bCs/>
                <w:sz w:val="22"/>
                <w:szCs w:val="22"/>
                <w:lang w:eastAsia="ru-RU"/>
              </w:rPr>
              <w:t>Дата внесения изменений и дополнений.</w:t>
            </w:r>
          </w:p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480480">
              <w:rPr>
                <w:rFonts w:eastAsia="Times New Roman"/>
                <w:bCs/>
                <w:sz w:val="22"/>
                <w:szCs w:val="22"/>
                <w:lang w:eastAsia="ru-RU"/>
              </w:rPr>
              <w:t>Подпись внесшего изменения</w:t>
            </w:r>
          </w:p>
        </w:tc>
        <w:tc>
          <w:tcPr>
            <w:tcW w:w="4962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480480">
              <w:rPr>
                <w:rFonts w:eastAsia="Times New Roman"/>
                <w:bCs/>
                <w:sz w:val="22"/>
                <w:szCs w:val="22"/>
                <w:lang w:eastAsia="ru-RU"/>
              </w:rPr>
              <w:t>Содержание изменений и дополнений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480480">
              <w:rPr>
                <w:rFonts w:eastAsia="Times New Roman"/>
                <w:bCs/>
                <w:sz w:val="22"/>
                <w:szCs w:val="22"/>
                <w:lang w:eastAsia="ru-RU"/>
              </w:rPr>
              <w:t>Дата и № протокола заседания кафедры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jc w:val="center"/>
              <w:rPr>
                <w:rFonts w:eastAsia="Times New Roman"/>
                <w:bCs/>
                <w:sz w:val="22"/>
                <w:szCs w:val="22"/>
                <w:lang w:eastAsia="ru-RU"/>
              </w:rPr>
            </w:pPr>
            <w:r w:rsidRPr="00480480">
              <w:rPr>
                <w:rFonts w:eastAsia="Times New Roman"/>
                <w:bCs/>
                <w:sz w:val="22"/>
                <w:szCs w:val="22"/>
                <w:lang w:eastAsia="ru-RU"/>
              </w:rPr>
              <w:t>Подпись зав. кафедрой</w:t>
            </w:r>
          </w:p>
        </w:tc>
      </w:tr>
      <w:tr w:rsidR="00CE5973" w:rsidRPr="00480480" w:rsidTr="00CF328B">
        <w:trPr>
          <w:trHeight w:val="313"/>
        </w:trPr>
        <w:tc>
          <w:tcPr>
            <w:tcW w:w="2127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</w:tr>
      <w:tr w:rsidR="00CE5973" w:rsidRPr="00480480" w:rsidTr="00CF328B">
        <w:trPr>
          <w:trHeight w:val="313"/>
        </w:trPr>
        <w:tc>
          <w:tcPr>
            <w:tcW w:w="2127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</w:tr>
      <w:tr w:rsidR="00CE5973" w:rsidRPr="00480480" w:rsidTr="00CF328B">
        <w:trPr>
          <w:trHeight w:val="313"/>
        </w:trPr>
        <w:tc>
          <w:tcPr>
            <w:tcW w:w="2127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</w:tr>
      <w:tr w:rsidR="00CE5973" w:rsidRPr="00480480" w:rsidTr="00CF328B">
        <w:trPr>
          <w:trHeight w:val="313"/>
        </w:trPr>
        <w:tc>
          <w:tcPr>
            <w:tcW w:w="2127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</w:tr>
      <w:tr w:rsidR="00CE5973" w:rsidRPr="00480480" w:rsidTr="00CF328B">
        <w:trPr>
          <w:trHeight w:val="313"/>
        </w:trPr>
        <w:tc>
          <w:tcPr>
            <w:tcW w:w="2127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4962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  <w:tc>
          <w:tcPr>
            <w:tcW w:w="1392" w:type="dxa"/>
            <w:shd w:val="clear" w:color="auto" w:fill="auto"/>
            <w:vAlign w:val="center"/>
          </w:tcPr>
          <w:p w:rsidR="00CE5973" w:rsidRPr="00480480" w:rsidRDefault="00CE5973" w:rsidP="00CF328B">
            <w:pPr>
              <w:tabs>
                <w:tab w:val="left" w:pos="1080"/>
              </w:tabs>
              <w:spacing w:after="0" w:line="240" w:lineRule="auto"/>
              <w:ind w:firstLine="709"/>
              <w:jc w:val="center"/>
              <w:rPr>
                <w:rFonts w:eastAsia="Times New Roman"/>
                <w:b/>
                <w:bCs/>
                <w:lang w:eastAsia="ru-RU"/>
              </w:rPr>
            </w:pPr>
          </w:p>
        </w:tc>
      </w:tr>
    </w:tbl>
    <w:p w:rsidR="00CE5973" w:rsidRPr="00812D1E" w:rsidRDefault="00CE5973" w:rsidP="000737C5">
      <w:pPr>
        <w:spacing w:after="0"/>
      </w:pPr>
    </w:p>
    <w:sectPr w:rsidR="00CE5973" w:rsidRPr="00812D1E" w:rsidSect="00364548">
      <w:headerReference w:type="even" r:id="rId36"/>
      <w:headerReference w:type="default" r:id="rId37"/>
      <w:pgSz w:w="11906" w:h="16838"/>
      <w:pgMar w:top="851" w:right="567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CBA" w:rsidRDefault="007F1CBA" w:rsidP="00105C01">
      <w:pPr>
        <w:spacing w:after="0" w:line="240" w:lineRule="auto"/>
      </w:pPr>
      <w:r>
        <w:separator/>
      </w:r>
    </w:p>
  </w:endnote>
  <w:endnote w:type="continuationSeparator" w:id="0">
    <w:p w:rsidR="007F1CBA" w:rsidRDefault="007F1CBA" w:rsidP="00105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CBA" w:rsidRDefault="007F1CBA" w:rsidP="00105C01">
      <w:pPr>
        <w:spacing w:after="0" w:line="240" w:lineRule="auto"/>
      </w:pPr>
      <w:r>
        <w:separator/>
      </w:r>
    </w:p>
  </w:footnote>
  <w:footnote w:type="continuationSeparator" w:id="0">
    <w:p w:rsidR="007F1CBA" w:rsidRDefault="007F1CBA" w:rsidP="00105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548" w:rsidRDefault="00B41629" w:rsidP="00DA736D">
    <w:pPr>
      <w:pStyle w:val="ac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36454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364548" w:rsidRDefault="00364548" w:rsidP="00364548">
    <w:pPr>
      <w:pStyle w:val="ac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4548" w:rsidRDefault="00B41629" w:rsidP="00DA736D">
    <w:pPr>
      <w:pStyle w:val="ac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364548"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590041">
      <w:rPr>
        <w:rStyle w:val="af9"/>
        <w:noProof/>
      </w:rPr>
      <w:t>4</w:t>
    </w:r>
    <w:r>
      <w:rPr>
        <w:rStyle w:val="af9"/>
      </w:rPr>
      <w:fldChar w:fldCharType="end"/>
    </w:r>
  </w:p>
  <w:p w:rsidR="000216AE" w:rsidRDefault="000216AE" w:rsidP="00364548">
    <w:pPr>
      <w:pStyle w:val="ac"/>
      <w:ind w:right="360"/>
      <w:jc w:val="right"/>
    </w:pPr>
  </w:p>
  <w:p w:rsidR="000216AE" w:rsidRDefault="000216AE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D6896"/>
    <w:multiLevelType w:val="multilevel"/>
    <w:tmpl w:val="6808918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592" w:hanging="1440"/>
      </w:pPr>
      <w:rPr>
        <w:rFonts w:cs="Times New Roman" w:hint="default"/>
      </w:rPr>
    </w:lvl>
  </w:abstractNum>
  <w:abstractNum w:abstractNumId="1">
    <w:nsid w:val="060403B1"/>
    <w:multiLevelType w:val="hybridMultilevel"/>
    <w:tmpl w:val="9F40E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0179C"/>
    <w:multiLevelType w:val="hybridMultilevel"/>
    <w:tmpl w:val="D80856CA"/>
    <w:lvl w:ilvl="0" w:tplc="BFACA38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3">
    <w:nsid w:val="0E4103E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A8C345C"/>
    <w:multiLevelType w:val="hybridMultilevel"/>
    <w:tmpl w:val="D3867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3905B2"/>
    <w:multiLevelType w:val="hybridMultilevel"/>
    <w:tmpl w:val="555E6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AA185D"/>
    <w:multiLevelType w:val="multilevel"/>
    <w:tmpl w:val="3BEE9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>
    <w:nsid w:val="24854C0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B3B3284"/>
    <w:multiLevelType w:val="multilevel"/>
    <w:tmpl w:val="039262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061398"/>
    <w:multiLevelType w:val="hybridMultilevel"/>
    <w:tmpl w:val="BA56E5C6"/>
    <w:lvl w:ilvl="0" w:tplc="C6A436AA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6E7B1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8FF3D46"/>
    <w:multiLevelType w:val="multilevel"/>
    <w:tmpl w:val="EC6806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1.%2."/>
      <w:lvlJc w:val="left"/>
      <w:pPr>
        <w:ind w:left="1709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0E14A60"/>
    <w:multiLevelType w:val="hybridMultilevel"/>
    <w:tmpl w:val="03926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EE69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5B908AF"/>
    <w:multiLevelType w:val="multilevel"/>
    <w:tmpl w:val="D3E6B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5">
    <w:nsid w:val="59A31532"/>
    <w:multiLevelType w:val="hybridMultilevel"/>
    <w:tmpl w:val="9DCE87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3F17144"/>
    <w:multiLevelType w:val="multilevel"/>
    <w:tmpl w:val="BEFC45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6FD4CDA"/>
    <w:multiLevelType w:val="hybridMultilevel"/>
    <w:tmpl w:val="02FA8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B1317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CF8043D"/>
    <w:multiLevelType w:val="hybridMultilevel"/>
    <w:tmpl w:val="B1BC1AD0"/>
    <w:lvl w:ilvl="0" w:tplc="0419000F">
      <w:start w:val="1"/>
      <w:numFmt w:val="decimal"/>
      <w:lvlText w:val="%1."/>
      <w:lvlJc w:val="left"/>
      <w:pPr>
        <w:ind w:left="1368" w:hanging="360"/>
      </w:pPr>
    </w:lvl>
    <w:lvl w:ilvl="1" w:tplc="04190019" w:tentative="1">
      <w:start w:val="1"/>
      <w:numFmt w:val="lowerLetter"/>
      <w:lvlText w:val="%2."/>
      <w:lvlJc w:val="left"/>
      <w:pPr>
        <w:ind w:left="2088" w:hanging="360"/>
      </w:pPr>
    </w:lvl>
    <w:lvl w:ilvl="2" w:tplc="0419001B" w:tentative="1">
      <w:start w:val="1"/>
      <w:numFmt w:val="lowerRoman"/>
      <w:lvlText w:val="%3."/>
      <w:lvlJc w:val="right"/>
      <w:pPr>
        <w:ind w:left="2808" w:hanging="180"/>
      </w:pPr>
    </w:lvl>
    <w:lvl w:ilvl="3" w:tplc="0419000F" w:tentative="1">
      <w:start w:val="1"/>
      <w:numFmt w:val="decimal"/>
      <w:lvlText w:val="%4."/>
      <w:lvlJc w:val="left"/>
      <w:pPr>
        <w:ind w:left="3528" w:hanging="360"/>
      </w:pPr>
    </w:lvl>
    <w:lvl w:ilvl="4" w:tplc="04190019" w:tentative="1">
      <w:start w:val="1"/>
      <w:numFmt w:val="lowerLetter"/>
      <w:lvlText w:val="%5."/>
      <w:lvlJc w:val="left"/>
      <w:pPr>
        <w:ind w:left="4248" w:hanging="360"/>
      </w:pPr>
    </w:lvl>
    <w:lvl w:ilvl="5" w:tplc="0419001B" w:tentative="1">
      <w:start w:val="1"/>
      <w:numFmt w:val="lowerRoman"/>
      <w:lvlText w:val="%6."/>
      <w:lvlJc w:val="right"/>
      <w:pPr>
        <w:ind w:left="4968" w:hanging="180"/>
      </w:pPr>
    </w:lvl>
    <w:lvl w:ilvl="6" w:tplc="0419000F" w:tentative="1">
      <w:start w:val="1"/>
      <w:numFmt w:val="decimal"/>
      <w:lvlText w:val="%7."/>
      <w:lvlJc w:val="left"/>
      <w:pPr>
        <w:ind w:left="5688" w:hanging="360"/>
      </w:pPr>
    </w:lvl>
    <w:lvl w:ilvl="7" w:tplc="04190019" w:tentative="1">
      <w:start w:val="1"/>
      <w:numFmt w:val="lowerLetter"/>
      <w:lvlText w:val="%8."/>
      <w:lvlJc w:val="left"/>
      <w:pPr>
        <w:ind w:left="6408" w:hanging="360"/>
      </w:pPr>
    </w:lvl>
    <w:lvl w:ilvl="8" w:tplc="041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20">
    <w:nsid w:val="7FA410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12"/>
  </w:num>
  <w:num w:numId="3">
    <w:abstractNumId w:val="17"/>
  </w:num>
  <w:num w:numId="4">
    <w:abstractNumId w:val="20"/>
  </w:num>
  <w:num w:numId="5">
    <w:abstractNumId w:val="3"/>
  </w:num>
  <w:num w:numId="6">
    <w:abstractNumId w:val="13"/>
  </w:num>
  <w:num w:numId="7">
    <w:abstractNumId w:val="14"/>
  </w:num>
  <w:num w:numId="8">
    <w:abstractNumId w:val="1"/>
  </w:num>
  <w:num w:numId="9">
    <w:abstractNumId w:val="10"/>
  </w:num>
  <w:num w:numId="10">
    <w:abstractNumId w:val="7"/>
  </w:num>
  <w:num w:numId="11">
    <w:abstractNumId w:val="18"/>
  </w:num>
  <w:num w:numId="12">
    <w:abstractNumId w:val="15"/>
  </w:num>
  <w:num w:numId="13">
    <w:abstractNumId w:val="11"/>
  </w:num>
  <w:num w:numId="14">
    <w:abstractNumId w:val="19"/>
  </w:num>
  <w:num w:numId="15">
    <w:abstractNumId w:val="5"/>
  </w:num>
  <w:num w:numId="16">
    <w:abstractNumId w:val="0"/>
  </w:num>
  <w:num w:numId="17">
    <w:abstractNumId w:val="8"/>
  </w:num>
  <w:num w:numId="18">
    <w:abstractNumId w:val="9"/>
  </w:num>
  <w:num w:numId="19">
    <w:abstractNumId w:val="6"/>
  </w:num>
  <w:num w:numId="20">
    <w:abstractNumId w:val="4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A35"/>
    <w:rsid w:val="00000347"/>
    <w:rsid w:val="00001668"/>
    <w:rsid w:val="00004D52"/>
    <w:rsid w:val="000177C4"/>
    <w:rsid w:val="000216AE"/>
    <w:rsid w:val="00026A81"/>
    <w:rsid w:val="0002756A"/>
    <w:rsid w:val="00032E0A"/>
    <w:rsid w:val="000420E9"/>
    <w:rsid w:val="00043237"/>
    <w:rsid w:val="0005259B"/>
    <w:rsid w:val="000737C5"/>
    <w:rsid w:val="00084C0D"/>
    <w:rsid w:val="0009260D"/>
    <w:rsid w:val="000D0D85"/>
    <w:rsid w:val="000D5ABA"/>
    <w:rsid w:val="000F2C1D"/>
    <w:rsid w:val="000F558B"/>
    <w:rsid w:val="00105C01"/>
    <w:rsid w:val="00106F86"/>
    <w:rsid w:val="001079FC"/>
    <w:rsid w:val="001104DF"/>
    <w:rsid w:val="00110C38"/>
    <w:rsid w:val="001153A2"/>
    <w:rsid w:val="00116E47"/>
    <w:rsid w:val="001527F6"/>
    <w:rsid w:val="00154A90"/>
    <w:rsid w:val="001611E2"/>
    <w:rsid w:val="001655ED"/>
    <w:rsid w:val="001676B9"/>
    <w:rsid w:val="00172F06"/>
    <w:rsid w:val="00180C1B"/>
    <w:rsid w:val="00185272"/>
    <w:rsid w:val="00187400"/>
    <w:rsid w:val="00187664"/>
    <w:rsid w:val="00196CA3"/>
    <w:rsid w:val="001A1109"/>
    <w:rsid w:val="001A1987"/>
    <w:rsid w:val="001A24A5"/>
    <w:rsid w:val="001A4CD6"/>
    <w:rsid w:val="001A4DF7"/>
    <w:rsid w:val="001A6574"/>
    <w:rsid w:val="001A6EC0"/>
    <w:rsid w:val="001A7986"/>
    <w:rsid w:val="001B04CE"/>
    <w:rsid w:val="001C69D8"/>
    <w:rsid w:val="001E164D"/>
    <w:rsid w:val="001E1939"/>
    <w:rsid w:val="001E39DA"/>
    <w:rsid w:val="001F2897"/>
    <w:rsid w:val="001F585E"/>
    <w:rsid w:val="00203B23"/>
    <w:rsid w:val="00203CEE"/>
    <w:rsid w:val="00212252"/>
    <w:rsid w:val="00212F44"/>
    <w:rsid w:val="00216449"/>
    <w:rsid w:val="00236A96"/>
    <w:rsid w:val="002379EF"/>
    <w:rsid w:val="00244759"/>
    <w:rsid w:val="0025470D"/>
    <w:rsid w:val="0025730C"/>
    <w:rsid w:val="00264BDA"/>
    <w:rsid w:val="0026682E"/>
    <w:rsid w:val="0027393A"/>
    <w:rsid w:val="00274E92"/>
    <w:rsid w:val="002753C5"/>
    <w:rsid w:val="00275B9C"/>
    <w:rsid w:val="00284951"/>
    <w:rsid w:val="0029327D"/>
    <w:rsid w:val="00293B43"/>
    <w:rsid w:val="002B16EA"/>
    <w:rsid w:val="002B71B5"/>
    <w:rsid w:val="002C100E"/>
    <w:rsid w:val="002C460D"/>
    <w:rsid w:val="002E2277"/>
    <w:rsid w:val="002F713B"/>
    <w:rsid w:val="00304292"/>
    <w:rsid w:val="0031382D"/>
    <w:rsid w:val="00321D57"/>
    <w:rsid w:val="00324F0B"/>
    <w:rsid w:val="00336F16"/>
    <w:rsid w:val="00337648"/>
    <w:rsid w:val="00337ADA"/>
    <w:rsid w:val="00341978"/>
    <w:rsid w:val="00350A30"/>
    <w:rsid w:val="00355029"/>
    <w:rsid w:val="00364548"/>
    <w:rsid w:val="00376585"/>
    <w:rsid w:val="00376C64"/>
    <w:rsid w:val="003821A6"/>
    <w:rsid w:val="00392529"/>
    <w:rsid w:val="00393C46"/>
    <w:rsid w:val="00394A92"/>
    <w:rsid w:val="00396367"/>
    <w:rsid w:val="003A26CB"/>
    <w:rsid w:val="003A368A"/>
    <w:rsid w:val="003A539D"/>
    <w:rsid w:val="003A707E"/>
    <w:rsid w:val="003C25DD"/>
    <w:rsid w:val="003C5567"/>
    <w:rsid w:val="003C64D0"/>
    <w:rsid w:val="003D546C"/>
    <w:rsid w:val="003D6EDF"/>
    <w:rsid w:val="003E16C9"/>
    <w:rsid w:val="003E3983"/>
    <w:rsid w:val="003E3A98"/>
    <w:rsid w:val="003E5ABD"/>
    <w:rsid w:val="003F04D4"/>
    <w:rsid w:val="003F1E2E"/>
    <w:rsid w:val="003F22F3"/>
    <w:rsid w:val="00405D9F"/>
    <w:rsid w:val="00421F39"/>
    <w:rsid w:val="00426706"/>
    <w:rsid w:val="0043150E"/>
    <w:rsid w:val="004322C4"/>
    <w:rsid w:val="0044479C"/>
    <w:rsid w:val="00450810"/>
    <w:rsid w:val="00460A39"/>
    <w:rsid w:val="004626C3"/>
    <w:rsid w:val="004630C2"/>
    <w:rsid w:val="00473CA0"/>
    <w:rsid w:val="004779BC"/>
    <w:rsid w:val="00480480"/>
    <w:rsid w:val="00480EA6"/>
    <w:rsid w:val="00497B9F"/>
    <w:rsid w:val="004A01F9"/>
    <w:rsid w:val="004A210D"/>
    <w:rsid w:val="004B4951"/>
    <w:rsid w:val="004C327D"/>
    <w:rsid w:val="004C3CE4"/>
    <w:rsid w:val="004D36E5"/>
    <w:rsid w:val="004D558C"/>
    <w:rsid w:val="004D58DB"/>
    <w:rsid w:val="004E1B6E"/>
    <w:rsid w:val="004E7582"/>
    <w:rsid w:val="004F1246"/>
    <w:rsid w:val="004F2437"/>
    <w:rsid w:val="00506BC9"/>
    <w:rsid w:val="00531B25"/>
    <w:rsid w:val="0053793D"/>
    <w:rsid w:val="0058132D"/>
    <w:rsid w:val="00583C01"/>
    <w:rsid w:val="005866FD"/>
    <w:rsid w:val="00590041"/>
    <w:rsid w:val="0059381D"/>
    <w:rsid w:val="0059506F"/>
    <w:rsid w:val="005A5C34"/>
    <w:rsid w:val="005A7FC6"/>
    <w:rsid w:val="005B33B8"/>
    <w:rsid w:val="005B3E80"/>
    <w:rsid w:val="005B62C6"/>
    <w:rsid w:val="005C06FA"/>
    <w:rsid w:val="005C13B6"/>
    <w:rsid w:val="005C30D3"/>
    <w:rsid w:val="005D3CE0"/>
    <w:rsid w:val="005D5ED7"/>
    <w:rsid w:val="005E2647"/>
    <w:rsid w:val="005E30A9"/>
    <w:rsid w:val="005E5A6C"/>
    <w:rsid w:val="005F5A41"/>
    <w:rsid w:val="005F5D42"/>
    <w:rsid w:val="00610825"/>
    <w:rsid w:val="00614161"/>
    <w:rsid w:val="00617D01"/>
    <w:rsid w:val="00620203"/>
    <w:rsid w:val="00624FC7"/>
    <w:rsid w:val="00625F3B"/>
    <w:rsid w:val="006273DF"/>
    <w:rsid w:val="00631B28"/>
    <w:rsid w:val="0063756E"/>
    <w:rsid w:val="00640AE3"/>
    <w:rsid w:val="0064360B"/>
    <w:rsid w:val="006437AA"/>
    <w:rsid w:val="006466BF"/>
    <w:rsid w:val="00647672"/>
    <w:rsid w:val="00647870"/>
    <w:rsid w:val="006511C8"/>
    <w:rsid w:val="006551A7"/>
    <w:rsid w:val="006579A9"/>
    <w:rsid w:val="00661F16"/>
    <w:rsid w:val="00667350"/>
    <w:rsid w:val="006673BE"/>
    <w:rsid w:val="00670F67"/>
    <w:rsid w:val="0068016E"/>
    <w:rsid w:val="0069420D"/>
    <w:rsid w:val="006C007B"/>
    <w:rsid w:val="006C25E0"/>
    <w:rsid w:val="006C36EE"/>
    <w:rsid w:val="006D239A"/>
    <w:rsid w:val="006E372F"/>
    <w:rsid w:val="006F0606"/>
    <w:rsid w:val="00710B80"/>
    <w:rsid w:val="007211A0"/>
    <w:rsid w:val="0072258C"/>
    <w:rsid w:val="00722834"/>
    <w:rsid w:val="0073509B"/>
    <w:rsid w:val="007436CE"/>
    <w:rsid w:val="00743B38"/>
    <w:rsid w:val="0075079C"/>
    <w:rsid w:val="007532C2"/>
    <w:rsid w:val="007634C3"/>
    <w:rsid w:val="00766098"/>
    <w:rsid w:val="007665E2"/>
    <w:rsid w:val="00773046"/>
    <w:rsid w:val="00784533"/>
    <w:rsid w:val="007A3068"/>
    <w:rsid w:val="007A47F6"/>
    <w:rsid w:val="007B3335"/>
    <w:rsid w:val="007B6EF1"/>
    <w:rsid w:val="007C2D08"/>
    <w:rsid w:val="007C3A35"/>
    <w:rsid w:val="007C4706"/>
    <w:rsid w:val="007C7C80"/>
    <w:rsid w:val="007D28DC"/>
    <w:rsid w:val="007D2AF1"/>
    <w:rsid w:val="007E79E7"/>
    <w:rsid w:val="007F013E"/>
    <w:rsid w:val="007F1CBA"/>
    <w:rsid w:val="007F67F4"/>
    <w:rsid w:val="00812D1E"/>
    <w:rsid w:val="00823F89"/>
    <w:rsid w:val="0082582E"/>
    <w:rsid w:val="00825D2F"/>
    <w:rsid w:val="0083172B"/>
    <w:rsid w:val="008341E9"/>
    <w:rsid w:val="00836872"/>
    <w:rsid w:val="008369DC"/>
    <w:rsid w:val="00855107"/>
    <w:rsid w:val="00856AF6"/>
    <w:rsid w:val="00857214"/>
    <w:rsid w:val="00862956"/>
    <w:rsid w:val="00867CAB"/>
    <w:rsid w:val="008709EC"/>
    <w:rsid w:val="00876425"/>
    <w:rsid w:val="00883D9F"/>
    <w:rsid w:val="00883E55"/>
    <w:rsid w:val="0088695A"/>
    <w:rsid w:val="00886D32"/>
    <w:rsid w:val="008C49E3"/>
    <w:rsid w:val="008C66A0"/>
    <w:rsid w:val="008D035E"/>
    <w:rsid w:val="008E07A4"/>
    <w:rsid w:val="008F4109"/>
    <w:rsid w:val="008F642B"/>
    <w:rsid w:val="0090004F"/>
    <w:rsid w:val="009021B8"/>
    <w:rsid w:val="00904A42"/>
    <w:rsid w:val="00904C75"/>
    <w:rsid w:val="009142DD"/>
    <w:rsid w:val="0091488A"/>
    <w:rsid w:val="00915524"/>
    <w:rsid w:val="0091798B"/>
    <w:rsid w:val="00920502"/>
    <w:rsid w:val="00922CD8"/>
    <w:rsid w:val="009241D8"/>
    <w:rsid w:val="00926DEB"/>
    <w:rsid w:val="00930963"/>
    <w:rsid w:val="009411A1"/>
    <w:rsid w:val="0094271E"/>
    <w:rsid w:val="00944F86"/>
    <w:rsid w:val="0096138D"/>
    <w:rsid w:val="00965B01"/>
    <w:rsid w:val="00973EDB"/>
    <w:rsid w:val="0097507C"/>
    <w:rsid w:val="009A34D0"/>
    <w:rsid w:val="009A74CE"/>
    <w:rsid w:val="009B394B"/>
    <w:rsid w:val="009D1FAB"/>
    <w:rsid w:val="009D54D2"/>
    <w:rsid w:val="009E5D81"/>
    <w:rsid w:val="009E65CE"/>
    <w:rsid w:val="009E7FF2"/>
    <w:rsid w:val="00A1787D"/>
    <w:rsid w:val="00A34268"/>
    <w:rsid w:val="00A351BD"/>
    <w:rsid w:val="00A3708B"/>
    <w:rsid w:val="00A376C4"/>
    <w:rsid w:val="00A57BB7"/>
    <w:rsid w:val="00A63072"/>
    <w:rsid w:val="00A65034"/>
    <w:rsid w:val="00A66E6F"/>
    <w:rsid w:val="00A76E72"/>
    <w:rsid w:val="00A80586"/>
    <w:rsid w:val="00A828A5"/>
    <w:rsid w:val="00A82A7A"/>
    <w:rsid w:val="00A82BA0"/>
    <w:rsid w:val="00A834FD"/>
    <w:rsid w:val="00AA196D"/>
    <w:rsid w:val="00AB31E8"/>
    <w:rsid w:val="00AB3303"/>
    <w:rsid w:val="00AB5AC5"/>
    <w:rsid w:val="00AB6795"/>
    <w:rsid w:val="00AC0147"/>
    <w:rsid w:val="00AC0208"/>
    <w:rsid w:val="00AC0B53"/>
    <w:rsid w:val="00AC24A8"/>
    <w:rsid w:val="00AC3A5D"/>
    <w:rsid w:val="00AC5BA6"/>
    <w:rsid w:val="00AC6E25"/>
    <w:rsid w:val="00AD11AF"/>
    <w:rsid w:val="00AD3260"/>
    <w:rsid w:val="00AD3F3E"/>
    <w:rsid w:val="00AD49CA"/>
    <w:rsid w:val="00AD7B9D"/>
    <w:rsid w:val="00AD7D08"/>
    <w:rsid w:val="00AE61E3"/>
    <w:rsid w:val="00B01632"/>
    <w:rsid w:val="00B0442B"/>
    <w:rsid w:val="00B07E8E"/>
    <w:rsid w:val="00B10EF4"/>
    <w:rsid w:val="00B11352"/>
    <w:rsid w:val="00B14A1B"/>
    <w:rsid w:val="00B17908"/>
    <w:rsid w:val="00B25D14"/>
    <w:rsid w:val="00B269B3"/>
    <w:rsid w:val="00B30B07"/>
    <w:rsid w:val="00B33515"/>
    <w:rsid w:val="00B36869"/>
    <w:rsid w:val="00B41629"/>
    <w:rsid w:val="00B45141"/>
    <w:rsid w:val="00B51DAC"/>
    <w:rsid w:val="00B66CFF"/>
    <w:rsid w:val="00B67565"/>
    <w:rsid w:val="00B712E1"/>
    <w:rsid w:val="00B718D6"/>
    <w:rsid w:val="00B83779"/>
    <w:rsid w:val="00B93FB7"/>
    <w:rsid w:val="00BA7AC1"/>
    <w:rsid w:val="00BB3A32"/>
    <w:rsid w:val="00BB4863"/>
    <w:rsid w:val="00BB6189"/>
    <w:rsid w:val="00BC3676"/>
    <w:rsid w:val="00BC58E1"/>
    <w:rsid w:val="00BD1097"/>
    <w:rsid w:val="00BE133C"/>
    <w:rsid w:val="00BE1BC5"/>
    <w:rsid w:val="00BE2FCF"/>
    <w:rsid w:val="00BE364B"/>
    <w:rsid w:val="00C211B2"/>
    <w:rsid w:val="00C2180B"/>
    <w:rsid w:val="00C2467A"/>
    <w:rsid w:val="00C32A99"/>
    <w:rsid w:val="00C36C1E"/>
    <w:rsid w:val="00C4109D"/>
    <w:rsid w:val="00C53C14"/>
    <w:rsid w:val="00C55E1F"/>
    <w:rsid w:val="00C57200"/>
    <w:rsid w:val="00C73563"/>
    <w:rsid w:val="00C73900"/>
    <w:rsid w:val="00C82A10"/>
    <w:rsid w:val="00C91F84"/>
    <w:rsid w:val="00CA3BF5"/>
    <w:rsid w:val="00CC501E"/>
    <w:rsid w:val="00CD2C05"/>
    <w:rsid w:val="00CD4B12"/>
    <w:rsid w:val="00CE0422"/>
    <w:rsid w:val="00CE0758"/>
    <w:rsid w:val="00CE10AA"/>
    <w:rsid w:val="00CE5973"/>
    <w:rsid w:val="00CF3C2F"/>
    <w:rsid w:val="00CF6628"/>
    <w:rsid w:val="00D00901"/>
    <w:rsid w:val="00D06387"/>
    <w:rsid w:val="00D16CAB"/>
    <w:rsid w:val="00D1711B"/>
    <w:rsid w:val="00D47DE6"/>
    <w:rsid w:val="00D52135"/>
    <w:rsid w:val="00D53DAD"/>
    <w:rsid w:val="00D63250"/>
    <w:rsid w:val="00D639AF"/>
    <w:rsid w:val="00D640AF"/>
    <w:rsid w:val="00D65560"/>
    <w:rsid w:val="00D65F78"/>
    <w:rsid w:val="00D72164"/>
    <w:rsid w:val="00D72BBA"/>
    <w:rsid w:val="00D772D6"/>
    <w:rsid w:val="00D95E7E"/>
    <w:rsid w:val="00DA1C1A"/>
    <w:rsid w:val="00DA3F94"/>
    <w:rsid w:val="00DA736D"/>
    <w:rsid w:val="00DA7CA0"/>
    <w:rsid w:val="00DB0BA7"/>
    <w:rsid w:val="00DC503A"/>
    <w:rsid w:val="00DC6FD9"/>
    <w:rsid w:val="00DD1BD8"/>
    <w:rsid w:val="00DD2DCD"/>
    <w:rsid w:val="00DF4C5E"/>
    <w:rsid w:val="00E037E7"/>
    <w:rsid w:val="00E04996"/>
    <w:rsid w:val="00E0516B"/>
    <w:rsid w:val="00E06818"/>
    <w:rsid w:val="00E10469"/>
    <w:rsid w:val="00E127EA"/>
    <w:rsid w:val="00E14F87"/>
    <w:rsid w:val="00E216C9"/>
    <w:rsid w:val="00E42B64"/>
    <w:rsid w:val="00E45175"/>
    <w:rsid w:val="00E4527D"/>
    <w:rsid w:val="00E637BF"/>
    <w:rsid w:val="00E675D1"/>
    <w:rsid w:val="00E71A3C"/>
    <w:rsid w:val="00E73A27"/>
    <w:rsid w:val="00E811AA"/>
    <w:rsid w:val="00E876DA"/>
    <w:rsid w:val="00E9187D"/>
    <w:rsid w:val="00E95712"/>
    <w:rsid w:val="00E9720F"/>
    <w:rsid w:val="00E979D8"/>
    <w:rsid w:val="00EA457B"/>
    <w:rsid w:val="00EA5D5B"/>
    <w:rsid w:val="00EB1087"/>
    <w:rsid w:val="00EB3079"/>
    <w:rsid w:val="00EC2F30"/>
    <w:rsid w:val="00EC34D3"/>
    <w:rsid w:val="00ED236E"/>
    <w:rsid w:val="00EE2B47"/>
    <w:rsid w:val="00EE6608"/>
    <w:rsid w:val="00EF4DCB"/>
    <w:rsid w:val="00EF6196"/>
    <w:rsid w:val="00EF6FC9"/>
    <w:rsid w:val="00F017CE"/>
    <w:rsid w:val="00F256F0"/>
    <w:rsid w:val="00F33423"/>
    <w:rsid w:val="00F34570"/>
    <w:rsid w:val="00F36A58"/>
    <w:rsid w:val="00F43CB0"/>
    <w:rsid w:val="00F45291"/>
    <w:rsid w:val="00F54448"/>
    <w:rsid w:val="00F56434"/>
    <w:rsid w:val="00F67AAA"/>
    <w:rsid w:val="00F84E3D"/>
    <w:rsid w:val="00F9466F"/>
    <w:rsid w:val="00FB1E9A"/>
    <w:rsid w:val="00FC15BD"/>
    <w:rsid w:val="00FC6B43"/>
    <w:rsid w:val="00FD16A6"/>
    <w:rsid w:val="00FE092E"/>
    <w:rsid w:val="00FF2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423"/>
    <w:pPr>
      <w:spacing w:after="200" w:line="276" w:lineRule="auto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qFormat/>
    <w:rsid w:val="00B718D6"/>
    <w:pPr>
      <w:keepNext/>
      <w:spacing w:after="0" w:line="240" w:lineRule="auto"/>
      <w:jc w:val="center"/>
      <w:outlineLvl w:val="0"/>
    </w:pPr>
    <w:rPr>
      <w:rFonts w:eastAsia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semiHidden/>
    <w:unhideWhenUsed/>
    <w:rsid w:val="0068016E"/>
    <w:pPr>
      <w:spacing w:after="120" w:line="480" w:lineRule="auto"/>
      <w:ind w:left="283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link w:val="2"/>
    <w:uiPriority w:val="99"/>
    <w:semiHidden/>
    <w:rsid w:val="0068016E"/>
    <w:rPr>
      <w:rFonts w:ascii="Calibri" w:hAnsi="Calibri"/>
      <w:sz w:val="22"/>
      <w:szCs w:val="22"/>
      <w:lang w:eastAsia="en-US"/>
    </w:rPr>
  </w:style>
  <w:style w:type="paragraph" w:styleId="a3">
    <w:name w:val="Plain Text"/>
    <w:basedOn w:val="a"/>
    <w:link w:val="a4"/>
    <w:rsid w:val="00350A30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a4">
    <w:name w:val="Текст Знак"/>
    <w:link w:val="a3"/>
    <w:rsid w:val="00350A30"/>
    <w:rPr>
      <w:rFonts w:ascii="Courier New" w:eastAsia="Times New Roman" w:hAnsi="Courier New"/>
    </w:rPr>
  </w:style>
  <w:style w:type="paragraph" w:styleId="3">
    <w:name w:val="Body Text 3"/>
    <w:basedOn w:val="a"/>
    <w:link w:val="30"/>
    <w:rsid w:val="00350A30"/>
    <w:pPr>
      <w:spacing w:after="120" w:line="240" w:lineRule="auto"/>
    </w:pPr>
    <w:rPr>
      <w:rFonts w:eastAsia="Times New Roman"/>
      <w:sz w:val="16"/>
      <w:szCs w:val="16"/>
    </w:rPr>
  </w:style>
  <w:style w:type="character" w:customStyle="1" w:styleId="30">
    <w:name w:val="Основной текст 3 Знак"/>
    <w:link w:val="3"/>
    <w:rsid w:val="00350A30"/>
    <w:rPr>
      <w:rFonts w:eastAsia="Times New Roman"/>
      <w:sz w:val="16"/>
      <w:szCs w:val="16"/>
    </w:rPr>
  </w:style>
  <w:style w:type="character" w:styleId="a5">
    <w:name w:val="annotation reference"/>
    <w:uiPriority w:val="99"/>
    <w:semiHidden/>
    <w:unhideWhenUsed/>
    <w:rsid w:val="00F9466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9466F"/>
    <w:rPr>
      <w:sz w:val="20"/>
      <w:szCs w:val="20"/>
    </w:rPr>
  </w:style>
  <w:style w:type="character" w:customStyle="1" w:styleId="a7">
    <w:name w:val="Текст примечания Знак"/>
    <w:link w:val="a6"/>
    <w:uiPriority w:val="99"/>
    <w:semiHidden/>
    <w:rsid w:val="00F9466F"/>
    <w:rPr>
      <w:lang w:eastAsia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9466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F9466F"/>
    <w:rPr>
      <w:b/>
      <w:bCs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F9466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F9466F"/>
    <w:rPr>
      <w:rFonts w:ascii="Tahoma" w:hAnsi="Tahoma" w:cs="Tahoma"/>
      <w:sz w:val="16"/>
      <w:szCs w:val="16"/>
      <w:lang w:eastAsia="en-US"/>
    </w:rPr>
  </w:style>
  <w:style w:type="paragraph" w:styleId="ac">
    <w:name w:val="header"/>
    <w:basedOn w:val="a"/>
    <w:link w:val="ad"/>
    <w:uiPriority w:val="99"/>
    <w:rsid w:val="00F9466F"/>
    <w:pPr>
      <w:tabs>
        <w:tab w:val="center" w:pos="4153"/>
        <w:tab w:val="right" w:pos="8306"/>
      </w:tabs>
      <w:spacing w:after="0" w:line="240" w:lineRule="auto"/>
    </w:pPr>
    <w:rPr>
      <w:rFonts w:eastAsia="Times New Roman"/>
      <w:sz w:val="20"/>
      <w:szCs w:val="20"/>
    </w:rPr>
  </w:style>
  <w:style w:type="character" w:customStyle="1" w:styleId="ad">
    <w:name w:val="Верхний колонтитул Знак"/>
    <w:link w:val="ac"/>
    <w:uiPriority w:val="99"/>
    <w:rsid w:val="00F9466F"/>
    <w:rPr>
      <w:rFonts w:eastAsia="Times New Roman"/>
    </w:rPr>
  </w:style>
  <w:style w:type="paragraph" w:styleId="ae">
    <w:name w:val="Body Text Indent"/>
    <w:basedOn w:val="a"/>
    <w:link w:val="af"/>
    <w:uiPriority w:val="99"/>
    <w:unhideWhenUsed/>
    <w:rsid w:val="001A4CD6"/>
    <w:pPr>
      <w:spacing w:after="120"/>
      <w:ind w:left="283"/>
    </w:pPr>
  </w:style>
  <w:style w:type="character" w:customStyle="1" w:styleId="af">
    <w:name w:val="Основной текст с отступом Знак"/>
    <w:link w:val="ae"/>
    <w:uiPriority w:val="99"/>
    <w:rsid w:val="001A4CD6"/>
    <w:rPr>
      <w:sz w:val="28"/>
      <w:szCs w:val="28"/>
      <w:lang w:eastAsia="en-US"/>
    </w:rPr>
  </w:style>
  <w:style w:type="paragraph" w:styleId="af0">
    <w:name w:val="List Paragraph"/>
    <w:basedOn w:val="a"/>
    <w:uiPriority w:val="34"/>
    <w:qFormat/>
    <w:rsid w:val="00154A90"/>
    <w:pPr>
      <w:ind w:left="708"/>
    </w:pPr>
  </w:style>
  <w:style w:type="table" w:styleId="af1">
    <w:name w:val="Table Grid"/>
    <w:basedOn w:val="a1"/>
    <w:uiPriority w:val="59"/>
    <w:rsid w:val="00CD2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er"/>
    <w:basedOn w:val="a"/>
    <w:link w:val="af3"/>
    <w:uiPriority w:val="99"/>
    <w:semiHidden/>
    <w:unhideWhenUsed/>
    <w:rsid w:val="00105C01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105C01"/>
    <w:rPr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rsid w:val="00B718D6"/>
    <w:rPr>
      <w:rFonts w:eastAsia="Times New Roman"/>
      <w:sz w:val="24"/>
    </w:rPr>
  </w:style>
  <w:style w:type="paragraph" w:styleId="af4">
    <w:name w:val="Document Map"/>
    <w:basedOn w:val="a"/>
    <w:link w:val="af5"/>
    <w:uiPriority w:val="99"/>
    <w:semiHidden/>
    <w:unhideWhenUsed/>
    <w:rsid w:val="00F67AAA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F67AAA"/>
    <w:rPr>
      <w:rFonts w:ascii="Tahoma" w:hAnsi="Tahoma" w:cs="Tahoma"/>
      <w:sz w:val="16"/>
      <w:szCs w:val="16"/>
      <w:lang w:eastAsia="en-US"/>
    </w:rPr>
  </w:style>
  <w:style w:type="paragraph" w:customStyle="1" w:styleId="11">
    <w:name w:val="Абзац списка1"/>
    <w:basedOn w:val="a"/>
    <w:rsid w:val="00C91F84"/>
    <w:pPr>
      <w:spacing w:after="0" w:line="240" w:lineRule="auto"/>
      <w:ind w:left="720"/>
    </w:pPr>
    <w:rPr>
      <w:rFonts w:eastAsia="Times New Roman"/>
      <w:sz w:val="24"/>
      <w:szCs w:val="24"/>
      <w:lang w:eastAsia="ru-RU"/>
    </w:rPr>
  </w:style>
  <w:style w:type="character" w:customStyle="1" w:styleId="PlainTextChar">
    <w:name w:val="Plain Text Char"/>
    <w:locked/>
    <w:rsid w:val="00C91F84"/>
    <w:rPr>
      <w:rFonts w:ascii="Courier New" w:hAnsi="Courier New"/>
    </w:rPr>
  </w:style>
  <w:style w:type="character" w:customStyle="1" w:styleId="0pt">
    <w:name w:val="Основной текст + Интервал 0 pt"/>
    <w:rsid w:val="00C91F84"/>
    <w:rPr>
      <w:rFonts w:ascii="Times New Roman" w:hAnsi="Times New Roman"/>
      <w:color w:val="000000"/>
      <w:spacing w:val="-10"/>
      <w:sz w:val="28"/>
      <w:lang w:eastAsia="ru-RU"/>
    </w:rPr>
  </w:style>
  <w:style w:type="character" w:customStyle="1" w:styleId="apple-converted-space">
    <w:name w:val="apple-converted-space"/>
    <w:basedOn w:val="a0"/>
    <w:rsid w:val="000737C5"/>
  </w:style>
  <w:style w:type="character" w:styleId="af6">
    <w:name w:val="Strong"/>
    <w:basedOn w:val="a0"/>
    <w:uiPriority w:val="22"/>
    <w:qFormat/>
    <w:rsid w:val="000737C5"/>
    <w:rPr>
      <w:b/>
      <w:bCs/>
    </w:rPr>
  </w:style>
  <w:style w:type="character" w:styleId="af7">
    <w:name w:val="Emphasis"/>
    <w:basedOn w:val="a0"/>
    <w:uiPriority w:val="20"/>
    <w:qFormat/>
    <w:rsid w:val="000737C5"/>
    <w:rPr>
      <w:i/>
      <w:iCs/>
    </w:rPr>
  </w:style>
  <w:style w:type="paragraph" w:styleId="af8">
    <w:name w:val="Normal (Web)"/>
    <w:basedOn w:val="a"/>
    <w:uiPriority w:val="99"/>
    <w:unhideWhenUsed/>
    <w:rsid w:val="000737C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9">
    <w:name w:val="page number"/>
    <w:basedOn w:val="a0"/>
    <w:rsid w:val="00364548"/>
  </w:style>
  <w:style w:type="character" w:styleId="afa">
    <w:name w:val="Hyperlink"/>
    <w:basedOn w:val="a0"/>
    <w:rsid w:val="00A57BB7"/>
    <w:rPr>
      <w:color w:val="0000FF"/>
      <w:u w:val="single"/>
    </w:rPr>
  </w:style>
  <w:style w:type="character" w:styleId="afb">
    <w:name w:val="FollowedHyperlink"/>
    <w:basedOn w:val="a0"/>
    <w:rsid w:val="00A57BB7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.php?bookinfo=441988" TargetMode="External"/><Relationship Id="rId18" Type="http://schemas.openxmlformats.org/officeDocument/2006/relationships/hyperlink" Target="http://znanium.com/catalog.php?bookinfo=754604" TargetMode="External"/><Relationship Id="rId26" Type="http://schemas.openxmlformats.org/officeDocument/2006/relationships/image" Target="media/image11.w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deutsch.interaktiv.prv.pl/" TargetMode="External"/><Relationship Id="rId34" Type="http://schemas.openxmlformats.org/officeDocument/2006/relationships/image" Target="media/image1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znanium.com/catalog.php?bookinfo=455041" TargetMode="External"/><Relationship Id="rId25" Type="http://schemas.openxmlformats.org/officeDocument/2006/relationships/image" Target="media/image10.wmf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znanium.com/catalog.php?bookinfo=441988" TargetMode="External"/><Relationship Id="rId20" Type="http://schemas.openxmlformats.org/officeDocument/2006/relationships/hyperlink" Target="http://www.edition-deutsch.de/lernwerkstatt/modul1/" TargetMode="External"/><Relationship Id="rId29" Type="http://schemas.openxmlformats.org/officeDocument/2006/relationships/hyperlink" Target="http://www.deutschland.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9.wmf"/><Relationship Id="rId32" Type="http://schemas.openxmlformats.org/officeDocument/2006/relationships/image" Target="media/image16.png"/><Relationship Id="rId37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://znanium.com/catalog/product/913420" TargetMode="External"/><Relationship Id="rId23" Type="http://schemas.openxmlformats.org/officeDocument/2006/relationships/image" Target="media/image8.wmf"/><Relationship Id="rId28" Type="http://schemas.openxmlformats.org/officeDocument/2006/relationships/image" Target="media/image13.wmf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://znanium.com/catalog.php?bookinfo=517314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znanium.com/catalog.php?bookinfo=534952" TargetMode="External"/><Relationship Id="rId22" Type="http://schemas.openxmlformats.org/officeDocument/2006/relationships/image" Target="media/image7.wmf"/><Relationship Id="rId27" Type="http://schemas.openxmlformats.org/officeDocument/2006/relationships/image" Target="media/image12.wmf"/><Relationship Id="rId30" Type="http://schemas.openxmlformats.org/officeDocument/2006/relationships/image" Target="media/image14.emf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5487</Words>
  <Characters>31279</Characters>
  <Application>Microsoft Office Word</Application>
  <DocSecurity>0</DocSecurity>
  <Lines>260</Lines>
  <Paragraphs>73</Paragraphs>
  <ScaleCrop>false</ScaleCrop>
  <Company>HP</Company>
  <LinksUpToDate>false</LinksUpToDate>
  <CharactersWithSpaces>36693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guap</dc:creator>
  <cp:lastModifiedBy>user</cp:lastModifiedBy>
  <cp:revision>14</cp:revision>
  <cp:lastPrinted>2018-03-31T18:08:00Z</cp:lastPrinted>
  <dcterms:created xsi:type="dcterms:W3CDTF">2019-08-21T13:26:00Z</dcterms:created>
  <dcterms:modified xsi:type="dcterms:W3CDTF">2020-06-17T14:00:00Z</dcterms:modified>
</cp:coreProperties>
</file>