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A76E72">
      <w:pPr>
        <w:spacing w:after="0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640C2F" w:rsidRPr="00AB6795">
        <w:rPr>
          <w:sz w:val="24"/>
          <w:szCs w:val="24"/>
        </w:rPr>
        <w:t xml:space="preserve">НАУКИ </w:t>
      </w:r>
      <w:r w:rsidR="00640C2F">
        <w:rPr>
          <w:sz w:val="24"/>
          <w:szCs w:val="24"/>
        </w:rPr>
        <w:t xml:space="preserve">И ВЫСШЕГО </w:t>
      </w:r>
      <w:r w:rsidR="00640C2F" w:rsidRPr="00AB6795">
        <w:rPr>
          <w:sz w:val="24"/>
          <w:szCs w:val="24"/>
        </w:rPr>
        <w:t xml:space="preserve">ОБРАЗОВАНИЯ РОССИЙСКОЙ </w:t>
      </w:r>
      <w:r w:rsidRPr="00AB6795">
        <w:rPr>
          <w:sz w:val="24"/>
          <w:szCs w:val="24"/>
        </w:rPr>
        <w:t>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8E2013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B718D6" w:rsidRPr="00A04A9E" w:rsidRDefault="00B718D6" w:rsidP="00B718D6">
      <w:pPr>
        <w:jc w:val="right"/>
        <w:rPr>
          <w:sz w:val="24"/>
        </w:rPr>
      </w:pPr>
    </w:p>
    <w:p w:rsidR="00FC1F4B" w:rsidRPr="00A04A9E" w:rsidRDefault="00FC1F4B" w:rsidP="00FC1F4B">
      <w:pPr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FC1F4B" w:rsidRPr="00A04A9E" w:rsidRDefault="00FC1F4B" w:rsidP="00FC1F4B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FC1F4B" w:rsidRPr="00971C9A" w:rsidRDefault="00FC1F4B" w:rsidP="00FC1F4B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FC1F4B" w:rsidRPr="00971C9A" w:rsidRDefault="00FC1F4B" w:rsidP="00FC1F4B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>(должность, уч. степень, звание)</w:t>
      </w:r>
    </w:p>
    <w:p w:rsidR="00FC1F4B" w:rsidRPr="00971C9A" w:rsidRDefault="00FC1F4B" w:rsidP="00FC1F4B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C9A">
        <w:rPr>
          <w:sz w:val="24"/>
          <w:szCs w:val="24"/>
          <w:u w:val="single"/>
        </w:rPr>
        <w:t>А.С. Будагов</w:t>
      </w:r>
    </w:p>
    <w:p w:rsidR="00FC1F4B" w:rsidRDefault="00FC1F4B" w:rsidP="00FC1F4B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640C2F" w:rsidRPr="0028574F" w:rsidRDefault="00640C2F" w:rsidP="00640C2F">
      <w:pPr>
        <w:spacing w:after="0" w:line="240" w:lineRule="auto"/>
        <w:jc w:val="right"/>
        <w:rPr>
          <w:sz w:val="24"/>
        </w:rPr>
      </w:pPr>
      <w:r w:rsidRPr="0006151C">
        <w:rPr>
          <w:sz w:val="24"/>
        </w:rPr>
        <w:t>«</w:t>
      </w:r>
      <w:r w:rsidRPr="00EC1F37">
        <w:rPr>
          <w:sz w:val="24"/>
        </w:rPr>
        <w:t>17</w:t>
      </w:r>
      <w:r w:rsidRPr="0006151C">
        <w:rPr>
          <w:sz w:val="24"/>
        </w:rPr>
        <w:t xml:space="preserve">» </w:t>
      </w:r>
      <w:r w:rsidR="006B2263">
        <w:rPr>
          <w:sz w:val="24"/>
        </w:rPr>
        <w:t xml:space="preserve">июня 2020 </w:t>
      </w:r>
      <w:r w:rsidRPr="0006151C">
        <w:rPr>
          <w:sz w:val="24"/>
        </w:rPr>
        <w:t>г</w:t>
      </w:r>
      <w:r>
        <w:rPr>
          <w:sz w:val="24"/>
        </w:rPr>
        <w:t>.</w:t>
      </w:r>
    </w:p>
    <w:p w:rsidR="00B718D6" w:rsidRDefault="00B718D6" w:rsidP="00B718D6">
      <w:pPr>
        <w:jc w:val="right"/>
      </w:pPr>
    </w:p>
    <w:p w:rsidR="00D57155" w:rsidRDefault="00D57155" w:rsidP="00B718D6">
      <w:pPr>
        <w:jc w:val="right"/>
      </w:pPr>
    </w:p>
    <w:p w:rsidR="00D57155" w:rsidRPr="00A04A9E" w:rsidRDefault="00D57155" w:rsidP="00B718D6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452244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8E2013">
        <w:t>Мировая экономика и международные экономические отношения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Default="00A76E72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8E2013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E37813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8E2013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8E2013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8E2013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D57155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7E79E7">
        <w:rPr>
          <w:szCs w:val="24"/>
          <w:lang w:val="en-US"/>
        </w:rPr>
        <w:t>20</w:t>
      </w:r>
      <w:r w:rsidR="006B2263">
        <w:rPr>
          <w:szCs w:val="24"/>
          <w:lang w:val="en-US"/>
        </w:rPr>
        <w:t>20</w:t>
      </w:r>
    </w:p>
    <w:p w:rsidR="00D57155" w:rsidRPr="003D546C" w:rsidRDefault="00B718D6" w:rsidP="00D57155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04A9E">
        <w:rPr>
          <w:sz w:val="24"/>
        </w:rPr>
        <w:br w:type="page"/>
      </w:r>
      <w:r w:rsidR="00D57155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D57155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D57155" w:rsidRPr="001676B9" w:rsidRDefault="001A7B15" w:rsidP="00D57155">
      <w:pPr>
        <w:spacing w:after="0" w:line="360" w:lineRule="auto"/>
        <w:ind w:left="-567" w:firstLine="56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211455</wp:posOffset>
            </wp:positionV>
            <wp:extent cx="1026795" cy="816610"/>
            <wp:effectExtent l="19050" t="0" r="1905" b="0"/>
            <wp:wrapNone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155" w:rsidRPr="007B3335">
        <w:rPr>
          <w:rFonts w:eastAsia="Times New Roman"/>
          <w:sz w:val="24"/>
          <w:szCs w:val="24"/>
          <w:lang w:eastAsia="ru-RU"/>
        </w:rPr>
        <w:t>Программу</w:t>
      </w:r>
      <w:r w:rsidR="00D57155" w:rsidRPr="001676B9">
        <w:rPr>
          <w:sz w:val="24"/>
          <w:szCs w:val="24"/>
        </w:rPr>
        <w:t xml:space="preserve"> составил(а)</w:t>
      </w:r>
    </w:p>
    <w:p w:rsidR="00D57155" w:rsidRPr="00E37813" w:rsidRDefault="00D57155" w:rsidP="00D57155">
      <w:pPr>
        <w:spacing w:after="0" w:line="360" w:lineRule="auto"/>
        <w:ind w:left="-567" w:firstLine="567"/>
        <w:rPr>
          <w:sz w:val="24"/>
          <w:szCs w:val="24"/>
          <w:u w:val="single"/>
        </w:rPr>
      </w:pPr>
    </w:p>
    <w:p w:rsidR="00D57155" w:rsidRPr="001676B9" w:rsidRDefault="00D800C0" w:rsidP="00D57155">
      <w:pPr>
        <w:spacing w:after="0" w:line="360" w:lineRule="auto"/>
        <w:ind w:left="-567" w:firstLine="567"/>
        <w:rPr>
          <w:sz w:val="24"/>
          <w:szCs w:val="24"/>
        </w:rPr>
      </w:pPr>
      <w:r>
        <w:rPr>
          <w:sz w:val="24"/>
          <w:szCs w:val="24"/>
          <w:u w:val="single"/>
        </w:rPr>
        <w:t>д</w:t>
      </w:r>
      <w:r w:rsidR="00D57155" w:rsidRPr="006E2DC3">
        <w:rPr>
          <w:sz w:val="24"/>
          <w:szCs w:val="24"/>
          <w:u w:val="single"/>
        </w:rPr>
        <w:t>оц</w:t>
      </w:r>
      <w:r>
        <w:rPr>
          <w:sz w:val="24"/>
          <w:szCs w:val="24"/>
          <w:u w:val="single"/>
        </w:rPr>
        <w:t>.</w:t>
      </w:r>
      <w:r w:rsidR="00D57155" w:rsidRPr="006E2DC3">
        <w:rPr>
          <w:sz w:val="24"/>
          <w:szCs w:val="24"/>
          <w:u w:val="single"/>
        </w:rPr>
        <w:t>, к.э.н., доц</w:t>
      </w:r>
      <w:r>
        <w:rPr>
          <w:sz w:val="24"/>
          <w:szCs w:val="24"/>
          <w:u w:val="single"/>
        </w:rPr>
        <w:t>.</w:t>
      </w:r>
      <w:r w:rsidR="00D57155" w:rsidRPr="001676B9">
        <w:rPr>
          <w:sz w:val="24"/>
          <w:szCs w:val="24"/>
        </w:rPr>
        <w:tab/>
      </w:r>
      <w:r w:rsidR="00D57155" w:rsidRPr="001676B9">
        <w:rPr>
          <w:sz w:val="24"/>
          <w:szCs w:val="24"/>
        </w:rPr>
        <w:tab/>
      </w:r>
      <w:r w:rsidR="00D57155">
        <w:rPr>
          <w:sz w:val="24"/>
          <w:szCs w:val="24"/>
        </w:rPr>
        <w:tab/>
      </w:r>
      <w:r w:rsidR="00D57155" w:rsidRPr="001676B9">
        <w:rPr>
          <w:sz w:val="24"/>
          <w:szCs w:val="24"/>
        </w:rPr>
        <w:t xml:space="preserve"> _____________</w:t>
      </w:r>
      <w:r w:rsidR="00511F87">
        <w:rPr>
          <w:sz w:val="24"/>
          <w:szCs w:val="24"/>
        </w:rPr>
        <w:t>18.05.2020</w:t>
      </w:r>
      <w:r w:rsidR="00D57155" w:rsidRPr="001676B9">
        <w:rPr>
          <w:sz w:val="24"/>
          <w:szCs w:val="24"/>
        </w:rPr>
        <w:tab/>
      </w:r>
      <w:r w:rsidR="00D57155" w:rsidRPr="001676B9">
        <w:rPr>
          <w:sz w:val="24"/>
          <w:szCs w:val="24"/>
        </w:rPr>
        <w:tab/>
      </w:r>
      <w:r w:rsidR="00D57155">
        <w:rPr>
          <w:sz w:val="24"/>
          <w:szCs w:val="24"/>
        </w:rPr>
        <w:tab/>
      </w:r>
      <w:r w:rsidR="00D57155" w:rsidRPr="006E2DC3">
        <w:rPr>
          <w:sz w:val="24"/>
          <w:szCs w:val="24"/>
          <w:u w:val="single"/>
        </w:rPr>
        <w:t>Л.А. Трофимова</w:t>
      </w:r>
    </w:p>
    <w:p w:rsidR="00D57155" w:rsidRPr="00A04A9E" w:rsidRDefault="00D57155" w:rsidP="00D57155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D57155" w:rsidRPr="002139CF" w:rsidRDefault="00D57155" w:rsidP="00D57155">
      <w:pPr>
        <w:spacing w:after="0" w:line="360" w:lineRule="auto"/>
        <w:ind w:left="-567" w:firstLine="567"/>
        <w:rPr>
          <w:sz w:val="24"/>
          <w:szCs w:val="24"/>
          <w:u w:val="single"/>
        </w:rPr>
      </w:pPr>
    </w:p>
    <w:p w:rsidR="00FC1F4B" w:rsidRDefault="00FC1F4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FC1F4B" w:rsidRPr="007B3335" w:rsidRDefault="00FC1F4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заседании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640C2F" w:rsidRDefault="00640C2F" w:rsidP="00640C2F">
      <w:pPr>
        <w:tabs>
          <w:tab w:val="left" w:pos="1305"/>
        </w:tabs>
        <w:spacing w:after="0"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13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511F87">
        <w:rPr>
          <w:sz w:val="24"/>
          <w:szCs w:val="24"/>
        </w:rPr>
        <w:t>8</w:t>
      </w:r>
    </w:p>
    <w:p w:rsidR="00FC1F4B" w:rsidRPr="007B3335" w:rsidRDefault="00FC1F4B" w:rsidP="00FC1F4B">
      <w:pPr>
        <w:tabs>
          <w:tab w:val="left" w:pos="1305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FC1F4B" w:rsidRPr="007B3335" w:rsidRDefault="00640C2F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640C2F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2424499</wp:posOffset>
            </wp:positionH>
            <wp:positionV relativeFrom="paragraph">
              <wp:posOffset>282248</wp:posOffset>
            </wp:positionV>
            <wp:extent cx="1291797" cy="769544"/>
            <wp:effectExtent l="19050" t="0" r="3603" b="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97" cy="76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F4B">
        <w:rPr>
          <w:noProof/>
          <w:lang w:eastAsia="ru-RU"/>
        </w:rPr>
        <w:drawing>
          <wp:inline distT="0" distB="0" distL="0" distR="0">
            <wp:extent cx="542925" cy="2762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F4B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2" w:name="num_rkaf2"/>
      <w:bookmarkEnd w:id="12"/>
      <w:r w:rsidR="00FC1F4B">
        <w:rPr>
          <w:rFonts w:eastAsia="Times New Roman"/>
          <w:sz w:val="24"/>
          <w:szCs w:val="24"/>
          <w:lang w:eastAsia="ru-RU"/>
        </w:rPr>
        <w:t>83</w:t>
      </w:r>
      <w:r w:rsidR="00FC1F4B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FC1F4B" w:rsidRPr="00E74C1C" w:rsidRDefault="00FC1F4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3" w:name="dol_zav_rkaf"/>
      <w:bookmarkEnd w:id="13"/>
    </w:p>
    <w:p w:rsidR="00FC1F4B" w:rsidRPr="007B3335" w:rsidRDefault="00FC1F4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4" w:name="fio_zav_rkaf"/>
      <w:bookmarkEnd w:id="14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511F87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FC1F4B" w:rsidRPr="00A04A9E" w:rsidRDefault="00FC1F4B" w:rsidP="00FC1F4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FC1F4B" w:rsidRPr="007B3335" w:rsidRDefault="00FC1F4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FC1F4B" w:rsidRPr="007B3335" w:rsidRDefault="00AF1DD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82816" behindDoc="1" locked="0" layoutInCell="0" allowOverlap="1">
            <wp:simplePos x="0" y="0"/>
            <wp:positionH relativeFrom="page">
              <wp:posOffset>3486082</wp:posOffset>
            </wp:positionH>
            <wp:positionV relativeFrom="paragraph">
              <wp:posOffset>38762</wp:posOffset>
            </wp:positionV>
            <wp:extent cx="1208405" cy="1139825"/>
            <wp:effectExtent l="19050" t="0" r="0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F4B" w:rsidRPr="007B3335" w:rsidRDefault="00FC1F4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5" w:name="ed_p_code"/>
      <w:bookmarkEnd w:id="15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FC1F4B" w:rsidRPr="007B3335" w:rsidRDefault="00AF1DD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6" w:name="dol_otv_ep"/>
      <w:bookmarkEnd w:id="16"/>
      <w:r w:rsidRPr="000F388A">
        <w:rPr>
          <w:sz w:val="24"/>
          <w:szCs w:val="24"/>
          <w:u w:val="single"/>
        </w:rPr>
        <w:t>доц., к.э.н., доц</w:t>
      </w:r>
      <w:r>
        <w:rPr>
          <w:sz w:val="24"/>
          <w:szCs w:val="24"/>
          <w:u w:val="single"/>
        </w:rPr>
        <w:t>.</w:t>
      </w:r>
      <w:r w:rsidR="00FC1F4B" w:rsidRPr="007B3335">
        <w:rPr>
          <w:rFonts w:eastAsia="Times New Roman"/>
          <w:sz w:val="24"/>
          <w:szCs w:val="24"/>
          <w:lang w:eastAsia="ru-RU"/>
        </w:rPr>
        <w:tab/>
      </w:r>
      <w:r w:rsidR="000B36D3" w:rsidRPr="00EC1F37">
        <w:rPr>
          <w:rFonts w:eastAsia="Times New Roman"/>
          <w:sz w:val="24"/>
          <w:szCs w:val="24"/>
          <w:lang w:eastAsia="ru-RU"/>
        </w:rPr>
        <w:t xml:space="preserve">             </w:t>
      </w:r>
      <w:r w:rsidR="00FC1F4B">
        <w:rPr>
          <w:rFonts w:eastAsia="Times New Roman"/>
          <w:sz w:val="24"/>
          <w:szCs w:val="24"/>
          <w:lang w:eastAsia="ru-RU"/>
        </w:rPr>
        <w:t xml:space="preserve"> </w:t>
      </w:r>
      <w:bookmarkStart w:id="17" w:name="fio_otv_ep"/>
      <w:bookmarkEnd w:id="17"/>
      <w:r w:rsidR="00FC1F4B">
        <w:rPr>
          <w:rFonts w:eastAsia="Times New Roman"/>
          <w:sz w:val="24"/>
          <w:szCs w:val="24"/>
          <w:lang w:eastAsia="ru-RU"/>
        </w:rPr>
        <w:t xml:space="preserve">           </w:t>
      </w:r>
      <w:r w:rsidR="00FC1F4B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FC1F4B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511F87">
        <w:rPr>
          <w:sz w:val="24"/>
          <w:szCs w:val="24"/>
        </w:rPr>
        <w:t>18.05.2020</w:t>
      </w:r>
      <w:r w:rsidR="00FC1F4B">
        <w:rPr>
          <w:rFonts w:eastAsia="Times New Roman"/>
          <w:sz w:val="24"/>
          <w:szCs w:val="24"/>
          <w:lang w:eastAsia="ru-RU"/>
        </w:rPr>
        <w:tab/>
      </w:r>
      <w:r w:rsidR="00FC1F4B">
        <w:rPr>
          <w:rFonts w:eastAsia="Times New Roman"/>
          <w:sz w:val="24"/>
          <w:szCs w:val="24"/>
          <w:lang w:eastAsia="ru-RU"/>
        </w:rPr>
        <w:tab/>
      </w:r>
      <w:r w:rsidR="00FC1F4B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FC1F4B" w:rsidRPr="00A04A9E" w:rsidRDefault="00FC1F4B" w:rsidP="00FC1F4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FC1F4B" w:rsidRPr="00D95766" w:rsidRDefault="00FC1F4B" w:rsidP="00FC1F4B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FC1F4B" w:rsidRPr="00D95766" w:rsidRDefault="00FC1F4B" w:rsidP="00FC1F4B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FC1F4B" w:rsidRPr="007B3335" w:rsidRDefault="00FC1F4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8" w:name="num_fac_vipusk"/>
      <w:bookmarkEnd w:id="18"/>
      <w:r>
        <w:rPr>
          <w:rFonts w:eastAsia="Times New Roman"/>
          <w:sz w:val="24"/>
          <w:szCs w:val="24"/>
          <w:lang w:eastAsia="ru-RU"/>
        </w:rPr>
        <w:t>8</w:t>
      </w:r>
      <w:r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FC1F4B" w:rsidRDefault="00FC1F4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9" w:name="dol_zam_dean"/>
      <w:bookmarkEnd w:id="19"/>
    </w:p>
    <w:p w:rsidR="00FC1F4B" w:rsidRPr="00E74C1C" w:rsidRDefault="00FC1F4B" w:rsidP="00FC1F4B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0" w:name="fio_zam_dean"/>
      <w:bookmarkEnd w:id="20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511F87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FC1F4B" w:rsidRPr="00E473EF" w:rsidRDefault="00FC1F4B" w:rsidP="00FC1F4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Pr="00E473EF" w:rsidRDefault="00B718D6" w:rsidP="00A76E72">
      <w:pPr>
        <w:spacing w:after="0"/>
        <w:ind w:left="1440" w:firstLine="720"/>
        <w:rPr>
          <w:sz w:val="24"/>
        </w:rPr>
      </w:pP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1" w:name="name_dis_annot"/>
      <w:bookmarkEnd w:id="21"/>
      <w:r w:rsidR="008E2013">
        <w:rPr>
          <w:sz w:val="24"/>
          <w:szCs w:val="24"/>
        </w:rPr>
        <w:t>Мировая экономика и международные экономические отношения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2" w:name="component_annot"/>
      <w:bookmarkEnd w:id="22"/>
      <w:r w:rsidR="008E2013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3" w:name="num_napr_annot"/>
      <w:bookmarkStart w:id="24" w:name="name_napr_annot"/>
      <w:bookmarkEnd w:id="23"/>
      <w:bookmarkEnd w:id="24"/>
      <w:r w:rsidR="008E2013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5" w:name="spz_name_annot"/>
      <w:bookmarkEnd w:id="25"/>
      <w:r w:rsidR="008E2013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6" w:name="rkaf_annot"/>
      <w:bookmarkEnd w:id="26"/>
      <w:r w:rsidR="008E2013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7" w:name="dis_aim_annot"/>
      <w:bookmarkEnd w:id="27"/>
      <w:r w:rsidR="008E2013">
        <w:rPr>
          <w:sz w:val="24"/>
          <w:szCs w:val="24"/>
        </w:rPr>
        <w:t>нацелена на формирование у выпускника</w:t>
      </w:r>
    </w:p>
    <w:p w:rsidR="008E2013" w:rsidRDefault="00B67565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8" w:name="compet_list_annot"/>
      <w:bookmarkEnd w:id="28"/>
      <w:r w:rsidR="008E2013">
        <w:rPr>
          <w:sz w:val="24"/>
          <w:szCs w:val="24"/>
        </w:rPr>
        <w:t xml:space="preserve">общекультурных компетенций: </w:t>
      </w:r>
    </w:p>
    <w:p w:rsidR="008E2013" w:rsidRDefault="008E2013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8E2013" w:rsidRDefault="008E2013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8E2013" w:rsidRDefault="008E2013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общепрофессиональных компетенций: </w:t>
      </w:r>
    </w:p>
    <w:p w:rsidR="008E2013" w:rsidRDefault="008E2013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задач»;</w:t>
      </w:r>
    </w:p>
    <w:p w:rsidR="008E2013" w:rsidRDefault="008E2013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8E2013" w:rsidRDefault="008E2013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показателей»,</w:t>
      </w:r>
    </w:p>
    <w:p w:rsidR="0094271E" w:rsidRPr="00BE133C" w:rsidRDefault="008E2013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</w:t>
      </w:r>
      <w:r w:rsidR="0094271E" w:rsidRPr="00BE133C">
        <w:rPr>
          <w:sz w:val="24"/>
          <w:szCs w:val="24"/>
        </w:rPr>
        <w:t>.</w:t>
      </w:r>
    </w:p>
    <w:p w:rsidR="00452244" w:rsidRPr="00CE122E" w:rsidRDefault="00452244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122E">
        <w:rPr>
          <w:sz w:val="24"/>
          <w:szCs w:val="24"/>
        </w:rPr>
        <w:t xml:space="preserve">Данная дисциплина представлена в виде двух частей. Первая часть охватывает общие вопросы мировой экономики, а именно, основные понятия и показатели развития мировой экономики, знакомит с этапами становления и развития мирового хозяйства, его масштабами и структурой, и особенностями современного этапа. Особое внимание уделяется человеческим, природным и финансовым ресурсам, так как от их количества, качества и эффективности использования зависят особенности и темп развития национальных экономик стран мира. Вторая часть охватывает круг вопросов, связанных с  </w:t>
      </w:r>
      <w:r w:rsidRPr="00CE122E">
        <w:rPr>
          <w:rFonts w:eastAsia="Times New Roman"/>
          <w:color w:val="000000"/>
          <w:sz w:val="24"/>
          <w:szCs w:val="24"/>
          <w:lang w:eastAsia="ru-RU"/>
        </w:rPr>
        <w:t xml:space="preserve">движением мобильных факторов и продуктов производства между странами и их группами, а также хозяйствующими субъектами, осуществляющими операции на внешнем рынке.  </w:t>
      </w:r>
    </w:p>
    <w:p w:rsidR="0094271E" w:rsidRPr="00BE133C" w:rsidRDefault="0094271E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452244">
        <w:rPr>
          <w:sz w:val="24"/>
          <w:szCs w:val="24"/>
        </w:rPr>
        <w:t xml:space="preserve">лекции, практические занятия, </w:t>
      </w:r>
      <w:r w:rsidR="00264BDA" w:rsidRPr="00452244">
        <w:rPr>
          <w:sz w:val="24"/>
          <w:szCs w:val="24"/>
        </w:rPr>
        <w:t>самостоятельная работа обучающегося</w:t>
      </w:r>
      <w:r w:rsidRPr="00452244">
        <w:rPr>
          <w:sz w:val="24"/>
          <w:szCs w:val="24"/>
        </w:rPr>
        <w:t>, консультации</w:t>
      </w:r>
      <w:r w:rsidR="00452244" w:rsidRPr="00452244">
        <w:rPr>
          <w:sz w:val="24"/>
          <w:szCs w:val="24"/>
        </w:rPr>
        <w:t>.</w:t>
      </w:r>
    </w:p>
    <w:p w:rsidR="0094271E" w:rsidRPr="00BE133C" w:rsidRDefault="0094271E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29" w:name="contol_annot"/>
      <w:bookmarkEnd w:id="29"/>
      <w:r w:rsidR="008E2013">
        <w:rPr>
          <w:sz w:val="24"/>
          <w:szCs w:val="24"/>
        </w:rPr>
        <w:t>экзамена</w:t>
      </w:r>
      <w:r w:rsidRPr="00BE133C">
        <w:rPr>
          <w:sz w:val="24"/>
          <w:szCs w:val="24"/>
        </w:rPr>
        <w:t>.</w:t>
      </w:r>
    </w:p>
    <w:p w:rsidR="0094271E" w:rsidRPr="00452244" w:rsidRDefault="0094271E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0" w:name="ze_all_annot"/>
      <w:bookmarkEnd w:id="30"/>
      <w:r w:rsidR="008E2013">
        <w:rPr>
          <w:sz w:val="24"/>
          <w:szCs w:val="24"/>
        </w:rPr>
        <w:t>8 зачетных единиц</w:t>
      </w:r>
      <w:r w:rsidR="00CE0758" w:rsidRPr="00BE133C">
        <w:rPr>
          <w:sz w:val="24"/>
          <w:szCs w:val="24"/>
        </w:rPr>
        <w:t xml:space="preserve">, </w:t>
      </w:r>
      <w:bookmarkStart w:id="31" w:name="hours_all_annot"/>
      <w:bookmarkEnd w:id="31"/>
      <w:r w:rsidR="008E2013">
        <w:rPr>
          <w:sz w:val="24"/>
          <w:szCs w:val="24"/>
        </w:rPr>
        <w:t>288 часов</w:t>
      </w:r>
      <w:r w:rsidRPr="00BE133C">
        <w:rPr>
          <w:sz w:val="24"/>
          <w:szCs w:val="24"/>
        </w:rPr>
        <w:t>.</w:t>
      </w:r>
      <w:bookmarkStart w:id="32" w:name="hours_raspred_annot"/>
      <w:bookmarkEnd w:id="32"/>
    </w:p>
    <w:p w:rsidR="001655ED" w:rsidRPr="001655ED" w:rsidRDefault="001655ED" w:rsidP="00976E6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E5A6C" w:rsidRPr="00BE133C" w:rsidRDefault="001655ED" w:rsidP="00452244">
      <w:pPr>
        <w:spacing w:after="0"/>
        <w:rPr>
          <w:b/>
          <w:i/>
          <w:sz w:val="24"/>
          <w:szCs w:val="24"/>
        </w:rPr>
      </w:pPr>
      <w:r w:rsidRPr="00BE133C">
        <w:rPr>
          <w:b/>
          <w:i/>
          <w:sz w:val="24"/>
          <w:szCs w:val="24"/>
          <w:highlight w:val="lightGray"/>
        </w:rPr>
        <w:t xml:space="preserve"> </w:t>
      </w:r>
    </w:p>
    <w:p w:rsidR="0094271E" w:rsidRDefault="0094271E" w:rsidP="0094271E">
      <w:pPr>
        <w:spacing w:after="0"/>
        <w:rPr>
          <w:color w:val="000000"/>
        </w:rPr>
      </w:pPr>
      <w:r>
        <w:br w:type="page"/>
      </w:r>
    </w:p>
    <w:p w:rsidR="007C3A35" w:rsidRPr="001C69D8" w:rsidRDefault="007C3A35" w:rsidP="001C69D8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1C69D8">
        <w:rPr>
          <w:b/>
          <w:bCs/>
          <w:sz w:val="28"/>
          <w:szCs w:val="28"/>
        </w:rPr>
        <w:lastRenderedPageBreak/>
        <w:t>Перечень планируемых результатов обучения по дисциплине</w:t>
      </w:r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D57155" w:rsidRPr="0096582E" w:rsidRDefault="00D57155" w:rsidP="00D57155">
      <w:pPr>
        <w:spacing w:line="240" w:lineRule="auto"/>
        <w:jc w:val="both"/>
        <w:rPr>
          <w:sz w:val="24"/>
        </w:rPr>
      </w:pPr>
      <w:r>
        <w:rPr>
          <w:sz w:val="24"/>
          <w:szCs w:val="24"/>
        </w:rPr>
        <w:t xml:space="preserve">Целью преподавания </w:t>
      </w:r>
      <w:r w:rsidRPr="00C96409">
        <w:rPr>
          <w:sz w:val="24"/>
          <w:szCs w:val="24"/>
        </w:rPr>
        <w:t>курса является</w:t>
      </w:r>
      <w:r>
        <w:rPr>
          <w:sz w:val="24"/>
          <w:szCs w:val="24"/>
        </w:rPr>
        <w:t xml:space="preserve"> обеспечение студентов </w:t>
      </w:r>
      <w:r w:rsidRPr="00C96409">
        <w:rPr>
          <w:sz w:val="24"/>
          <w:szCs w:val="24"/>
        </w:rPr>
        <w:t>знаниями</w:t>
      </w:r>
      <w:r>
        <w:rPr>
          <w:sz w:val="24"/>
          <w:szCs w:val="24"/>
        </w:rPr>
        <w:t xml:space="preserve"> в области </w:t>
      </w:r>
      <w:r w:rsidRPr="00C96409">
        <w:rPr>
          <w:sz w:val="24"/>
          <w:szCs w:val="24"/>
        </w:rPr>
        <w:t>важней</w:t>
      </w:r>
      <w:r>
        <w:rPr>
          <w:sz w:val="24"/>
          <w:szCs w:val="24"/>
        </w:rPr>
        <w:t>ших</w:t>
      </w:r>
      <w:r w:rsidRPr="00C96409">
        <w:rPr>
          <w:sz w:val="24"/>
          <w:szCs w:val="24"/>
        </w:rPr>
        <w:t xml:space="preserve"> экономически</w:t>
      </w:r>
      <w:r>
        <w:rPr>
          <w:sz w:val="24"/>
          <w:szCs w:val="24"/>
        </w:rPr>
        <w:t>х категорий дисциплины «Мировая экономика и МЭО», а также</w:t>
      </w:r>
      <w:r w:rsidRPr="000417EC">
        <w:rPr>
          <w:sz w:val="24"/>
        </w:rPr>
        <w:t xml:space="preserve"> </w:t>
      </w:r>
      <w:r>
        <w:rPr>
          <w:sz w:val="24"/>
        </w:rPr>
        <w:t>изучение проблем и тенденций развития мирового хозяйства, связанных с взаимоотношениями его главных субъектов: государств, фирм, международных организаций. Кроме этого д</w:t>
      </w:r>
      <w:r w:rsidRPr="00937D32">
        <w:rPr>
          <w:sz w:val="24"/>
          <w:szCs w:val="24"/>
        </w:rPr>
        <w:t xml:space="preserve">исциплина "Мировая экономика и </w:t>
      </w:r>
      <w:r>
        <w:rPr>
          <w:sz w:val="24"/>
          <w:szCs w:val="24"/>
        </w:rPr>
        <w:t xml:space="preserve">МЭО" </w:t>
      </w:r>
      <w:r w:rsidRPr="00937D32">
        <w:rPr>
          <w:sz w:val="24"/>
          <w:szCs w:val="24"/>
        </w:rPr>
        <w:t xml:space="preserve"> имеет своей целью сформировать у студентов целостное представление о мировой экономике как сложной, динамичной, саморазвивающейся системе, ее структуре, закономерностях формирования и развития, современных особенностях и ключевых проблемах в развитии мирового хозяйства, связанных с взаимоотношениями его главных субъектов: государств, фирм, международных организаций. </w:t>
      </w:r>
    </w:p>
    <w:p w:rsidR="0002756A" w:rsidRPr="00D57155" w:rsidRDefault="0002756A" w:rsidP="0002756A">
      <w:pPr>
        <w:pStyle w:val="a3"/>
        <w:tabs>
          <w:tab w:val="left" w:pos="567"/>
          <w:tab w:val="left" w:pos="900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3" w:name="make_compet_phrase"/>
      <w:bookmarkEnd w:id="33"/>
      <w:r w:rsidR="008E2013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4" w:name="compet_list_result"/>
      <w:bookmarkEnd w:id="34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F80AB8" w:rsidRDefault="00F80AB8" w:rsidP="00F80AB8">
      <w:pPr>
        <w:pStyle w:val="3"/>
        <w:tabs>
          <w:tab w:val="left" w:pos="9072"/>
        </w:tabs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7C0397">
        <w:rPr>
          <w:sz w:val="24"/>
          <w:szCs w:val="24"/>
        </w:rPr>
        <w:t xml:space="preserve">– </w:t>
      </w:r>
      <w:r w:rsidRPr="00A1669A">
        <w:rPr>
          <w:sz w:val="24"/>
          <w:szCs w:val="24"/>
        </w:rPr>
        <w:t>о мировой экономике</w:t>
      </w:r>
      <w:r>
        <w:rPr>
          <w:sz w:val="24"/>
          <w:szCs w:val="24"/>
        </w:rPr>
        <w:t xml:space="preserve">, как об экономической системе; об </w:t>
      </w:r>
      <w:r w:rsidRPr="00E97369">
        <w:rPr>
          <w:sz w:val="24"/>
          <w:szCs w:val="24"/>
        </w:rPr>
        <w:t>основных формах международных экономических</w:t>
      </w:r>
      <w:r>
        <w:rPr>
          <w:sz w:val="24"/>
          <w:szCs w:val="24"/>
        </w:rPr>
        <w:t xml:space="preserve"> </w:t>
      </w:r>
      <w:r w:rsidRPr="00E97369">
        <w:rPr>
          <w:sz w:val="24"/>
          <w:szCs w:val="24"/>
        </w:rPr>
        <w:t>отношений</w:t>
      </w:r>
      <w:r>
        <w:rPr>
          <w:sz w:val="24"/>
          <w:szCs w:val="24"/>
        </w:rPr>
        <w:t xml:space="preserve">; </w:t>
      </w:r>
      <w:r>
        <w:rPr>
          <w:sz w:val="24"/>
        </w:rPr>
        <w:t xml:space="preserve">доминирующие тенденции развития мирового хозяйства; </w:t>
      </w:r>
      <w:r w:rsidRPr="00A1669A">
        <w:rPr>
          <w:sz w:val="24"/>
          <w:szCs w:val="24"/>
        </w:rPr>
        <w:t>глобальны</w:t>
      </w:r>
      <w:r>
        <w:rPr>
          <w:sz w:val="24"/>
          <w:szCs w:val="24"/>
        </w:rPr>
        <w:t>е</w:t>
      </w:r>
      <w:r w:rsidRPr="00A1669A">
        <w:rPr>
          <w:sz w:val="24"/>
          <w:szCs w:val="24"/>
        </w:rPr>
        <w:t xml:space="preserve"> социально-экономически</w:t>
      </w:r>
      <w:r>
        <w:rPr>
          <w:sz w:val="24"/>
          <w:szCs w:val="24"/>
        </w:rPr>
        <w:t>е</w:t>
      </w:r>
      <w:r w:rsidRPr="00A1669A">
        <w:rPr>
          <w:sz w:val="24"/>
          <w:szCs w:val="24"/>
        </w:rPr>
        <w:t>, политико-экономически</w:t>
      </w:r>
      <w:r>
        <w:rPr>
          <w:sz w:val="24"/>
          <w:szCs w:val="24"/>
        </w:rPr>
        <w:t>е</w:t>
      </w:r>
      <w:r w:rsidRPr="00A1669A">
        <w:rPr>
          <w:sz w:val="24"/>
          <w:szCs w:val="24"/>
        </w:rPr>
        <w:t xml:space="preserve"> и экологически</w:t>
      </w:r>
      <w:r>
        <w:rPr>
          <w:sz w:val="24"/>
          <w:szCs w:val="24"/>
        </w:rPr>
        <w:t>е</w:t>
      </w:r>
      <w:r w:rsidRPr="00A1669A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A1669A">
        <w:rPr>
          <w:sz w:val="24"/>
          <w:szCs w:val="24"/>
        </w:rPr>
        <w:t xml:space="preserve"> со</w:t>
      </w:r>
      <w:r>
        <w:rPr>
          <w:sz w:val="24"/>
          <w:szCs w:val="24"/>
        </w:rPr>
        <w:t>временности</w:t>
      </w:r>
    </w:p>
    <w:p w:rsidR="00F80AB8" w:rsidRPr="002F5184" w:rsidRDefault="00F80AB8" w:rsidP="00F80AB8">
      <w:pPr>
        <w:pStyle w:val="a3"/>
        <w:tabs>
          <w:tab w:val="left" w:pos="567"/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C0397">
        <w:rPr>
          <w:rFonts w:ascii="Times New Roman" w:hAnsi="Times New Roman"/>
          <w:sz w:val="24"/>
          <w:szCs w:val="24"/>
        </w:rPr>
        <w:t>меть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C0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AF4577">
        <w:rPr>
          <w:rFonts w:ascii="Times New Roman" w:hAnsi="Times New Roman"/>
          <w:sz w:val="24"/>
          <w:szCs w:val="24"/>
          <w:lang w:eastAsia="ru-RU"/>
        </w:rPr>
        <w:t>социально-значимые проблемы и процессы, происходящие в обществе, и прогнозировать возможное их ра</w:t>
      </w:r>
      <w:r>
        <w:rPr>
          <w:rFonts w:ascii="Times New Roman" w:hAnsi="Times New Roman"/>
          <w:sz w:val="24"/>
          <w:szCs w:val="24"/>
          <w:lang w:eastAsia="ru-RU"/>
        </w:rPr>
        <w:t xml:space="preserve">звитие в будущем; </w:t>
      </w:r>
      <w:r w:rsidRPr="002F5184">
        <w:rPr>
          <w:rFonts w:ascii="Times New Roman" w:hAnsi="Times New Roman"/>
          <w:sz w:val="24"/>
          <w:szCs w:val="24"/>
          <w:lang w:eastAsia="ru-RU"/>
        </w:rPr>
        <w:t>конъюнктуру мирового рынка товаров</w:t>
      </w:r>
      <w:r>
        <w:rPr>
          <w:rFonts w:ascii="Times New Roman" w:hAnsi="Times New Roman"/>
          <w:sz w:val="24"/>
          <w:szCs w:val="24"/>
          <w:lang w:eastAsia="ru-RU"/>
        </w:rPr>
        <w:t>, услуг, платежей</w:t>
      </w:r>
    </w:p>
    <w:p w:rsidR="00F80AB8" w:rsidRPr="007C0397" w:rsidRDefault="00F80AB8" w:rsidP="00F80A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C0397">
        <w:rPr>
          <w:sz w:val="24"/>
          <w:szCs w:val="24"/>
        </w:rPr>
        <w:t xml:space="preserve">владеть </w:t>
      </w:r>
      <w:r>
        <w:rPr>
          <w:sz w:val="24"/>
          <w:szCs w:val="24"/>
        </w:rPr>
        <w:t xml:space="preserve">навыками </w:t>
      </w:r>
      <w:r w:rsidRPr="007C0397">
        <w:rPr>
          <w:sz w:val="24"/>
          <w:szCs w:val="24"/>
        </w:rPr>
        <w:t xml:space="preserve">- </w:t>
      </w:r>
      <w:r w:rsidRPr="00AF4577">
        <w:rPr>
          <w:sz w:val="24"/>
          <w:szCs w:val="24"/>
          <w:lang w:eastAsia="ru-RU"/>
        </w:rPr>
        <w:t>культур</w:t>
      </w:r>
      <w:r>
        <w:rPr>
          <w:sz w:val="24"/>
          <w:szCs w:val="24"/>
          <w:lang w:eastAsia="ru-RU"/>
        </w:rPr>
        <w:t>ного</w:t>
      </w:r>
      <w:r w:rsidRPr="00AF4577">
        <w:rPr>
          <w:sz w:val="24"/>
          <w:szCs w:val="24"/>
          <w:lang w:eastAsia="ru-RU"/>
        </w:rPr>
        <w:t xml:space="preserve"> мышления, способность</w:t>
      </w:r>
      <w:r>
        <w:rPr>
          <w:sz w:val="24"/>
          <w:szCs w:val="24"/>
          <w:lang w:eastAsia="ru-RU"/>
        </w:rPr>
        <w:t>ю</w:t>
      </w:r>
      <w:r w:rsidRPr="00AF4577">
        <w:rPr>
          <w:sz w:val="24"/>
          <w:szCs w:val="24"/>
          <w:lang w:eastAsia="ru-RU"/>
        </w:rPr>
        <w:t xml:space="preserve"> к обобщению, анализу, восприятию информации, постановке цели и выбору путей ее достиже</w:t>
      </w:r>
      <w:r>
        <w:rPr>
          <w:sz w:val="24"/>
          <w:szCs w:val="24"/>
          <w:lang w:eastAsia="ru-RU"/>
        </w:rPr>
        <w:t>ния;</w:t>
      </w: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F80AB8" w:rsidRPr="002F5184" w:rsidRDefault="00F80AB8" w:rsidP="00F80AB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5184">
        <w:rPr>
          <w:rFonts w:ascii="Times New Roman" w:hAnsi="Times New Roman"/>
          <w:sz w:val="24"/>
          <w:szCs w:val="24"/>
          <w:lang w:eastAsia="ru-RU"/>
        </w:rPr>
        <w:t>знать – социальную значимость своей будущей пр</w:t>
      </w:r>
      <w:r>
        <w:rPr>
          <w:rFonts w:ascii="Times New Roman" w:hAnsi="Times New Roman"/>
          <w:sz w:val="24"/>
          <w:szCs w:val="24"/>
          <w:lang w:eastAsia="ru-RU"/>
        </w:rPr>
        <w:t>офессии</w:t>
      </w:r>
    </w:p>
    <w:p w:rsidR="00F80AB8" w:rsidRPr="002F5184" w:rsidRDefault="00F80AB8" w:rsidP="00F80AB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5184">
        <w:rPr>
          <w:rFonts w:ascii="Times New Roman" w:hAnsi="Times New Roman"/>
          <w:sz w:val="24"/>
          <w:szCs w:val="24"/>
          <w:lang w:eastAsia="ru-RU"/>
        </w:rPr>
        <w:t>уметь – формировать социально-личностные и общекультурные компетенции (например, такие качества, как целеустремленность, организованность, ответственность, гражда</w:t>
      </w:r>
      <w:r>
        <w:rPr>
          <w:rFonts w:ascii="Times New Roman" w:hAnsi="Times New Roman"/>
          <w:sz w:val="24"/>
          <w:szCs w:val="24"/>
          <w:lang w:eastAsia="ru-RU"/>
        </w:rPr>
        <w:t>нственность, коммуникативность)</w:t>
      </w:r>
    </w:p>
    <w:p w:rsidR="00F80AB8" w:rsidRPr="002F5184" w:rsidRDefault="00F80AB8" w:rsidP="00F80AB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5184">
        <w:rPr>
          <w:rFonts w:ascii="Times New Roman" w:hAnsi="Times New Roman"/>
          <w:sz w:val="24"/>
          <w:szCs w:val="24"/>
          <w:lang w:eastAsia="ru-RU"/>
        </w:rPr>
        <w:t>владеть навыками - планирования своей деятельности в рамках самостоятельной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 при изучении дисциплины;</w:t>
      </w: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задач»:</w:t>
      </w: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F80AB8" w:rsidRPr="001441DF" w:rsidRDefault="00F80AB8" w:rsidP="00F80AB8">
      <w:p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– </w:t>
      </w:r>
      <w:r>
        <w:rPr>
          <w:rFonts w:eastAsia="Times New Roman"/>
          <w:color w:val="000000"/>
        </w:rPr>
        <w:t xml:space="preserve"> </w:t>
      </w:r>
      <w:r>
        <w:rPr>
          <w:sz w:val="24"/>
          <w:szCs w:val="24"/>
        </w:rPr>
        <w:t>сокращения и аббревиатуры, макроэкономические показатели, характеризующие состояние мирового хозяйства, основные понятия и определения мировой экономики и международных экономических отношений,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1441DF">
        <w:rPr>
          <w:rFonts w:eastAsia="Times New Roman"/>
          <w:color w:val="000000"/>
          <w:sz w:val="24"/>
          <w:szCs w:val="24"/>
        </w:rPr>
        <w:t>принципы и тенден</w:t>
      </w:r>
      <w:r>
        <w:rPr>
          <w:rFonts w:eastAsia="Times New Roman"/>
          <w:color w:val="000000"/>
          <w:sz w:val="24"/>
          <w:szCs w:val="24"/>
        </w:rPr>
        <w:t>ции развития современного мирового хозяйства</w:t>
      </w:r>
    </w:p>
    <w:p w:rsidR="00F80AB8" w:rsidRDefault="00F80AB8" w:rsidP="00F80AB8">
      <w:pPr>
        <w:spacing w:after="0" w:line="23" w:lineRule="atLeast"/>
        <w:jc w:val="both"/>
        <w:rPr>
          <w:sz w:val="24"/>
        </w:rPr>
      </w:pPr>
      <w:r>
        <w:rPr>
          <w:sz w:val="24"/>
          <w:szCs w:val="24"/>
        </w:rPr>
        <w:t>уметь – использовать нормативно-</w:t>
      </w:r>
      <w:r w:rsidRPr="003F005F">
        <w:rPr>
          <w:sz w:val="24"/>
          <w:szCs w:val="24"/>
        </w:rPr>
        <w:t>правовые документы в своей деятельности</w:t>
      </w:r>
      <w:r>
        <w:t xml:space="preserve">, </w:t>
      </w:r>
      <w:r>
        <w:rPr>
          <w:sz w:val="24"/>
        </w:rPr>
        <w:t>простейшие первичные статистические данные, характеризующие основные сферы внешнеэкономической деятельности</w:t>
      </w:r>
    </w:p>
    <w:p w:rsidR="00F80AB8" w:rsidRDefault="00F80AB8" w:rsidP="00F80AB8">
      <w:pPr>
        <w:spacing w:after="0" w:line="23" w:lineRule="atLeast"/>
        <w:jc w:val="both"/>
      </w:pPr>
      <w:r>
        <w:rPr>
          <w:sz w:val="24"/>
          <w:szCs w:val="24"/>
        </w:rPr>
        <w:lastRenderedPageBreak/>
        <w:t>владеть навыками – использования современных средств по сбору и обработке данных, необходимых для решения профессиональных задач;</w:t>
      </w: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показателей»:</w:t>
      </w: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F80AB8" w:rsidRPr="003B6920" w:rsidRDefault="00F80AB8" w:rsidP="00F80AB8">
      <w:pPr>
        <w:spacing w:after="0" w:line="23" w:lineRule="atLeast"/>
        <w:jc w:val="both"/>
      </w:pPr>
      <w:r>
        <w:rPr>
          <w:sz w:val="24"/>
          <w:szCs w:val="24"/>
        </w:rPr>
        <w:t xml:space="preserve">знать – место дисциплины среди других дисциплин учебного плана; источники данных отечественной и зарубежной статистики о социально-экономических процессах и явлениях; </w:t>
      </w:r>
      <w:r w:rsidRPr="00A1669A">
        <w:rPr>
          <w:sz w:val="24"/>
          <w:szCs w:val="24"/>
        </w:rPr>
        <w:t>современные тенден</w:t>
      </w:r>
      <w:r>
        <w:rPr>
          <w:sz w:val="24"/>
          <w:szCs w:val="24"/>
        </w:rPr>
        <w:t>ции развития мировой экономики;</w:t>
      </w:r>
      <w:r>
        <w:t xml:space="preserve"> </w:t>
      </w:r>
      <w:r w:rsidRPr="00A1669A">
        <w:rPr>
          <w:sz w:val="24"/>
          <w:szCs w:val="24"/>
        </w:rPr>
        <w:t>основные формы и особенности проявления международных экономических отношений</w:t>
      </w:r>
    </w:p>
    <w:p w:rsidR="00F80AB8" w:rsidRPr="0031584D" w:rsidRDefault="00F80AB8" w:rsidP="00F80AB8">
      <w:pPr>
        <w:pStyle w:val="a3"/>
        <w:tabs>
          <w:tab w:val="left" w:pos="567"/>
          <w:tab w:val="left" w:pos="900"/>
        </w:tabs>
        <w:spacing w:line="23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31584D">
        <w:rPr>
          <w:rFonts w:ascii="Times New Roman" w:eastAsia="Calibri" w:hAnsi="Times New Roman"/>
          <w:sz w:val="24"/>
          <w:szCs w:val="24"/>
        </w:rPr>
        <w:t xml:space="preserve">уметь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31584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анализировать </w:t>
      </w:r>
      <w:r w:rsidRPr="0031584D">
        <w:rPr>
          <w:rFonts w:ascii="Times New Roman" w:eastAsia="Calibri" w:hAnsi="Times New Roman"/>
          <w:sz w:val="24"/>
          <w:szCs w:val="24"/>
        </w:rPr>
        <w:t>простейшие первичные статистические данные, характеризующие основные сферы внешнеэкономической деятельности</w:t>
      </w:r>
    </w:p>
    <w:p w:rsidR="00F80AB8" w:rsidRDefault="00F80AB8" w:rsidP="00F80AB8">
      <w:pPr>
        <w:pStyle w:val="a3"/>
        <w:tabs>
          <w:tab w:val="left" w:pos="567"/>
          <w:tab w:val="left" w:pos="90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 w:rsidR="00927000">
        <w:rPr>
          <w:rFonts w:ascii="Times New Roman" w:hAnsi="Times New Roman"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 xml:space="preserve">- </w:t>
      </w:r>
      <w:r w:rsidR="00927000">
        <w:rPr>
          <w:rFonts w:ascii="Times New Roman" w:hAnsi="Times New Roman"/>
          <w:sz w:val="24"/>
          <w:szCs w:val="24"/>
          <w:lang w:eastAsia="ru-RU"/>
        </w:rPr>
        <w:t>культурного</w:t>
      </w:r>
      <w:r w:rsidRPr="00AF4577">
        <w:rPr>
          <w:rFonts w:ascii="Times New Roman" w:hAnsi="Times New Roman"/>
          <w:sz w:val="24"/>
          <w:szCs w:val="24"/>
          <w:lang w:eastAsia="ru-RU"/>
        </w:rPr>
        <w:t xml:space="preserve"> мышления, способность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AF4577">
        <w:rPr>
          <w:rFonts w:ascii="Times New Roman" w:hAnsi="Times New Roman"/>
          <w:sz w:val="24"/>
          <w:szCs w:val="24"/>
          <w:lang w:eastAsia="ru-RU"/>
        </w:rPr>
        <w:t xml:space="preserve"> к обобщению, анализу, восприятию информации, постановке цели и выбору путей ее достижения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8E2013" w:rsidRDefault="008E2013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отчет»:</w:t>
      </w:r>
    </w:p>
    <w:p w:rsidR="00927000" w:rsidRDefault="00927000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F80AB8" w:rsidRDefault="00927000" w:rsidP="00927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-  сокращения и аббревиатуры, отечественные и зарубежные источники </w:t>
      </w:r>
      <w:r w:rsidR="00F80AB8">
        <w:rPr>
          <w:sz w:val="24"/>
          <w:szCs w:val="24"/>
        </w:rPr>
        <w:t>профессиональной информации, основные понятия и определения мировой экономики и международных экономических отношений,</w:t>
      </w:r>
      <w:r w:rsidR="00F80AB8">
        <w:rPr>
          <w:rFonts w:eastAsia="Times New Roman"/>
          <w:color w:val="000000"/>
          <w:sz w:val="24"/>
          <w:szCs w:val="24"/>
        </w:rPr>
        <w:t xml:space="preserve"> </w:t>
      </w:r>
      <w:r w:rsidR="00F80AB8" w:rsidRPr="001441DF">
        <w:rPr>
          <w:rFonts w:eastAsia="Times New Roman"/>
          <w:color w:val="000000"/>
          <w:sz w:val="24"/>
          <w:szCs w:val="24"/>
        </w:rPr>
        <w:t>принципы и тенден</w:t>
      </w:r>
      <w:r w:rsidR="00F80AB8">
        <w:rPr>
          <w:rFonts w:eastAsia="Times New Roman"/>
          <w:color w:val="000000"/>
          <w:sz w:val="24"/>
          <w:szCs w:val="24"/>
        </w:rPr>
        <w:t>ции развития современного мирового хозяйства</w:t>
      </w:r>
    </w:p>
    <w:p w:rsidR="00F80AB8" w:rsidRPr="0031584D" w:rsidRDefault="00F80AB8" w:rsidP="00927000">
      <w:pPr>
        <w:pStyle w:val="a3"/>
        <w:tabs>
          <w:tab w:val="left" w:pos="567"/>
          <w:tab w:val="left" w:pos="900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- </w:t>
      </w:r>
      <w:r w:rsidRPr="0031584D">
        <w:rPr>
          <w:rFonts w:ascii="Times New Roman" w:eastAsia="Calibri" w:hAnsi="Times New Roman"/>
          <w:sz w:val="24"/>
          <w:szCs w:val="24"/>
        </w:rPr>
        <w:t>использовать нормативно-правовые документы в своей деятельности, простейшие первичные статистические данные, характеризующие основные сферы внешнеэкономической деятельно</w:t>
      </w:r>
      <w:r w:rsidR="00927000">
        <w:rPr>
          <w:rFonts w:ascii="Times New Roman" w:eastAsia="Calibri" w:hAnsi="Times New Roman"/>
          <w:sz w:val="24"/>
          <w:szCs w:val="24"/>
        </w:rPr>
        <w:t>сти</w:t>
      </w:r>
    </w:p>
    <w:p w:rsidR="001A6574" w:rsidRPr="001C69D8" w:rsidRDefault="00F80AB8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 - иностранным языком на уровне, необходимым и достаточным для чтения и анализа аутентичных источников, </w:t>
      </w:r>
      <w:r w:rsidRPr="00AF4577">
        <w:rPr>
          <w:rFonts w:ascii="Times New Roman" w:hAnsi="Times New Roman"/>
          <w:sz w:val="24"/>
          <w:szCs w:val="24"/>
          <w:lang w:eastAsia="ru-RU"/>
        </w:rPr>
        <w:t>культурой мышления, способность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AF4577">
        <w:rPr>
          <w:rFonts w:ascii="Times New Roman" w:hAnsi="Times New Roman"/>
          <w:sz w:val="24"/>
          <w:szCs w:val="24"/>
          <w:lang w:eastAsia="ru-RU"/>
        </w:rPr>
        <w:t xml:space="preserve"> к обобщению, анализу, восприятию информации, постановке цели и выбору путей ее достижения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8016E" w:rsidRPr="00BE133C" w:rsidRDefault="0068016E" w:rsidP="0068016E">
      <w:pPr>
        <w:spacing w:after="0"/>
        <w:ind w:left="36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927000" w:rsidRPr="00BE133C" w:rsidRDefault="00927000" w:rsidP="00927000">
      <w:pPr>
        <w:pStyle w:val="3"/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базируется на знаниях, ранее приобретенных студентами при изучении следующих дисциплин:</w:t>
      </w:r>
    </w:p>
    <w:p w:rsidR="00927000" w:rsidRPr="00771BA5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география и регионалистика;</w:t>
      </w:r>
    </w:p>
    <w:p w:rsidR="00927000" w:rsidRPr="00771BA5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История экономических учений;</w:t>
      </w:r>
    </w:p>
    <w:p w:rsidR="00927000" w:rsidRPr="00771BA5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Макроэкономика;</w:t>
      </w:r>
    </w:p>
    <w:p w:rsidR="00927000" w:rsidRPr="00854AE7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Микроэкономика.</w:t>
      </w:r>
    </w:p>
    <w:p w:rsidR="00927000" w:rsidRPr="00BE133C" w:rsidRDefault="00927000" w:rsidP="00927000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Pr="00BE133C">
        <w:rPr>
          <w:sz w:val="24"/>
          <w:szCs w:val="24"/>
        </w:rPr>
        <w:t>, полученные при изучении материала данной дисциплины, имеют как самостоятельное значение, так и используются при изучении других дисциплин:</w:t>
      </w:r>
    </w:p>
    <w:p w:rsidR="00927000" w:rsidRPr="009B05D8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Деньги, кредит, банки;</w:t>
      </w:r>
    </w:p>
    <w:p w:rsidR="00927000" w:rsidRPr="009B05D8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Макроэкономическое планирование и прогнозирование;</w:t>
      </w:r>
    </w:p>
    <w:p w:rsidR="00927000" w:rsidRPr="009B05D8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Финансы;</w:t>
      </w:r>
    </w:p>
    <w:p w:rsidR="00927000" w:rsidRPr="009B05D8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Таможенные операции;</w:t>
      </w:r>
    </w:p>
    <w:p w:rsidR="00927000" w:rsidRPr="009B05D8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937D32">
        <w:rPr>
          <w:sz w:val="24"/>
          <w:szCs w:val="24"/>
        </w:rPr>
        <w:t>Международная интеграция</w:t>
      </w:r>
      <w:r>
        <w:rPr>
          <w:sz w:val="24"/>
          <w:szCs w:val="24"/>
        </w:rPr>
        <w:t>;</w:t>
      </w:r>
    </w:p>
    <w:p w:rsidR="00927000" w:rsidRPr="009B05D8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937D32">
        <w:rPr>
          <w:sz w:val="24"/>
          <w:szCs w:val="24"/>
        </w:rPr>
        <w:t>Международный бизнес</w:t>
      </w:r>
      <w:r>
        <w:rPr>
          <w:sz w:val="24"/>
          <w:szCs w:val="24"/>
        </w:rPr>
        <w:t>;</w:t>
      </w:r>
    </w:p>
    <w:p w:rsidR="00927000" w:rsidRPr="009B05D8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937D32">
        <w:rPr>
          <w:sz w:val="24"/>
          <w:szCs w:val="24"/>
        </w:rPr>
        <w:t>Международные валютно-кредитные отношения</w:t>
      </w:r>
      <w:r>
        <w:rPr>
          <w:sz w:val="24"/>
          <w:szCs w:val="24"/>
        </w:rPr>
        <w:t>;</w:t>
      </w:r>
    </w:p>
    <w:p w:rsidR="00927000" w:rsidRPr="00EC4B20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937D32">
        <w:rPr>
          <w:sz w:val="24"/>
          <w:szCs w:val="24"/>
        </w:rPr>
        <w:t>Международный финансовый менедж</w:t>
      </w:r>
      <w:r>
        <w:rPr>
          <w:sz w:val="24"/>
          <w:szCs w:val="24"/>
        </w:rPr>
        <w:t>мент;</w:t>
      </w:r>
    </w:p>
    <w:p w:rsidR="00927000" w:rsidRPr="00927000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Основы ВЭД;</w:t>
      </w:r>
    </w:p>
    <w:p w:rsidR="00927000" w:rsidRPr="00EC4B20" w:rsidRDefault="00927000" w:rsidP="0092700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написании выпускной квалификационной работы.</w:t>
      </w:r>
    </w:p>
    <w:p w:rsidR="0002756A" w:rsidRDefault="0002756A" w:rsidP="0002756A">
      <w:pPr>
        <w:spacing w:after="0"/>
        <w:rPr>
          <w:color w:val="000000"/>
          <w:sz w:val="24"/>
          <w:szCs w:val="24"/>
        </w:rPr>
      </w:pPr>
    </w:p>
    <w:p w:rsidR="00E37813" w:rsidRPr="00BE133C" w:rsidRDefault="00E37813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lastRenderedPageBreak/>
        <w:t>Объем дисциплины в ЗЕ/академ</w:t>
      </w:r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193493">
      <w:pPr>
        <w:spacing w:after="0"/>
        <w:ind w:firstLine="142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193493">
      <w:pPr>
        <w:pStyle w:val="ae"/>
        <w:spacing w:after="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8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1616"/>
        <w:gridCol w:w="1616"/>
      </w:tblGrid>
      <w:tr w:rsidR="00EC1F37" w:rsidTr="007F5267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EC1F37" w:rsidRPr="00AD7D08" w:rsidRDefault="00EC1F37" w:rsidP="007F5267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EC1F37" w:rsidRPr="00084C0D" w:rsidRDefault="00EC1F37" w:rsidP="007F5267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EC1F37" w:rsidRPr="00084C0D" w:rsidRDefault="00EC1F37" w:rsidP="007F5267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1F37" w:rsidRPr="00084C0D" w:rsidRDefault="00EC1F37" w:rsidP="007F5267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EC1F37" w:rsidTr="007F5267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1F37" w:rsidRPr="00AD7D08" w:rsidRDefault="00EC1F37" w:rsidP="007F5267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1F37" w:rsidRPr="00084C0D" w:rsidRDefault="00EC1F37" w:rsidP="007F5267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616" w:type="dxa"/>
            <w:tcBorders>
              <w:bottom w:val="single" w:sz="12" w:space="0" w:color="auto"/>
              <w:right w:val="single" w:sz="4" w:space="0" w:color="auto"/>
            </w:tcBorders>
          </w:tcPr>
          <w:p w:rsidR="00EC1F37" w:rsidRPr="00084C0D" w:rsidRDefault="00EC1F37" w:rsidP="007F5267">
            <w:pPr>
              <w:pStyle w:val="ae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№3</w:t>
            </w:r>
          </w:p>
        </w:tc>
        <w:tc>
          <w:tcPr>
            <w:tcW w:w="1616" w:type="dxa"/>
            <w:tcBorders>
              <w:bottom w:val="single" w:sz="12" w:space="0" w:color="auto"/>
              <w:right w:val="single" w:sz="4" w:space="0" w:color="auto"/>
            </w:tcBorders>
          </w:tcPr>
          <w:p w:rsidR="00EC1F37" w:rsidRPr="00084C0D" w:rsidRDefault="00EC1F37" w:rsidP="007F5267">
            <w:pPr>
              <w:pStyle w:val="ae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№4</w:t>
            </w:r>
          </w:p>
        </w:tc>
      </w:tr>
      <w:tr w:rsidR="00EC1F37" w:rsidRPr="0058721F" w:rsidTr="007F5267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37" w:rsidRPr="00D639AF" w:rsidRDefault="00EC1F37" w:rsidP="007F5267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C1F37" w:rsidTr="007F5267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37" w:rsidRPr="007B6EF1" w:rsidRDefault="00EC1F37" w:rsidP="007F5267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8/ 288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5/ 180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 108</w:t>
            </w:r>
          </w:p>
        </w:tc>
      </w:tr>
      <w:tr w:rsidR="00EC1F37" w:rsidTr="007F5267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F37" w:rsidRPr="007B6EF1" w:rsidRDefault="00EC1F37" w:rsidP="007F5267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 xml:space="preserve">, всего час., </w:t>
            </w:r>
          </w:p>
          <w:p w:rsidR="00EC1F37" w:rsidRPr="007B6EF1" w:rsidRDefault="00EC1F37" w:rsidP="007F5267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EC1F37" w:rsidTr="007F5267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EC1F37" w:rsidRPr="00AD7D08" w:rsidRDefault="00EC1F37" w:rsidP="007F5267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616" w:type="dxa"/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616" w:type="dxa"/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</w:tr>
      <w:tr w:rsidR="00EC1F37" w:rsidTr="007F5267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EC1F37" w:rsidRPr="00AD7D08" w:rsidRDefault="00EC1F37" w:rsidP="007F5267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Практические/семинарские занятия (ПЗ)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6" w:type="dxa"/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6" w:type="dxa"/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  <w:tr w:rsidR="00EC1F37" w:rsidTr="007F5267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EC1F37" w:rsidRPr="00AD7D08" w:rsidRDefault="00EC1F37" w:rsidP="007F5267">
            <w:pPr>
              <w:pStyle w:val="a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Экзамен,</w:t>
            </w:r>
            <w:r w:rsidRPr="00AD7D08">
              <w:rPr>
                <w:sz w:val="22"/>
                <w:szCs w:val="22"/>
                <w:lang w:eastAsia="ru-RU"/>
              </w:rPr>
              <w:t xml:space="preserve">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6" w:type="dxa"/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EC1F37" w:rsidTr="007F5267">
        <w:tc>
          <w:tcPr>
            <w:tcW w:w="3942" w:type="dxa"/>
            <w:tcBorders>
              <w:right w:val="single" w:sz="12" w:space="0" w:color="auto"/>
            </w:tcBorders>
          </w:tcPr>
          <w:p w:rsidR="00EC1F37" w:rsidRPr="00AD7D08" w:rsidRDefault="00EC1F37" w:rsidP="007F5267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16" w:type="dxa"/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16" w:type="dxa"/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C1F37" w:rsidTr="007F5267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EC1F37" w:rsidRPr="00AD7D08" w:rsidRDefault="00EC1F37" w:rsidP="007F5267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AE0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AE02A3">
              <w:rPr>
                <w:sz w:val="22"/>
                <w:szCs w:val="22"/>
              </w:rPr>
              <w:t>зачет,</w:t>
            </w:r>
            <w:r>
              <w:rPr>
                <w:sz w:val="22"/>
                <w:szCs w:val="22"/>
              </w:rPr>
              <w:t xml:space="preserve"> дифф. зачет,</w:t>
            </w:r>
            <w:r w:rsidRPr="00AE02A3">
              <w:rPr>
                <w:sz w:val="22"/>
                <w:szCs w:val="22"/>
              </w:rPr>
              <w:t xml:space="preserve"> экзамен </w:t>
            </w:r>
            <w:r w:rsidRPr="00AE02A3">
              <w:rPr>
                <w:b/>
                <w:sz w:val="22"/>
                <w:szCs w:val="22"/>
              </w:rPr>
              <w:t>(Зачет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E02A3">
              <w:rPr>
                <w:b/>
                <w:sz w:val="22"/>
                <w:szCs w:val="22"/>
              </w:rPr>
              <w:t>Дифф. зач</w:t>
            </w:r>
            <w:r>
              <w:rPr>
                <w:b/>
                <w:sz w:val="22"/>
                <w:szCs w:val="22"/>
              </w:rPr>
              <w:t>,</w:t>
            </w:r>
            <w:r w:rsidRPr="00AE02A3">
              <w:rPr>
                <w:b/>
                <w:sz w:val="22"/>
                <w:szCs w:val="22"/>
              </w:rPr>
              <w:t xml:space="preserve"> Экз.)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Дифф. Зач., Экз.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Дифф. Зач.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EC1F37" w:rsidRPr="00D639AF" w:rsidRDefault="00EC1F37" w:rsidP="007F526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</w:tr>
    </w:tbl>
    <w:p w:rsidR="003C5567" w:rsidRPr="00883D9F" w:rsidRDefault="003C5567" w:rsidP="001A4CD6">
      <w:pPr>
        <w:spacing w:after="0"/>
        <w:rPr>
          <w:sz w:val="24"/>
          <w:szCs w:val="24"/>
        </w:rPr>
      </w:pPr>
      <w:bookmarkStart w:id="35" w:name="kpr_no_hours"/>
      <w:bookmarkStart w:id="36" w:name="cand_ekz_prim"/>
      <w:bookmarkEnd w:id="35"/>
      <w:bookmarkEnd w:id="36"/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3"/>
        <w:gridCol w:w="1238"/>
        <w:gridCol w:w="8"/>
        <w:gridCol w:w="913"/>
        <w:gridCol w:w="1080"/>
        <w:gridCol w:w="1084"/>
        <w:gridCol w:w="1042"/>
      </w:tblGrid>
      <w:tr w:rsidR="00193493" w:rsidRPr="009324AC" w:rsidTr="000D103E">
        <w:trPr>
          <w:trHeight w:hRule="exact" w:val="579"/>
        </w:trPr>
        <w:tc>
          <w:tcPr>
            <w:tcW w:w="4136" w:type="dxa"/>
          </w:tcPr>
          <w:p w:rsidR="00193493" w:rsidRPr="009324AC" w:rsidRDefault="00193493" w:rsidP="000D103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1247" w:type="dxa"/>
            <w:gridSpan w:val="2"/>
          </w:tcPr>
          <w:p w:rsidR="00193493" w:rsidRPr="009324AC" w:rsidRDefault="00193493" w:rsidP="000D103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Лекции</w:t>
            </w:r>
          </w:p>
          <w:p w:rsidR="00193493" w:rsidRPr="009324AC" w:rsidRDefault="00193493" w:rsidP="000D103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324AC">
              <w:rPr>
                <w:sz w:val="24"/>
                <w:szCs w:val="24"/>
              </w:rPr>
              <w:t>(час)</w:t>
            </w:r>
          </w:p>
        </w:tc>
        <w:tc>
          <w:tcPr>
            <w:tcW w:w="913" w:type="dxa"/>
          </w:tcPr>
          <w:p w:rsidR="00193493" w:rsidRPr="009324AC" w:rsidRDefault="00193493" w:rsidP="000D103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ПЗ (СЗ)</w:t>
            </w:r>
          </w:p>
          <w:p w:rsidR="00193493" w:rsidRPr="009324AC" w:rsidRDefault="00193493" w:rsidP="000D103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ЛР</w:t>
            </w:r>
          </w:p>
          <w:p w:rsidR="00193493" w:rsidRPr="009324AC" w:rsidRDefault="00193493" w:rsidP="000D103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КП</w:t>
            </w:r>
          </w:p>
          <w:p w:rsidR="00193493" w:rsidRPr="009324AC" w:rsidRDefault="00193493" w:rsidP="000D103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042" w:type="dxa"/>
          </w:tcPr>
          <w:p w:rsidR="00193493" w:rsidRPr="009324AC" w:rsidRDefault="00193493" w:rsidP="000D103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СРС</w:t>
            </w:r>
          </w:p>
          <w:p w:rsidR="00193493" w:rsidRPr="009324AC" w:rsidRDefault="00193493" w:rsidP="000D103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(час)</w:t>
            </w:r>
          </w:p>
        </w:tc>
      </w:tr>
      <w:tr w:rsidR="00193493" w:rsidRPr="009324AC" w:rsidTr="000D103E">
        <w:trPr>
          <w:trHeight w:hRule="exact" w:val="351"/>
        </w:trPr>
        <w:tc>
          <w:tcPr>
            <w:tcW w:w="9498" w:type="dxa"/>
            <w:gridSpan w:val="7"/>
          </w:tcPr>
          <w:p w:rsidR="00193493" w:rsidRPr="009324AC" w:rsidRDefault="00193493" w:rsidP="000D103E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bookmarkStart w:id="37" w:name="sem1_themes"/>
            <w:bookmarkEnd w:id="37"/>
            <w:r w:rsidRPr="009324AC">
              <w:rPr>
                <w:sz w:val="24"/>
                <w:szCs w:val="24"/>
                <w:lang w:eastAsia="ru-RU"/>
              </w:rPr>
              <w:t>Семестр 3</w:t>
            </w:r>
          </w:p>
        </w:tc>
      </w:tr>
      <w:tr w:rsidR="00193493" w:rsidRPr="009324AC" w:rsidTr="000D103E">
        <w:trPr>
          <w:trHeight w:val="315"/>
        </w:trPr>
        <w:tc>
          <w:tcPr>
            <w:tcW w:w="4136" w:type="dxa"/>
          </w:tcPr>
          <w:p w:rsidR="00193493" w:rsidRPr="009324AC" w:rsidRDefault="00193493" w:rsidP="000D103E">
            <w:pPr>
              <w:pStyle w:val="ae"/>
              <w:spacing w:after="0" w:line="240" w:lineRule="auto"/>
              <w:ind w:left="-57" w:right="-113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 xml:space="preserve">Раздел 1. </w:t>
            </w:r>
            <w:r w:rsidRPr="009324AC">
              <w:rPr>
                <w:color w:val="000000"/>
                <w:sz w:val="24"/>
                <w:szCs w:val="24"/>
                <w:shd w:val="clear" w:color="auto" w:fill="FFFFFF"/>
              </w:rPr>
              <w:t>Мировая экономика и мировое хозяйство: основные понятия, определения, закономерности формирования</w:t>
            </w:r>
          </w:p>
        </w:tc>
        <w:tc>
          <w:tcPr>
            <w:tcW w:w="1247" w:type="dxa"/>
            <w:gridSpan w:val="2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193493" w:rsidRPr="009324AC" w:rsidRDefault="00E3781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93493" w:rsidRPr="009324AC" w:rsidTr="000D103E">
        <w:trPr>
          <w:trHeight w:val="315"/>
        </w:trPr>
        <w:tc>
          <w:tcPr>
            <w:tcW w:w="4136" w:type="dxa"/>
          </w:tcPr>
          <w:p w:rsidR="00193493" w:rsidRPr="009324AC" w:rsidRDefault="00193493" w:rsidP="000D103E">
            <w:pPr>
              <w:pStyle w:val="ae"/>
              <w:ind w:left="-57" w:right="-113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 xml:space="preserve">Раздел 2. </w:t>
            </w:r>
            <w:r w:rsidRPr="009324AC">
              <w:rPr>
                <w:color w:val="000000"/>
                <w:sz w:val="24"/>
                <w:szCs w:val="24"/>
                <w:shd w:val="clear" w:color="auto" w:fill="FFFFFF"/>
              </w:rPr>
              <w:t>Оценка состояния мирового хозяйства</w:t>
            </w:r>
          </w:p>
        </w:tc>
        <w:tc>
          <w:tcPr>
            <w:tcW w:w="1247" w:type="dxa"/>
            <w:gridSpan w:val="2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193493" w:rsidRPr="009324AC" w:rsidRDefault="00E3781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</w:tr>
      <w:tr w:rsidR="00193493" w:rsidRPr="009324AC" w:rsidTr="000D103E">
        <w:trPr>
          <w:trHeight w:val="315"/>
        </w:trPr>
        <w:tc>
          <w:tcPr>
            <w:tcW w:w="4136" w:type="dxa"/>
          </w:tcPr>
          <w:p w:rsidR="00193493" w:rsidRPr="009324AC" w:rsidRDefault="00193493" w:rsidP="000D103E">
            <w:pPr>
              <w:pStyle w:val="ae"/>
              <w:ind w:left="-57" w:right="-113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 xml:space="preserve">Раздел 3. </w:t>
            </w:r>
            <w:r w:rsidRPr="009324AC">
              <w:rPr>
                <w:color w:val="000000"/>
                <w:sz w:val="24"/>
                <w:szCs w:val="24"/>
                <w:shd w:val="clear" w:color="auto" w:fill="FFFFFF"/>
              </w:rPr>
              <w:t>Ресурсная база мирового хозяйства</w:t>
            </w:r>
          </w:p>
        </w:tc>
        <w:tc>
          <w:tcPr>
            <w:tcW w:w="1247" w:type="dxa"/>
            <w:gridSpan w:val="2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193493" w:rsidRPr="009324AC" w:rsidRDefault="00E3781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193493" w:rsidRPr="009324AC" w:rsidTr="000D103E">
        <w:trPr>
          <w:trHeight w:val="315"/>
        </w:trPr>
        <w:tc>
          <w:tcPr>
            <w:tcW w:w="4136" w:type="dxa"/>
          </w:tcPr>
          <w:p w:rsidR="00193493" w:rsidRPr="009324AC" w:rsidRDefault="00193493" w:rsidP="000D103E">
            <w:pPr>
              <w:rPr>
                <w:sz w:val="24"/>
                <w:szCs w:val="24"/>
                <w:lang w:val="en-US"/>
              </w:rPr>
            </w:pPr>
            <w:r w:rsidRPr="009324AC">
              <w:rPr>
                <w:sz w:val="24"/>
                <w:szCs w:val="24"/>
                <w:lang w:val="en-US"/>
              </w:rPr>
              <w:t>Итого в семестре:</w:t>
            </w:r>
          </w:p>
        </w:tc>
        <w:tc>
          <w:tcPr>
            <w:tcW w:w="1247" w:type="dxa"/>
            <w:gridSpan w:val="2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3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bookmarkStart w:id="38" w:name="kurs_hours1_themes"/>
            <w:bookmarkEnd w:id="38"/>
          </w:p>
        </w:tc>
        <w:tc>
          <w:tcPr>
            <w:tcW w:w="1042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129</w:t>
            </w:r>
          </w:p>
        </w:tc>
      </w:tr>
      <w:tr w:rsidR="00193493" w:rsidRPr="009324AC" w:rsidTr="000D103E">
        <w:trPr>
          <w:trHeight w:val="315"/>
        </w:trPr>
        <w:tc>
          <w:tcPr>
            <w:tcW w:w="9498" w:type="dxa"/>
            <w:gridSpan w:val="7"/>
          </w:tcPr>
          <w:p w:rsidR="00193493" w:rsidRPr="009324AC" w:rsidRDefault="00193493" w:rsidP="000D103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Семестр 4</w:t>
            </w:r>
          </w:p>
        </w:tc>
      </w:tr>
      <w:tr w:rsidR="00193493" w:rsidRPr="009324AC" w:rsidTr="000D103E">
        <w:trPr>
          <w:trHeight w:val="465"/>
        </w:trPr>
        <w:tc>
          <w:tcPr>
            <w:tcW w:w="4136" w:type="dxa"/>
          </w:tcPr>
          <w:p w:rsidR="00193493" w:rsidRPr="009324AC" w:rsidRDefault="00193493" w:rsidP="000D103E">
            <w:pPr>
              <w:pStyle w:val="ae"/>
              <w:spacing w:after="0" w:line="240" w:lineRule="auto"/>
              <w:ind w:left="-57" w:right="-113"/>
              <w:rPr>
                <w:sz w:val="24"/>
                <w:szCs w:val="24"/>
                <w:lang w:eastAsia="ru-RU"/>
              </w:rPr>
            </w:pPr>
            <w:bookmarkStart w:id="39" w:name="sem2_themes"/>
            <w:bookmarkStart w:id="40" w:name="kurs_name_themes"/>
            <w:bookmarkStart w:id="41" w:name="sem1_themes_itog"/>
            <w:bookmarkEnd w:id="39"/>
            <w:bookmarkEnd w:id="40"/>
            <w:bookmarkEnd w:id="41"/>
            <w:r w:rsidRPr="009324AC">
              <w:rPr>
                <w:sz w:val="24"/>
                <w:szCs w:val="24"/>
                <w:lang w:eastAsia="ru-RU"/>
              </w:rPr>
              <w:t>Раздел 4. Предмет и метод теории МЭО</w:t>
            </w:r>
          </w:p>
          <w:p w:rsidR="00193493" w:rsidRPr="009324AC" w:rsidRDefault="00193493" w:rsidP="000D103E">
            <w:pPr>
              <w:pStyle w:val="ae"/>
              <w:spacing w:after="0" w:line="240" w:lineRule="auto"/>
              <w:ind w:left="-57" w:right="-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193493" w:rsidRPr="009324AC" w:rsidRDefault="00E3781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93493" w:rsidRPr="009324AC" w:rsidTr="00E37813">
        <w:trPr>
          <w:trHeight w:val="465"/>
        </w:trPr>
        <w:tc>
          <w:tcPr>
            <w:tcW w:w="4136" w:type="dxa"/>
          </w:tcPr>
          <w:p w:rsidR="00193493" w:rsidRPr="009324AC" w:rsidRDefault="00193493" w:rsidP="000D103E">
            <w:pPr>
              <w:pStyle w:val="ae"/>
              <w:ind w:left="-57" w:right="-113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lastRenderedPageBreak/>
              <w:t>Раздел 5. Международная торговля</w:t>
            </w:r>
          </w:p>
        </w:tc>
        <w:tc>
          <w:tcPr>
            <w:tcW w:w="1239" w:type="dxa"/>
          </w:tcPr>
          <w:p w:rsidR="00193493" w:rsidRPr="009324AC" w:rsidRDefault="00193493" w:rsidP="000D103E">
            <w:pPr>
              <w:pStyle w:val="ae"/>
              <w:ind w:left="10" w:right="-113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gridSpan w:val="2"/>
          </w:tcPr>
          <w:p w:rsidR="00193493" w:rsidRPr="009324AC" w:rsidRDefault="00193493" w:rsidP="000D103E">
            <w:pPr>
              <w:pStyle w:val="ae"/>
              <w:ind w:left="10" w:right="-113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6" w:type="dxa"/>
          </w:tcPr>
          <w:p w:rsidR="00193493" w:rsidRPr="009324AC" w:rsidRDefault="00193493" w:rsidP="000D103E">
            <w:pPr>
              <w:pStyle w:val="ae"/>
              <w:ind w:left="10" w:right="-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193493" w:rsidRPr="009324AC" w:rsidRDefault="00193493" w:rsidP="000D103E">
            <w:pPr>
              <w:pStyle w:val="ae"/>
              <w:ind w:left="10" w:right="-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193493" w:rsidRPr="009324AC" w:rsidRDefault="00E37813" w:rsidP="00E37813">
            <w:pPr>
              <w:pStyle w:val="ae"/>
              <w:ind w:left="10" w:right="-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93493" w:rsidRPr="009324AC" w:rsidTr="00E37813">
        <w:trPr>
          <w:trHeight w:val="465"/>
        </w:trPr>
        <w:tc>
          <w:tcPr>
            <w:tcW w:w="4136" w:type="dxa"/>
          </w:tcPr>
          <w:p w:rsidR="00193493" w:rsidRPr="009324AC" w:rsidRDefault="00193493" w:rsidP="000D103E">
            <w:pPr>
              <w:pStyle w:val="ae"/>
              <w:ind w:left="-57" w:right="-113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Раздел 6. Специальные формы МЭО</w:t>
            </w:r>
          </w:p>
        </w:tc>
        <w:tc>
          <w:tcPr>
            <w:tcW w:w="1247" w:type="dxa"/>
            <w:gridSpan w:val="2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3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193493" w:rsidRPr="009324AC" w:rsidRDefault="00E37813" w:rsidP="00E37813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93493" w:rsidRPr="009324AC" w:rsidTr="00E37813">
        <w:trPr>
          <w:trHeight w:val="465"/>
        </w:trPr>
        <w:tc>
          <w:tcPr>
            <w:tcW w:w="4136" w:type="dxa"/>
          </w:tcPr>
          <w:p w:rsidR="00193493" w:rsidRPr="009324AC" w:rsidRDefault="00193493" w:rsidP="000D103E">
            <w:pPr>
              <w:rPr>
                <w:sz w:val="24"/>
                <w:szCs w:val="24"/>
              </w:rPr>
            </w:pPr>
            <w:r w:rsidRPr="009324AC">
              <w:rPr>
                <w:sz w:val="24"/>
                <w:szCs w:val="24"/>
              </w:rPr>
              <w:t>Итого в семестре:</w:t>
            </w:r>
          </w:p>
        </w:tc>
        <w:tc>
          <w:tcPr>
            <w:tcW w:w="1247" w:type="dxa"/>
            <w:gridSpan w:val="2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3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193493" w:rsidRPr="009324AC" w:rsidRDefault="00193493" w:rsidP="00E37813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9324A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93493" w:rsidRPr="009324AC" w:rsidTr="00E37813">
        <w:trPr>
          <w:trHeight w:val="465"/>
        </w:trPr>
        <w:tc>
          <w:tcPr>
            <w:tcW w:w="4136" w:type="dxa"/>
          </w:tcPr>
          <w:p w:rsidR="00193493" w:rsidRPr="009324AC" w:rsidRDefault="00193493" w:rsidP="000D103E">
            <w:pPr>
              <w:rPr>
                <w:sz w:val="24"/>
                <w:szCs w:val="24"/>
              </w:rPr>
            </w:pPr>
            <w:r w:rsidRPr="009324AC">
              <w:rPr>
                <w:sz w:val="24"/>
                <w:szCs w:val="24"/>
              </w:rPr>
              <w:t>Итого:</w:t>
            </w:r>
          </w:p>
        </w:tc>
        <w:tc>
          <w:tcPr>
            <w:tcW w:w="1247" w:type="dxa"/>
            <w:gridSpan w:val="2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bookmarkStart w:id="42" w:name="lec_itog_themes"/>
            <w:bookmarkEnd w:id="42"/>
            <w:r w:rsidRPr="009324AC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3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bookmarkStart w:id="43" w:name="pr_itog_themes"/>
            <w:bookmarkEnd w:id="43"/>
            <w:r w:rsidRPr="009324AC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bookmarkStart w:id="44" w:name="lr_itog_themes"/>
            <w:bookmarkEnd w:id="44"/>
            <w:r w:rsidRPr="009324A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193493" w:rsidRPr="009324AC" w:rsidRDefault="00193493" w:rsidP="000D103E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bookmarkStart w:id="45" w:name="kurs_itog_themes"/>
            <w:bookmarkEnd w:id="45"/>
            <w:r w:rsidRPr="009324A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dxa"/>
            <w:vAlign w:val="center"/>
          </w:tcPr>
          <w:p w:rsidR="00193493" w:rsidRPr="009324AC" w:rsidRDefault="00193493" w:rsidP="00E37813">
            <w:pPr>
              <w:pStyle w:val="ae"/>
              <w:ind w:left="10"/>
              <w:jc w:val="center"/>
              <w:rPr>
                <w:sz w:val="24"/>
                <w:szCs w:val="24"/>
                <w:lang w:eastAsia="ru-RU"/>
              </w:rPr>
            </w:pPr>
            <w:bookmarkStart w:id="46" w:name="srs_itog_themes"/>
            <w:bookmarkEnd w:id="46"/>
            <w:r w:rsidRPr="009324AC">
              <w:rPr>
                <w:sz w:val="24"/>
                <w:szCs w:val="24"/>
                <w:lang w:eastAsia="ru-RU"/>
              </w:rPr>
              <w:t>133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8045"/>
      </w:tblGrid>
      <w:tr w:rsidR="00193493" w:rsidRPr="00DA7CA0" w:rsidTr="000D103E">
        <w:tc>
          <w:tcPr>
            <w:tcW w:w="1881" w:type="dxa"/>
            <w:vAlign w:val="center"/>
          </w:tcPr>
          <w:p w:rsidR="00193493" w:rsidRPr="00355029" w:rsidRDefault="00193493" w:rsidP="000D103E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8045" w:type="dxa"/>
            <w:vAlign w:val="center"/>
          </w:tcPr>
          <w:p w:rsidR="00193493" w:rsidRPr="00355029" w:rsidRDefault="00193493" w:rsidP="000D103E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193493" w:rsidRPr="00AB3303" w:rsidTr="000D103E">
        <w:trPr>
          <w:trHeight w:val="452"/>
        </w:trPr>
        <w:tc>
          <w:tcPr>
            <w:tcW w:w="9926" w:type="dxa"/>
            <w:gridSpan w:val="2"/>
          </w:tcPr>
          <w:p w:rsidR="00193493" w:rsidRPr="001B5FDE" w:rsidRDefault="00193493" w:rsidP="000D103E">
            <w:pPr>
              <w:jc w:val="center"/>
              <w:rPr>
                <w:color w:val="000000"/>
                <w:sz w:val="24"/>
                <w:szCs w:val="24"/>
              </w:rPr>
            </w:pPr>
            <w:bookmarkStart w:id="47" w:name="sem1_lec"/>
            <w:bookmarkEnd w:id="47"/>
            <w:r w:rsidRPr="001B5FDE">
              <w:rPr>
                <w:color w:val="000000"/>
                <w:sz w:val="24"/>
                <w:szCs w:val="24"/>
              </w:rPr>
              <w:t>Семестр 3</w:t>
            </w:r>
          </w:p>
        </w:tc>
      </w:tr>
      <w:tr w:rsidR="00193493" w:rsidRPr="00AB3303" w:rsidTr="000D103E">
        <w:trPr>
          <w:trHeight w:val="619"/>
        </w:trPr>
        <w:tc>
          <w:tcPr>
            <w:tcW w:w="1881" w:type="dxa"/>
          </w:tcPr>
          <w:p w:rsidR="00193493" w:rsidRPr="00AB3303" w:rsidRDefault="00193493" w:rsidP="000D1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1.1. Понятие мировой экономики в широком и узком смысле слова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Основные точки зрения на определение термина: «Мировая экономика». Понятие «Мировая экономика» в широком смысле. Интернационализация хозяйственной жизни. Международные экономические отношения. Характерные особенности Мировой экономики на конкретной стадии ее развития. Понятие «Мировое хозяйство». Формирование и развитие Мирового хозяйства. Мировой рынок.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1.2. Понятие международных экономических отношений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Международные экономические отношения (МЭО) в широком и узком смысле. Формы МЭО. Реализация форм МЭО. Три уровня взаимодействия национальных экономик: микроуровень, макроуровень, международный уровень. Субъекты взаимодействия.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1.3. Понятие и показатели международного разделения труда и международной специализации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Общественное разделение труда. Специализация производства, кооперирование обособленных производств. Понятие «Международного разделения труда» (МРТ). Сущность МРТ, причины возникновения и этапы развития. Международное разделение факторов производства. Формы международной специализации. Показатели уровня международной специализации: коэффициент относительной экспортной специализации, экспортная квота.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1.4. Особенности развития мирового хозяйства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Неравномерность развития мирового хозяйства: центры силы, влияние мировых войн на скачки неравномерности.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 xml:space="preserve">Цикличность экономического развития. Периодически повторяющиеся кризы производства. Структурный кризис. Среднесрочные циклы с продолжительностью до 2 лет. Длительные циклы с продолжительностью до 6 лет. Изменение глубины и продолжительности сокращения </w:t>
            </w:r>
            <w:r w:rsidRPr="009324AC">
              <w:rPr>
                <w:color w:val="000000"/>
              </w:rPr>
              <w:lastRenderedPageBreak/>
              <w:t>производства при прохождении циклов во второй половине XX века.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Финансовые потрясения. Понятие «Международного финансового кризиса». Показатели финансового кризиса. Циклические и специальные международные финансовые кризисы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1.5. Современный этап развития мирового хозяйства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9324AC">
              <w:rPr>
                <w:color w:val="000000"/>
              </w:rPr>
              <w:t>Периоды развития мирового хозяйства. Тема глобализации. Спектр событий и тенденций, включаемых в понятие «глобализация». Факторы, обусловившие процесс глобализации. Центральная идея глобализации. Определения глобализации. Основные направления глобализации в XXI веке. Отраслевая структура мирового хозяйства: промышленность, агропромышленный комплекс, строительство, производственная и непроизводственная инфраструктуры. Место России в современном мировом хозяйстве.</w:t>
            </w:r>
          </w:p>
        </w:tc>
      </w:tr>
      <w:tr w:rsidR="00193493" w:rsidRPr="00AB3303" w:rsidTr="000D103E">
        <w:trPr>
          <w:trHeight w:val="536"/>
        </w:trPr>
        <w:tc>
          <w:tcPr>
            <w:tcW w:w="1881" w:type="dxa"/>
          </w:tcPr>
          <w:p w:rsidR="00193493" w:rsidRPr="00AB3303" w:rsidRDefault="00193493" w:rsidP="000D1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045" w:type="dxa"/>
          </w:tcPr>
          <w:p w:rsidR="00193493" w:rsidRPr="009324AC" w:rsidRDefault="00193493" w:rsidP="000D103E">
            <w:pPr>
              <w:pStyle w:val="p14"/>
              <w:shd w:val="clear" w:color="auto" w:fill="FFFFFF"/>
              <w:rPr>
                <w:color w:val="000000"/>
              </w:rPr>
            </w:pPr>
            <w:r w:rsidRPr="009324AC">
              <w:rPr>
                <w:color w:val="000000"/>
              </w:rPr>
              <w:t>Тема 2.1 Институциональное устройство мирового хозяйства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Институциональный подход к изучению мирового хозяйства: субъекты мировой экономики, принципы бизнеса, институциональные ресурсы. Национальные государства.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Транснациональные корпорации (ТНК) и транснациональные банки (ТНБ): роль в мировом хозяйстве. Понятие ТНК, виды. Причины возникновения ТНК. Страны базирования и принимающие страны. Отрицательные черты воздействия ТНК на экономику принимающей страны. Регулирование деятельности ТНК.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Региональные интеграционные группировки и международные экономические организации. Этапы развития международной экономической интеграции: преференциальные торговые соглашения, зона свободной торговли, таможенный союз, общий рынок, экономический союз. Роль в мировом хозяйстве. Главные интеграционные группировки в Западной Европе (Европейский Союз), Северной Америке (Североамериканская зона свободной торговли (НАФТА)), Азиатско-Тихоокеанском регионе (Организация Азиатско-Тихоокеанского Экономического Сотрудничества).</w:t>
            </w:r>
          </w:p>
          <w:p w:rsidR="00193493" w:rsidRPr="009324AC" w:rsidRDefault="00193493" w:rsidP="000D103E">
            <w:pPr>
              <w:pStyle w:val="p14"/>
              <w:shd w:val="clear" w:color="auto" w:fill="FFFFFF"/>
              <w:rPr>
                <w:color w:val="000000"/>
              </w:rPr>
            </w:pPr>
            <w:r w:rsidRPr="009324AC">
              <w:rPr>
                <w:color w:val="000000"/>
              </w:rPr>
              <w:t>Тема 2.2.</w:t>
            </w:r>
            <w:r w:rsidRPr="009324AC">
              <w:rPr>
                <w:rStyle w:val="apple-converted-space"/>
                <w:color w:val="000000"/>
              </w:rPr>
              <w:t> </w:t>
            </w:r>
            <w:r w:rsidRPr="009324AC">
              <w:rPr>
                <w:color w:val="000000"/>
              </w:rPr>
              <w:t>Интегральные показатели состояния мирового хозяйства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Валовый мировой продукт (ВМП). Валовый внутренний продукт (ВВП). Валовый национальный продукт (ВНП). Валовый национальный доход (ВНД). Особенности определения макроэкономических показателей: достоинства и недостатки. Паритет покупательной способности (ППС). Проблемы расчета ППС. Индекс человеческого развития.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2.3. Характеристика основных моделей макроэкономического развития отдельных стран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 xml:space="preserve">Факторы, влияющие на выбор модели развития. Рыночная модель. Модель государственно- монополистического капитализма. Кейнсианская модель (модель экономики спроса). Модель централизованно-управляемого хозяйства. Неоконсерватизм: неолиберальная модель, современная версия </w:t>
            </w:r>
            <w:r w:rsidRPr="009324AC">
              <w:rPr>
                <w:color w:val="000000"/>
              </w:rPr>
              <w:lastRenderedPageBreak/>
              <w:t>социального рыночного хозяйства, модель в странах восточной Азии.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2.4. Классификация стран мира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Критерии классификации стран мира: географическое положение, природные ресурсы, уровень социально-экономического развития, уровень ВНП на душу населения и т.д. Стандартная классификация стран: развитые, развивающиеся, с переходной экономикой. Общая характеристика экономики промышленно развитых стран (ПРС). Особенности экономик развивающихся стран и стран с переходной экономикой. Особенности классификации стран в различных международных организациях.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2.5 Конкурентные преимущества стран</w:t>
            </w:r>
          </w:p>
          <w:p w:rsidR="00193493" w:rsidRPr="00193493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Соотношение понятий «конкуренция» и «конкурентоспособность». Теория конкурентных преимуществ М. Портера. Источники конкурентного преимущества компании и страны. Факторы достижения и способы удержания конкурентного преимущества. Место инноваций в конкурентоспособности страны. Возможности достижения Россией конкурентного преимущества.</w:t>
            </w:r>
          </w:p>
        </w:tc>
      </w:tr>
      <w:tr w:rsidR="00193493" w:rsidRPr="00AB3303" w:rsidTr="000D103E">
        <w:trPr>
          <w:trHeight w:val="636"/>
        </w:trPr>
        <w:tc>
          <w:tcPr>
            <w:tcW w:w="1881" w:type="dxa"/>
          </w:tcPr>
          <w:p w:rsidR="00193493" w:rsidRPr="00AB3303" w:rsidRDefault="00193493" w:rsidP="000D1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045" w:type="dxa"/>
          </w:tcPr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3.1. Трудовые ресурсы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Численность населения. Международная миграция: эмиграция и иммиграция, причины. Сущность демографического развития. Взаимосвязь между ростом населения и демографическим развитием. Демографические проблемы и задачи демографической политики. Использование рабочей силы.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3.2. Природные ресурсы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Основные группы: неисчерпаемые, возобновимые, невозобновимые. Невозобновимые ресурсы: роль и влияние на уровень и динамику экономического развития. «Голландская болезнь». Теорема Рыбчинского.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3.3. Финансовые ресурсы и мировые финансовые рынки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Финансовые ресурсы: наличные и безналичные деньги, финансовые инструменты. Валютные отношения. Национальные валютные системы. Мировая валютная система: система золотого стандарта, Генуэзская валютная система, Бреттон-Вудская валютная система, Ямайская валютная система.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Финансовые рынки. Международный финансовый рынок. Сегменты международного рынка: рынок долговых обязательств, рынок титулов собственности, рынок дериватов, валютный рынок. Важнейшие особенности развития мировых финансов в XXI веке.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3.4. Проблемы экологии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 xml:space="preserve">Основные проблемы экологии в XXI веке. Концепция устойчивого развития. Три подсистемы глобальной экономики: рыночная экономика, экономика выживания, экономика природы. Три способа сокращения </w:t>
            </w:r>
            <w:r w:rsidRPr="009324AC">
              <w:rPr>
                <w:color w:val="000000"/>
              </w:rPr>
              <w:lastRenderedPageBreak/>
              <w:t>уровня экологического бремени.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3.5. Глобальные проблемы экономики в начале XXI века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Демографическая проблема ведущих стран мира, экологические проблемы, проблема, связанная с распространением одного из смертельно опасных вирусов - вируса СПИД, принявшая характер глобальной эпидемии.</w:t>
            </w:r>
          </w:p>
        </w:tc>
      </w:tr>
      <w:tr w:rsidR="00193493" w:rsidRPr="00AB3303" w:rsidTr="00E37813">
        <w:trPr>
          <w:trHeight w:val="279"/>
        </w:trPr>
        <w:tc>
          <w:tcPr>
            <w:tcW w:w="9926" w:type="dxa"/>
            <w:gridSpan w:val="2"/>
          </w:tcPr>
          <w:p w:rsidR="00193493" w:rsidRPr="009324AC" w:rsidRDefault="00193493" w:rsidP="000D1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24AC">
              <w:rPr>
                <w:sz w:val="24"/>
                <w:szCs w:val="24"/>
                <w:lang w:eastAsia="ru-RU"/>
              </w:rPr>
              <w:lastRenderedPageBreak/>
              <w:t>Семестр 4</w:t>
            </w:r>
          </w:p>
        </w:tc>
      </w:tr>
      <w:tr w:rsidR="00193493" w:rsidRPr="00AB3303" w:rsidTr="000D103E">
        <w:tc>
          <w:tcPr>
            <w:tcW w:w="1881" w:type="dxa"/>
          </w:tcPr>
          <w:p w:rsidR="00193493" w:rsidRPr="00AB3303" w:rsidRDefault="00193493" w:rsidP="000D1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4.1. Предмет теории МЭО.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Предмет исследования теории МЭО. Сущность МЭО и структура МЭ. Теория мировой экономики и теория МЭО. Роль различных групп стран в Международных экономических отношениях.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4.2. Метод теории МЭО.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Методологические и методические основы исследования МЭО. Специфика принятия хозяйственных решений в системе всемирного хозяйства. Система современных международных экономических отношений и их основные формы. Международные экономические отношения как самостоятельный объект исследования.</w:t>
            </w:r>
          </w:p>
          <w:p w:rsidR="00193493" w:rsidRPr="009324AC" w:rsidRDefault="00193493" w:rsidP="000D103E">
            <w:pPr>
              <w:spacing w:after="0" w:line="240" w:lineRule="auto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93493" w:rsidRPr="00AB3303" w:rsidTr="000D103E">
        <w:tc>
          <w:tcPr>
            <w:tcW w:w="1881" w:type="dxa"/>
          </w:tcPr>
          <w:p w:rsidR="00193493" w:rsidRPr="00AB3303" w:rsidRDefault="00193493" w:rsidP="000D1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5.1. Теоретические основы международной торговли.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Международное движение товаров, услуг и факторов производства. Мировой рынок и его конъюнктура. Международная специализация производства и комплексное развитие национальной экономики. Современные теории международной торговли. Теория сравнительных преимуществ: прошлое и настоящее. Выгоды и преимущества развития международной торговли. Географическая и товарная структура международной торговли. Внешнеторговый баланс. Факторы, сдерживающие развитие международной торговли.</w:t>
            </w:r>
          </w:p>
          <w:p w:rsidR="00193493" w:rsidRPr="00193493" w:rsidRDefault="00193493" w:rsidP="000D103E">
            <w:pPr>
              <w:pStyle w:val="p54"/>
              <w:shd w:val="clear" w:color="auto" w:fill="FFFFFF"/>
              <w:ind w:right="199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5.2. Протекционизм в международной торговле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9324AC">
              <w:rPr>
                <w:color w:val="000000"/>
              </w:rPr>
              <w:t>Тарифные методы ограничения торговли. Таможенные пошлины (тарифы). Демпинг и методы борьбы с ним. Нетарифные методы (квотирование, лицензирование, эмбарго, налоги на внешнеэкономическую деятельность, валютный контроль, субсидирование, административные барьеры). Причины осуществления протекционистских мер. Издержки проведения протекционистской политики. Роль ГААТ в регулировании международной торговли. Современная международная торговая система (ВТО). Внешняя торговля России.</w:t>
            </w:r>
          </w:p>
        </w:tc>
      </w:tr>
      <w:tr w:rsidR="00193493" w:rsidRPr="00AB3303" w:rsidTr="000D103E">
        <w:tc>
          <w:tcPr>
            <w:tcW w:w="1881" w:type="dxa"/>
          </w:tcPr>
          <w:p w:rsidR="00193493" w:rsidRDefault="00193493" w:rsidP="000D1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5" w:type="dxa"/>
          </w:tcPr>
          <w:p w:rsidR="00193493" w:rsidRPr="00E37813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6.1. Международное движение капитала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Вывоз капитала и его основные формы. Сущность зарубежного инвестирования. Прямые и портфельные инвестиции. Последствия вывоза капитала для стран-экспортеров и стран-импортеров. Транснациональные компании: сущность, причины возникновения и развития. Роль ТНК в современной экономике. Свободные экономические зоны.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lastRenderedPageBreak/>
              <w:t>Инвестиционный климат: основные компоненты, проблемы определения. Гарантирование иностранных капиталовложений.</w:t>
            </w:r>
          </w:p>
          <w:p w:rsidR="00193493" w:rsidRPr="00193493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rStyle w:val="s15"/>
                <w:color w:val="000000"/>
              </w:rPr>
              <w:t>Тема 6.2.</w:t>
            </w:r>
            <w:r w:rsidRPr="009324AC">
              <w:rPr>
                <w:rStyle w:val="apple-converted-space"/>
                <w:color w:val="000000"/>
              </w:rPr>
              <w:t> </w:t>
            </w:r>
            <w:r w:rsidRPr="009324AC">
              <w:rPr>
                <w:rStyle w:val="s16"/>
                <w:color w:val="000000"/>
              </w:rPr>
              <w:t>Международная миграция рабочей силы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Понятие, причины, история, формы и основные и направления международной миграции рабочей силы. Экономические и внеэкономические последствия ММРС для стран-доноров и стран-реципиентов. Государственная и межгосударственная миграционная политика. Миграционная политика Российской Федерации.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6.3. Международная экономическая интеграция.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Международная экономическая интеграция - сущность, причины возникновения. Западноевропейская экономическая интеграция. Типы торгово-экономических соглашений. Экономические последствия вступления в торговые и экономические союзы. Международные экономические организации. Европейский Союз.</w:t>
            </w:r>
          </w:p>
          <w:p w:rsidR="00193493" w:rsidRPr="009324AC" w:rsidRDefault="00193493" w:rsidP="000D103E">
            <w:pPr>
              <w:pStyle w:val="p25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Тема 6.4. Международные валютно-финансовые и кредитные отношения.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Балансы международных расчетов. Расчетный баланс. Платежный баланс: структура, основные принципы построения и анализа. Конвертирование национальных валют. Валютный курс и факторы его определяющие. Валютные риски и основные способы страхования от них. Государственная валютно-финансовая политика. Режим валютного курса.</w:t>
            </w:r>
          </w:p>
          <w:p w:rsidR="00193493" w:rsidRPr="009324AC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9324AC">
              <w:rPr>
                <w:color w:val="000000"/>
              </w:rPr>
              <w:t>Сущность международного кредита. Причины, источники, материальная основа формирования международных кредитных отношений. Функции международного кредита и последствия его развития. Основные формы международных кредитных отношений. Фирменный (коммерческий кредит).</w:t>
            </w:r>
          </w:p>
        </w:tc>
      </w:tr>
    </w:tbl>
    <w:p w:rsidR="00193493" w:rsidRDefault="00193493" w:rsidP="0019349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193493" w:rsidRPr="00B51DAC" w:rsidTr="000D103E">
        <w:trPr>
          <w:trHeight w:val="731"/>
        </w:trPr>
        <w:tc>
          <w:tcPr>
            <w:tcW w:w="675" w:type="dxa"/>
            <w:vAlign w:val="center"/>
          </w:tcPr>
          <w:p w:rsidR="00193493" w:rsidRPr="0093096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193493" w:rsidRPr="00930963" w:rsidRDefault="00193493" w:rsidP="000D103E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193493" w:rsidRPr="0093096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37648">
              <w:rPr>
                <w:sz w:val="24"/>
                <w:szCs w:val="24"/>
              </w:rPr>
              <w:t>Формы</w:t>
            </w:r>
            <w:r w:rsidRPr="00337648">
              <w:rPr>
                <w:b/>
                <w:sz w:val="24"/>
                <w:szCs w:val="24"/>
              </w:rPr>
              <w:t xml:space="preserve"> </w:t>
            </w:r>
            <w:r w:rsidRPr="00337648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93493" w:rsidRPr="00930963" w:rsidRDefault="00193493" w:rsidP="000D103E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93" w:rsidRPr="00337648" w:rsidRDefault="00193493" w:rsidP="000D103E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</w:p>
        </w:tc>
      </w:tr>
      <w:tr w:rsidR="00193493" w:rsidTr="000D103E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193493" w:rsidRPr="00930963" w:rsidRDefault="00193493" w:rsidP="000D10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bookmarkStart w:id="48" w:name="sem1_pract"/>
            <w:bookmarkEnd w:id="48"/>
            <w:r>
              <w:rPr>
                <w:sz w:val="24"/>
                <w:szCs w:val="24"/>
                <w:lang w:val="en-US"/>
              </w:rPr>
              <w:t>Семестр 3</w:t>
            </w:r>
          </w:p>
        </w:tc>
      </w:tr>
      <w:tr w:rsidR="00193493" w:rsidTr="000D103E">
        <w:trPr>
          <w:trHeight w:val="270"/>
        </w:trPr>
        <w:tc>
          <w:tcPr>
            <w:tcW w:w="675" w:type="dxa"/>
          </w:tcPr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1</w:t>
            </w: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2</w:t>
            </w: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3</w:t>
            </w: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lastRenderedPageBreak/>
              <w:t>4</w:t>
            </w: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5</w:t>
            </w: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3493" w:rsidRPr="005A1683" w:rsidRDefault="00193493" w:rsidP="000D103E">
            <w:pPr>
              <w:rPr>
                <w:sz w:val="24"/>
                <w:szCs w:val="24"/>
              </w:rPr>
            </w:pPr>
            <w:r w:rsidRPr="005A1683">
              <w:rPr>
                <w:color w:val="000000"/>
                <w:sz w:val="24"/>
                <w:szCs w:val="24"/>
              </w:rPr>
              <w:lastRenderedPageBreak/>
              <w:t>Особенности развития мирового хозяйства</w:t>
            </w:r>
          </w:p>
          <w:p w:rsidR="00193493" w:rsidRPr="005A1683" w:rsidRDefault="00193493" w:rsidP="000D103E">
            <w:pPr>
              <w:rPr>
                <w:sz w:val="24"/>
                <w:szCs w:val="24"/>
              </w:rPr>
            </w:pPr>
            <w:r w:rsidRPr="005A1683">
              <w:rPr>
                <w:color w:val="000000"/>
                <w:sz w:val="24"/>
                <w:szCs w:val="24"/>
              </w:rPr>
              <w:t>Современный этап развития мирового хозяйства</w:t>
            </w:r>
          </w:p>
          <w:p w:rsidR="00193493" w:rsidRPr="005A1683" w:rsidRDefault="00193493" w:rsidP="000D103E">
            <w:pPr>
              <w:rPr>
                <w:sz w:val="24"/>
                <w:szCs w:val="24"/>
              </w:rPr>
            </w:pPr>
            <w:r w:rsidRPr="005A1683">
              <w:rPr>
                <w:color w:val="000000"/>
                <w:sz w:val="24"/>
                <w:szCs w:val="24"/>
              </w:rPr>
              <w:t>Интегральные показатели состояния мирового хозяйства</w:t>
            </w:r>
          </w:p>
          <w:p w:rsidR="00193493" w:rsidRPr="005A1683" w:rsidRDefault="00193493" w:rsidP="000D103E">
            <w:pPr>
              <w:rPr>
                <w:sz w:val="24"/>
                <w:szCs w:val="24"/>
              </w:rPr>
            </w:pPr>
            <w:r w:rsidRPr="005A1683">
              <w:rPr>
                <w:color w:val="000000"/>
                <w:sz w:val="24"/>
                <w:szCs w:val="24"/>
              </w:rPr>
              <w:lastRenderedPageBreak/>
              <w:t>Классификация стран мира</w:t>
            </w:r>
          </w:p>
          <w:p w:rsidR="00193493" w:rsidRDefault="00193493" w:rsidP="000D103E">
            <w:pPr>
              <w:rPr>
                <w:color w:val="000000"/>
                <w:sz w:val="24"/>
                <w:szCs w:val="24"/>
              </w:rPr>
            </w:pPr>
          </w:p>
          <w:p w:rsidR="00193493" w:rsidRPr="005A1683" w:rsidRDefault="00193493" w:rsidP="000D103E">
            <w:pPr>
              <w:rPr>
                <w:sz w:val="24"/>
                <w:szCs w:val="24"/>
              </w:rPr>
            </w:pPr>
            <w:r w:rsidRPr="005A1683">
              <w:rPr>
                <w:color w:val="000000"/>
                <w:sz w:val="24"/>
                <w:szCs w:val="24"/>
              </w:rPr>
              <w:t>Природные ресурсы</w:t>
            </w:r>
          </w:p>
          <w:p w:rsidR="00193493" w:rsidRDefault="00193493" w:rsidP="000D103E">
            <w:pPr>
              <w:rPr>
                <w:color w:val="000000"/>
                <w:sz w:val="24"/>
                <w:szCs w:val="24"/>
              </w:rPr>
            </w:pPr>
          </w:p>
          <w:p w:rsidR="00193493" w:rsidRPr="005A1683" w:rsidRDefault="00193493" w:rsidP="000D103E">
            <w:pPr>
              <w:rPr>
                <w:sz w:val="24"/>
                <w:szCs w:val="24"/>
              </w:rPr>
            </w:pPr>
            <w:r w:rsidRPr="005A1683">
              <w:rPr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3402" w:type="dxa"/>
          </w:tcPr>
          <w:p w:rsidR="00193493" w:rsidRPr="005A1683" w:rsidRDefault="00193493" w:rsidP="000D103E">
            <w:pPr>
              <w:pStyle w:val="p28"/>
              <w:shd w:val="clear" w:color="auto" w:fill="FFFFFF"/>
              <w:jc w:val="both"/>
              <w:rPr>
                <w:color w:val="000000"/>
              </w:rPr>
            </w:pPr>
            <w:r w:rsidRPr="005A1683">
              <w:rPr>
                <w:color w:val="000000"/>
              </w:rPr>
              <w:lastRenderedPageBreak/>
              <w:t xml:space="preserve">Практические занятия проходят в интерактивной форме (дискуссия; семинар в диалоговом режиме; разбор конкретных ситуаций, обсуждение текущих экономических новостей), а также обсуждение рефератов, написанных в рамках самостоятельной работы. Представление рефератов подразумевает доклад, ответы </w:t>
            </w:r>
            <w:r w:rsidRPr="005A1683">
              <w:rPr>
                <w:color w:val="000000"/>
              </w:rPr>
              <w:lastRenderedPageBreak/>
              <w:t>на вопросы слушателей, обсуждение.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lastRenderedPageBreak/>
              <w:t>3</w:t>
            </w: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3</w:t>
            </w: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3</w:t>
            </w: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lastRenderedPageBreak/>
              <w:t>3</w:t>
            </w:r>
          </w:p>
          <w:p w:rsidR="0019349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2</w:t>
            </w:r>
          </w:p>
          <w:p w:rsidR="0019349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lastRenderedPageBreak/>
              <w:t>1</w:t>
            </w:r>
          </w:p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1</w:t>
            </w:r>
          </w:p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2</w:t>
            </w:r>
          </w:p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lastRenderedPageBreak/>
              <w:t>2</w:t>
            </w:r>
          </w:p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3</w:t>
            </w:r>
          </w:p>
          <w:p w:rsidR="0019349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</w:p>
          <w:p w:rsidR="0019349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</w:p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3</w:t>
            </w:r>
          </w:p>
        </w:tc>
      </w:tr>
      <w:tr w:rsidR="00193493" w:rsidTr="000D103E">
        <w:trPr>
          <w:trHeight w:val="260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193493" w:rsidRPr="005A1683" w:rsidRDefault="00193493" w:rsidP="000D103E">
            <w:pPr>
              <w:pStyle w:val="ae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lastRenderedPageBreak/>
              <w:t>Семестр 4</w:t>
            </w:r>
          </w:p>
        </w:tc>
      </w:tr>
      <w:tr w:rsidR="00193493" w:rsidTr="000D103E">
        <w:trPr>
          <w:trHeight w:val="260"/>
        </w:trPr>
        <w:tc>
          <w:tcPr>
            <w:tcW w:w="675" w:type="dxa"/>
          </w:tcPr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3493" w:rsidRPr="005A1683" w:rsidRDefault="00193493" w:rsidP="000D103E">
            <w:pPr>
              <w:pStyle w:val="ae"/>
              <w:ind w:left="0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Предмет и задачи курса МЭО</w:t>
            </w:r>
          </w:p>
        </w:tc>
        <w:tc>
          <w:tcPr>
            <w:tcW w:w="3402" w:type="dxa"/>
          </w:tcPr>
          <w:p w:rsidR="00193493" w:rsidRPr="005A1683" w:rsidRDefault="00193493" w:rsidP="000D103E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4</w:t>
            </w:r>
          </w:p>
        </w:tc>
      </w:tr>
      <w:tr w:rsidR="00193493" w:rsidTr="000D103E">
        <w:trPr>
          <w:trHeight w:val="260"/>
        </w:trPr>
        <w:tc>
          <w:tcPr>
            <w:tcW w:w="675" w:type="dxa"/>
          </w:tcPr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3493" w:rsidRPr="005A1683" w:rsidRDefault="00193493" w:rsidP="000D103E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5A1683">
              <w:rPr>
                <w:bCs/>
                <w:sz w:val="24"/>
                <w:szCs w:val="24"/>
              </w:rPr>
              <w:t>Причины и основные характеристики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1683">
              <w:rPr>
                <w:bCs/>
                <w:sz w:val="24"/>
                <w:szCs w:val="24"/>
              </w:rPr>
              <w:t xml:space="preserve">международной торговли. </w:t>
            </w:r>
          </w:p>
          <w:p w:rsidR="00193493" w:rsidRPr="005A1683" w:rsidRDefault="00193493" w:rsidP="000D103E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5A1683">
              <w:rPr>
                <w:bCs/>
                <w:sz w:val="24"/>
                <w:szCs w:val="24"/>
              </w:rPr>
              <w:t>Факторы, сдерживающие её развитие.</w:t>
            </w:r>
          </w:p>
        </w:tc>
        <w:tc>
          <w:tcPr>
            <w:tcW w:w="3402" w:type="dxa"/>
          </w:tcPr>
          <w:p w:rsidR="00193493" w:rsidRPr="005A1683" w:rsidRDefault="00193493" w:rsidP="000D103E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Семинар. Решение ситуационных задач.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5</w:t>
            </w:r>
          </w:p>
        </w:tc>
      </w:tr>
      <w:tr w:rsidR="00193493" w:rsidTr="000D103E">
        <w:trPr>
          <w:trHeight w:val="260"/>
        </w:trPr>
        <w:tc>
          <w:tcPr>
            <w:tcW w:w="675" w:type="dxa"/>
          </w:tcPr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3493" w:rsidRPr="005A1683" w:rsidRDefault="00193493" w:rsidP="000D103E">
            <w:pPr>
              <w:pStyle w:val="ae"/>
              <w:ind w:left="0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Теории международной торговли</w:t>
            </w:r>
          </w:p>
        </w:tc>
        <w:tc>
          <w:tcPr>
            <w:tcW w:w="3402" w:type="dxa"/>
          </w:tcPr>
          <w:p w:rsidR="00193493" w:rsidRPr="005A1683" w:rsidRDefault="00193493" w:rsidP="000D103E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Семинар. Решение ситуационных задач.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5</w:t>
            </w:r>
          </w:p>
        </w:tc>
      </w:tr>
      <w:tr w:rsidR="00193493" w:rsidTr="000D103E">
        <w:trPr>
          <w:trHeight w:val="260"/>
        </w:trPr>
        <w:tc>
          <w:tcPr>
            <w:tcW w:w="675" w:type="dxa"/>
          </w:tcPr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93493" w:rsidRPr="005A1683" w:rsidRDefault="00193493" w:rsidP="000D103E">
            <w:pPr>
              <w:pStyle w:val="af8"/>
              <w:spacing w:before="134" w:after="0"/>
              <w:textAlignment w:val="baseline"/>
              <w:rPr>
                <w:color w:val="000000"/>
              </w:rPr>
            </w:pPr>
            <w:r w:rsidRPr="005A1683">
              <w:rPr>
                <w:bCs/>
                <w:color w:val="000000"/>
              </w:rPr>
              <w:t xml:space="preserve"> Тарифные и нетарифные методы государственного регулирования торговли</w:t>
            </w:r>
          </w:p>
        </w:tc>
        <w:tc>
          <w:tcPr>
            <w:tcW w:w="3402" w:type="dxa"/>
          </w:tcPr>
          <w:p w:rsidR="00193493" w:rsidRPr="005A1683" w:rsidRDefault="00193493" w:rsidP="000D103E">
            <w:pPr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Семинар. Решение ситуационных задач.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6</w:t>
            </w:r>
          </w:p>
        </w:tc>
      </w:tr>
      <w:tr w:rsidR="00193493" w:rsidTr="000D103E">
        <w:trPr>
          <w:trHeight w:val="260"/>
        </w:trPr>
        <w:tc>
          <w:tcPr>
            <w:tcW w:w="675" w:type="dxa"/>
          </w:tcPr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3493" w:rsidRPr="005A1683" w:rsidRDefault="00193493" w:rsidP="000D103E">
            <w:pPr>
              <w:pStyle w:val="af8"/>
              <w:spacing w:before="134" w:after="0"/>
              <w:textAlignment w:val="baseline"/>
              <w:rPr>
                <w:color w:val="000000"/>
              </w:rPr>
            </w:pPr>
            <w:r w:rsidRPr="005A1683">
              <w:rPr>
                <w:bCs/>
                <w:color w:val="000000"/>
              </w:rPr>
              <w:t>Выгоды применения протекционистских мер</w:t>
            </w:r>
          </w:p>
        </w:tc>
        <w:tc>
          <w:tcPr>
            <w:tcW w:w="3402" w:type="dxa"/>
          </w:tcPr>
          <w:p w:rsidR="00193493" w:rsidRPr="005A1683" w:rsidRDefault="00193493" w:rsidP="000D103E">
            <w:pPr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Семинар. Решение ситуационных задач.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6</w:t>
            </w:r>
          </w:p>
        </w:tc>
      </w:tr>
      <w:tr w:rsidR="00193493" w:rsidTr="000D103E">
        <w:trPr>
          <w:trHeight w:val="260"/>
        </w:trPr>
        <w:tc>
          <w:tcPr>
            <w:tcW w:w="675" w:type="dxa"/>
          </w:tcPr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3493" w:rsidRPr="005A1683" w:rsidRDefault="00193493" w:rsidP="000D103E">
            <w:pPr>
              <w:pStyle w:val="af8"/>
              <w:spacing w:before="134" w:after="0"/>
              <w:textAlignment w:val="baseline"/>
              <w:rPr>
                <w:color w:val="000000"/>
              </w:rPr>
            </w:pPr>
            <w:r w:rsidRPr="005A1683">
              <w:rPr>
                <w:bCs/>
                <w:color w:val="000000"/>
              </w:rPr>
              <w:t>Издержки применения протекционистских мер.</w:t>
            </w:r>
          </w:p>
        </w:tc>
        <w:tc>
          <w:tcPr>
            <w:tcW w:w="3402" w:type="dxa"/>
          </w:tcPr>
          <w:p w:rsidR="00193493" w:rsidRPr="005A1683" w:rsidRDefault="00193493" w:rsidP="000D103E">
            <w:pPr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Семинар. Решение ситуационных задач.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6</w:t>
            </w:r>
          </w:p>
        </w:tc>
      </w:tr>
      <w:tr w:rsidR="00193493" w:rsidTr="000D103E">
        <w:trPr>
          <w:trHeight w:val="260"/>
        </w:trPr>
        <w:tc>
          <w:tcPr>
            <w:tcW w:w="675" w:type="dxa"/>
          </w:tcPr>
          <w:p w:rsidR="00193493" w:rsidRPr="005A1683" w:rsidRDefault="00193493" w:rsidP="000D103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3493" w:rsidRPr="005A1683" w:rsidRDefault="00193493" w:rsidP="000D103E">
            <w:pPr>
              <w:pStyle w:val="af8"/>
              <w:spacing w:before="154" w:after="0"/>
              <w:textAlignment w:val="baseline"/>
              <w:rPr>
                <w:color w:val="000000"/>
              </w:rPr>
            </w:pPr>
            <w:r w:rsidRPr="005A1683">
              <w:rPr>
                <w:bCs/>
                <w:color w:val="000000"/>
              </w:rPr>
              <w:t>Сущность и формы международного движения капитала. Последствия вывоза капитала для стран-экспортеров и стран-импортеров.</w:t>
            </w:r>
          </w:p>
        </w:tc>
        <w:tc>
          <w:tcPr>
            <w:tcW w:w="3402" w:type="dxa"/>
          </w:tcPr>
          <w:p w:rsidR="00193493" w:rsidRPr="005A1683" w:rsidRDefault="00193493" w:rsidP="000D103E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Семинар. Решение ситуационных задач.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5A168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r w:rsidRPr="005A1683">
              <w:rPr>
                <w:sz w:val="24"/>
                <w:szCs w:val="24"/>
              </w:rPr>
              <w:t>6</w:t>
            </w:r>
          </w:p>
        </w:tc>
      </w:tr>
      <w:tr w:rsidR="00193493" w:rsidTr="000D103E">
        <w:trPr>
          <w:trHeight w:val="260"/>
        </w:trPr>
        <w:tc>
          <w:tcPr>
            <w:tcW w:w="7338" w:type="dxa"/>
            <w:gridSpan w:val="3"/>
          </w:tcPr>
          <w:p w:rsidR="00193493" w:rsidRPr="00930963" w:rsidRDefault="00193493" w:rsidP="000D103E">
            <w:pPr>
              <w:pStyle w:val="ae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3493" w:rsidRPr="0093096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  <w:bookmarkStart w:id="49" w:name="pract_hours"/>
            <w:bookmarkEnd w:id="49"/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930963" w:rsidRDefault="00193493" w:rsidP="000D103E">
            <w:pPr>
              <w:pStyle w:val="ae"/>
              <w:ind w:left="33"/>
              <w:jc w:val="center"/>
              <w:rPr>
                <w:sz w:val="24"/>
                <w:szCs w:val="24"/>
              </w:rPr>
            </w:pPr>
          </w:p>
        </w:tc>
      </w:tr>
    </w:tbl>
    <w:p w:rsidR="0091798B" w:rsidRP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930963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930963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930963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930963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930963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8E2013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50" w:name="sem1_lab"/>
            <w:bookmarkEnd w:id="50"/>
            <w:r>
              <w:rPr>
                <w:sz w:val="24"/>
                <w:szCs w:val="24"/>
                <w:lang w:val="en-US" w:eastAsia="ru-RU"/>
              </w:rPr>
              <w:t>Учебным планом не предусмотрено</w:t>
            </w:r>
          </w:p>
        </w:tc>
      </w:tr>
    </w:tbl>
    <w:p w:rsidR="00B30B07" w:rsidRPr="00930963" w:rsidRDefault="00B30B07" w:rsidP="00B30B07">
      <w:pPr>
        <w:spacing w:after="0"/>
        <w:ind w:left="360"/>
        <w:rPr>
          <w:b/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B51DAC" w:rsidRDefault="008E2013" w:rsidP="00193493">
      <w:pPr>
        <w:spacing w:before="240" w:after="120"/>
        <w:rPr>
          <w:sz w:val="24"/>
          <w:szCs w:val="24"/>
        </w:rPr>
      </w:pPr>
      <w:bookmarkStart w:id="51" w:name="aim_kurs"/>
      <w:bookmarkEnd w:id="51"/>
      <w:r>
        <w:rPr>
          <w:sz w:val="24"/>
          <w:szCs w:val="24"/>
        </w:rPr>
        <w:t>Учебным планом не предусмотрено</w:t>
      </w:r>
      <w:bookmarkStart w:id="52" w:name="thems_state_kurs"/>
      <w:bookmarkEnd w:id="52"/>
    </w:p>
    <w:p w:rsidR="00E37813" w:rsidRDefault="00E37813" w:rsidP="00E3781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bookmarkStart w:id="53" w:name="reminder_kurs"/>
      <w:bookmarkEnd w:id="53"/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 xml:space="preserve">Самостоятельная работа </w:t>
      </w:r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</w:p>
    <w:p w:rsidR="00154A90" w:rsidRPr="00CF3C2F" w:rsidRDefault="00154A90" w:rsidP="00E37813">
      <w:pPr>
        <w:spacing w:after="0"/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E378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0"/>
        <w:gridCol w:w="1139"/>
        <w:gridCol w:w="2260"/>
        <w:gridCol w:w="7"/>
        <w:gridCol w:w="2270"/>
      </w:tblGrid>
      <w:tr w:rsidR="00193493" w:rsidRPr="004C327D" w:rsidTr="000D103E">
        <w:trPr>
          <w:trHeight w:val="585"/>
        </w:trPr>
        <w:tc>
          <w:tcPr>
            <w:tcW w:w="4221" w:type="dxa"/>
            <w:tcBorders>
              <w:right w:val="single" w:sz="4" w:space="0" w:color="auto"/>
            </w:tcBorders>
          </w:tcPr>
          <w:p w:rsidR="00193493" w:rsidRPr="00054375" w:rsidRDefault="00193493" w:rsidP="000D103E">
            <w:pPr>
              <w:pStyle w:val="ae"/>
              <w:ind w:left="6" w:right="-57"/>
              <w:jc w:val="center"/>
              <w:rPr>
                <w:sz w:val="22"/>
                <w:szCs w:val="22"/>
                <w:lang w:eastAsia="ru-RU"/>
              </w:rPr>
            </w:pPr>
            <w:r w:rsidRPr="00054375">
              <w:rPr>
                <w:sz w:val="22"/>
                <w:lang w:eastAsia="ru-RU"/>
              </w:rPr>
              <w:t>Вид самостоятельной  работы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054375" w:rsidRDefault="00193493" w:rsidP="000D103E">
            <w:pPr>
              <w:pStyle w:val="ae"/>
              <w:ind w:left="6" w:right="-57"/>
              <w:jc w:val="center"/>
              <w:rPr>
                <w:sz w:val="22"/>
                <w:lang w:eastAsia="ru-RU"/>
              </w:rPr>
            </w:pPr>
            <w:r w:rsidRPr="00054375">
              <w:rPr>
                <w:sz w:val="22"/>
                <w:lang w:eastAsia="ru-RU"/>
              </w:rPr>
              <w:t>Всего, час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493" w:rsidRPr="00054375" w:rsidRDefault="00193493" w:rsidP="000D103E">
            <w:pPr>
              <w:pStyle w:val="ae"/>
              <w:ind w:left="6" w:right="-113"/>
              <w:jc w:val="center"/>
              <w:rPr>
                <w:sz w:val="22"/>
                <w:lang w:eastAsia="ru-RU"/>
              </w:rPr>
            </w:pPr>
            <w:bookmarkStart w:id="54" w:name="srs1"/>
            <w:bookmarkEnd w:id="54"/>
            <w:r w:rsidRPr="00054375">
              <w:rPr>
                <w:sz w:val="22"/>
                <w:lang w:eastAsia="ru-RU"/>
              </w:rPr>
              <w:t>Семестр 3, час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CF3C2F" w:rsidRDefault="00193493" w:rsidP="000D103E">
            <w:pPr>
              <w:pStyle w:val="ae"/>
              <w:ind w:left="6" w:right="-113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Семестр 4, час</w:t>
            </w:r>
          </w:p>
        </w:tc>
      </w:tr>
      <w:tr w:rsidR="00193493" w:rsidRPr="00396367" w:rsidTr="000D103E">
        <w:tc>
          <w:tcPr>
            <w:tcW w:w="4221" w:type="dxa"/>
            <w:tcBorders>
              <w:right w:val="single" w:sz="4" w:space="0" w:color="auto"/>
            </w:tcBorders>
          </w:tcPr>
          <w:p w:rsidR="00193493" w:rsidRPr="00054375" w:rsidRDefault="00193493" w:rsidP="000D103E">
            <w:pPr>
              <w:pStyle w:val="ae"/>
              <w:ind w:left="6" w:right="-57"/>
              <w:jc w:val="center"/>
              <w:rPr>
                <w:sz w:val="24"/>
                <w:szCs w:val="24"/>
                <w:lang w:eastAsia="ru-RU"/>
              </w:rPr>
            </w:pPr>
            <w:r w:rsidRPr="00054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93" w:rsidRPr="00054375" w:rsidRDefault="00193493" w:rsidP="000D103E">
            <w:pPr>
              <w:pStyle w:val="ae"/>
              <w:ind w:left="6"/>
              <w:jc w:val="center"/>
              <w:rPr>
                <w:sz w:val="24"/>
                <w:szCs w:val="24"/>
                <w:lang w:val="en-US" w:eastAsia="ru-RU"/>
              </w:rPr>
            </w:pPr>
            <w:r w:rsidRPr="00054375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493" w:rsidRPr="00054375" w:rsidRDefault="00193493" w:rsidP="000D103E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 w:rsidRPr="0005437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193493" w:rsidRPr="00396367" w:rsidRDefault="00193493" w:rsidP="000D103E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93493" w:rsidRPr="00396367" w:rsidTr="000D103E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193493" w:rsidRPr="00054375" w:rsidRDefault="00193493" w:rsidP="000D103E">
            <w:pPr>
              <w:pStyle w:val="ae"/>
              <w:ind w:left="6" w:right="-57"/>
              <w:jc w:val="center"/>
              <w:rPr>
                <w:sz w:val="22"/>
                <w:szCs w:val="22"/>
                <w:lang w:eastAsia="ru-RU"/>
              </w:rPr>
            </w:pPr>
            <w:r w:rsidRPr="00054375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054375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93" w:rsidRPr="00054375" w:rsidRDefault="00193493" w:rsidP="000D103E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 w:rsidRPr="00054375">
              <w:rPr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93" w:rsidRPr="00054375" w:rsidRDefault="00193493" w:rsidP="000D103E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 w:rsidRPr="00054375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93" w:rsidRPr="00396367" w:rsidRDefault="00193493" w:rsidP="000D103E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93493" w:rsidRPr="00396367" w:rsidTr="000D103E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193493" w:rsidRPr="00054375" w:rsidRDefault="00193493" w:rsidP="000D103E">
            <w:pPr>
              <w:pStyle w:val="ae"/>
              <w:ind w:left="6" w:right="-57"/>
              <w:rPr>
                <w:sz w:val="22"/>
                <w:szCs w:val="22"/>
                <w:lang w:eastAsia="ru-RU"/>
              </w:rPr>
            </w:pPr>
            <w:r w:rsidRPr="00054375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93" w:rsidRPr="00193929" w:rsidRDefault="00193493" w:rsidP="000D103E">
            <w:pPr>
              <w:pStyle w:val="ae"/>
              <w:ind w:left="6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93" w:rsidRPr="00193929" w:rsidRDefault="00193493" w:rsidP="000D103E">
            <w:pPr>
              <w:pStyle w:val="ae"/>
              <w:ind w:left="6"/>
              <w:jc w:val="center"/>
              <w:rPr>
                <w:rFonts w:eastAsia="Times New Roman"/>
                <w:sz w:val="22"/>
                <w:szCs w:val="22"/>
              </w:rPr>
            </w:pPr>
            <w:r w:rsidRPr="00193929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493" w:rsidRPr="00193929" w:rsidRDefault="00193493" w:rsidP="000D103E">
            <w:pPr>
              <w:pStyle w:val="ae"/>
              <w:ind w:left="6"/>
              <w:jc w:val="center"/>
              <w:rPr>
                <w:rFonts w:eastAsia="Times New Roman"/>
                <w:sz w:val="22"/>
                <w:szCs w:val="22"/>
              </w:rPr>
            </w:pPr>
            <w:r w:rsidRPr="00193929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193493" w:rsidTr="000D103E">
        <w:trPr>
          <w:trHeight w:val="368"/>
        </w:trPr>
        <w:tc>
          <w:tcPr>
            <w:tcW w:w="4221" w:type="dxa"/>
            <w:vAlign w:val="center"/>
          </w:tcPr>
          <w:p w:rsidR="00193493" w:rsidRPr="00054375" w:rsidRDefault="00193493" w:rsidP="000D103E">
            <w:pPr>
              <w:spacing w:before="1" w:line="240" w:lineRule="exact"/>
              <w:ind w:left="6" w:right="73" w:hanging="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написание реферата (Р)</w:t>
            </w:r>
          </w:p>
        </w:tc>
        <w:tc>
          <w:tcPr>
            <w:tcW w:w="1139" w:type="dxa"/>
            <w:vAlign w:val="center"/>
          </w:tcPr>
          <w:p w:rsidR="00193493" w:rsidRPr="00054375" w:rsidRDefault="00193493" w:rsidP="000D103E">
            <w:pPr>
              <w:spacing w:before="1" w:line="240" w:lineRule="exact"/>
              <w:ind w:left="6" w:right="73"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2259" w:type="dxa"/>
            <w:vAlign w:val="center"/>
          </w:tcPr>
          <w:p w:rsidR="00193493" w:rsidRPr="00054375" w:rsidRDefault="00193493" w:rsidP="000D103E">
            <w:pPr>
              <w:spacing w:before="1" w:line="240" w:lineRule="exact"/>
              <w:ind w:left="6" w:right="73" w:firstLine="29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2277" w:type="dxa"/>
            <w:gridSpan w:val="2"/>
            <w:vAlign w:val="center"/>
          </w:tcPr>
          <w:p w:rsidR="00193493" w:rsidRPr="00193929" w:rsidRDefault="00193493" w:rsidP="000D103E">
            <w:pPr>
              <w:spacing w:before="1" w:line="240" w:lineRule="exact"/>
              <w:ind w:left="6" w:right="73" w:firstLine="37"/>
              <w:jc w:val="center"/>
              <w:rPr>
                <w:rFonts w:eastAsia="Times New Roman"/>
                <w:sz w:val="22"/>
                <w:szCs w:val="22"/>
              </w:rPr>
            </w:pPr>
            <w:r w:rsidRPr="00193929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193493" w:rsidTr="000D103E">
        <w:trPr>
          <w:trHeight w:val="569"/>
        </w:trPr>
        <w:tc>
          <w:tcPr>
            <w:tcW w:w="4221" w:type="dxa"/>
            <w:vAlign w:val="center"/>
          </w:tcPr>
          <w:p w:rsidR="00193493" w:rsidRPr="00193929" w:rsidRDefault="00193493" w:rsidP="000D103E">
            <w:pPr>
              <w:spacing w:before="1" w:line="240" w:lineRule="exact"/>
              <w:ind w:left="6" w:right="73" w:hanging="6"/>
              <w:rPr>
                <w:b/>
                <w:bCs/>
              </w:rPr>
            </w:pPr>
            <w:r w:rsidRPr="00193929">
              <w:rPr>
                <w:rFonts w:eastAsia="Times New Roman"/>
                <w:sz w:val="22"/>
                <w:szCs w:val="22"/>
              </w:rPr>
              <w:t>подготовка к текущему контролю (ТК)</w:t>
            </w:r>
          </w:p>
        </w:tc>
        <w:tc>
          <w:tcPr>
            <w:tcW w:w="1139" w:type="dxa"/>
            <w:vAlign w:val="center"/>
          </w:tcPr>
          <w:p w:rsidR="00193493" w:rsidRPr="00193929" w:rsidRDefault="00193493" w:rsidP="000D103E">
            <w:pPr>
              <w:pStyle w:val="3"/>
              <w:spacing w:after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60" w:type="dxa"/>
            <w:vAlign w:val="center"/>
          </w:tcPr>
          <w:p w:rsidR="00193493" w:rsidRPr="00193929" w:rsidRDefault="00193493" w:rsidP="000D103E">
            <w:pPr>
              <w:pStyle w:val="3"/>
              <w:spacing w:after="0"/>
              <w:ind w:left="6"/>
              <w:jc w:val="center"/>
              <w:rPr>
                <w:sz w:val="22"/>
                <w:szCs w:val="22"/>
              </w:rPr>
            </w:pPr>
            <w:r w:rsidRPr="00193929">
              <w:rPr>
                <w:sz w:val="22"/>
                <w:szCs w:val="22"/>
              </w:rPr>
              <w:t>30</w:t>
            </w:r>
          </w:p>
        </w:tc>
        <w:tc>
          <w:tcPr>
            <w:tcW w:w="2276" w:type="dxa"/>
            <w:gridSpan w:val="2"/>
            <w:vAlign w:val="center"/>
          </w:tcPr>
          <w:p w:rsidR="00193493" w:rsidRPr="00193929" w:rsidRDefault="00193493" w:rsidP="000D103E">
            <w:pPr>
              <w:pStyle w:val="3"/>
              <w:spacing w:after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3A707E" w:rsidRDefault="003A707E" w:rsidP="003A707E">
      <w:pPr>
        <w:spacing w:before="1" w:line="240" w:lineRule="exact"/>
        <w:ind w:left="108" w:right="73" w:firstLine="540"/>
        <w:jc w:val="both"/>
        <w:rPr>
          <w:rFonts w:eastAsia="Times New Roman"/>
          <w:sz w:val="22"/>
          <w:szCs w:val="22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</w:t>
      </w:r>
      <w:r w:rsidR="00D65F78">
        <w:rPr>
          <w:b/>
          <w:bCs/>
          <w:sz w:val="28"/>
          <w:szCs w:val="28"/>
        </w:rPr>
        <w:t>чающихся по дисциплине (модулю)</w:t>
      </w:r>
    </w:p>
    <w:p w:rsidR="00E37813" w:rsidRDefault="00CF3C2F" w:rsidP="00E37813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>самостоятельной работы обучающихся</w:t>
      </w:r>
      <w:r w:rsidRPr="0082582E">
        <w:rPr>
          <w:sz w:val="24"/>
          <w:szCs w:val="24"/>
        </w:rPr>
        <w:t xml:space="preserve"> указаны в п.п. 8-10.</w:t>
      </w:r>
    </w:p>
    <w:p w:rsidR="00E37813" w:rsidRPr="0082582E" w:rsidRDefault="00E37813" w:rsidP="00E37813">
      <w:pPr>
        <w:ind w:left="360"/>
        <w:jc w:val="both"/>
        <w:rPr>
          <w:sz w:val="24"/>
          <w:szCs w:val="24"/>
        </w:rPr>
      </w:pP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513"/>
        <w:gridCol w:w="1950"/>
      </w:tblGrid>
      <w:tr w:rsidR="00E37813" w:rsidRPr="00D154A7" w:rsidTr="00E37813">
        <w:tc>
          <w:tcPr>
            <w:tcW w:w="1135" w:type="dxa"/>
          </w:tcPr>
          <w:p w:rsidR="00E37813" w:rsidRPr="00D154A7" w:rsidRDefault="00E37813" w:rsidP="00E37813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Шифр</w:t>
            </w:r>
          </w:p>
        </w:tc>
        <w:tc>
          <w:tcPr>
            <w:tcW w:w="7513" w:type="dxa"/>
          </w:tcPr>
          <w:p w:rsidR="00E37813" w:rsidRPr="00D154A7" w:rsidRDefault="00E37813" w:rsidP="00E37813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 xml:space="preserve">Библиографическая ссылка / </w:t>
            </w:r>
            <w:r w:rsidRPr="00D154A7">
              <w:rPr>
                <w:sz w:val="24"/>
                <w:szCs w:val="24"/>
                <w:lang w:val="en-US"/>
              </w:rPr>
              <w:t>URL</w:t>
            </w:r>
            <w:r w:rsidRPr="00D154A7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1950" w:type="dxa"/>
          </w:tcPr>
          <w:p w:rsidR="00E37813" w:rsidRPr="00D154A7" w:rsidRDefault="00E37813" w:rsidP="00E37813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Количество экземпляров в библиотеке</w:t>
            </w:r>
            <w:r w:rsidRPr="00D154A7">
              <w:rPr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195F40" w:rsidRPr="00D154A7" w:rsidTr="00E37813">
        <w:tc>
          <w:tcPr>
            <w:tcW w:w="1135" w:type="dxa"/>
          </w:tcPr>
          <w:p w:rsidR="00195F40" w:rsidRPr="00D154A7" w:rsidRDefault="00195F40" w:rsidP="00D800C0">
            <w:pPr>
              <w:spacing w:after="0"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95F40" w:rsidRPr="00195F40" w:rsidRDefault="00195F40" w:rsidP="00195F40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195F40">
              <w:rPr>
                <w:color w:val="001329"/>
                <w:shd w:val="clear" w:color="auto" w:fill="FFFFFF"/>
              </w:rPr>
              <w:t>Мировая экономика и международные экономические отношения : учеб.-методич. пособие / В.П. Андриянов. — Москва : ИНФРА-М, 2019. — 123 с. https://new.znanium.com/catalog/product/1039349</w:t>
            </w:r>
          </w:p>
        </w:tc>
        <w:tc>
          <w:tcPr>
            <w:tcW w:w="1950" w:type="dxa"/>
          </w:tcPr>
          <w:p w:rsidR="00195F40" w:rsidRPr="00D154A7" w:rsidRDefault="00195F40" w:rsidP="00D800C0">
            <w:pPr>
              <w:spacing w:after="0" w:line="23" w:lineRule="atLeast"/>
              <w:jc w:val="both"/>
              <w:rPr>
                <w:sz w:val="24"/>
                <w:szCs w:val="24"/>
              </w:rPr>
            </w:pPr>
          </w:p>
        </w:tc>
      </w:tr>
      <w:tr w:rsidR="00D800C0" w:rsidRPr="00D154A7" w:rsidTr="00E37813">
        <w:tc>
          <w:tcPr>
            <w:tcW w:w="1135" w:type="dxa"/>
          </w:tcPr>
          <w:p w:rsidR="00D800C0" w:rsidRPr="00D154A7" w:rsidRDefault="00D800C0" w:rsidP="00D800C0">
            <w:pPr>
              <w:spacing w:after="0"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800C0" w:rsidRDefault="00D800C0" w:rsidP="00D800C0">
            <w:pPr>
              <w:pStyle w:val="af8"/>
              <w:spacing w:before="0" w:beforeAutospacing="0" w:after="0" w:afterAutospacing="0"/>
              <w:jc w:val="both"/>
              <w:rPr>
                <w:szCs w:val="20"/>
              </w:rPr>
            </w:pPr>
            <w:r w:rsidRPr="00D800C0">
              <w:rPr>
                <w:bCs/>
                <w:szCs w:val="20"/>
              </w:rPr>
              <w:t>Мировая экономика и международные экономические отношения</w:t>
            </w:r>
            <w:r w:rsidRPr="00D800C0">
              <w:rPr>
                <w:szCs w:val="20"/>
              </w:rPr>
              <w:t> : практикум / под ред. В.К. Поспелова. — М. : Вузовский учебник : ИНФРА-М, 2018.</w:t>
            </w:r>
          </w:p>
          <w:p w:rsidR="00D800C0" w:rsidRPr="00D800C0" w:rsidRDefault="00940E04" w:rsidP="00D800C0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4" w:history="1">
              <w:r w:rsidR="00D800C0" w:rsidRPr="00D800C0">
                <w:rPr>
                  <w:rStyle w:val="afa"/>
                  <w:szCs w:val="20"/>
                </w:rPr>
                <w:t>http://znanium.com/catalog/product/926578</w:t>
              </w:r>
            </w:hyperlink>
            <w:r w:rsidR="00D800C0" w:rsidRPr="00D800C0">
              <w:rPr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D800C0" w:rsidRPr="00D154A7" w:rsidRDefault="00D800C0" w:rsidP="00D800C0">
            <w:pPr>
              <w:spacing w:after="0" w:line="23" w:lineRule="atLeast"/>
              <w:jc w:val="both"/>
              <w:rPr>
                <w:sz w:val="24"/>
                <w:szCs w:val="24"/>
              </w:rPr>
            </w:pPr>
          </w:p>
        </w:tc>
      </w:tr>
      <w:tr w:rsidR="00D800C0" w:rsidRPr="00D154A7" w:rsidTr="00E37813">
        <w:tc>
          <w:tcPr>
            <w:tcW w:w="1135" w:type="dxa"/>
          </w:tcPr>
          <w:p w:rsidR="00D800C0" w:rsidRPr="00D154A7" w:rsidRDefault="00D800C0" w:rsidP="00D800C0">
            <w:pPr>
              <w:spacing w:after="0"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800C0" w:rsidRDefault="00D800C0" w:rsidP="00D800C0">
            <w:pPr>
              <w:pStyle w:val="af8"/>
              <w:spacing w:before="0" w:beforeAutospacing="0" w:after="0" w:afterAutospacing="0"/>
              <w:jc w:val="both"/>
              <w:rPr>
                <w:szCs w:val="20"/>
                <w:shd w:val="clear" w:color="auto" w:fill="FFFFFF"/>
              </w:rPr>
            </w:pPr>
            <w:r w:rsidRPr="00D800C0">
              <w:rPr>
                <w:bCs/>
                <w:szCs w:val="20"/>
                <w:shd w:val="clear" w:color="auto" w:fill="FFFFFF"/>
              </w:rPr>
              <w:t>Мировая экономика и международные экономические отношения</w:t>
            </w:r>
            <w:r w:rsidRPr="00D800C0">
              <w:rPr>
                <w:szCs w:val="20"/>
                <w:shd w:val="clear" w:color="auto" w:fill="FFFFFF"/>
              </w:rPr>
              <w:t> : учеб. пособие / В.И. Тихий, О.В. Корева. — М. : РИОР : ИНФРА-М, 2018</w:t>
            </w:r>
            <w:r>
              <w:rPr>
                <w:szCs w:val="20"/>
                <w:shd w:val="clear" w:color="auto" w:fill="FFFFFF"/>
              </w:rPr>
              <w:t>.</w:t>
            </w:r>
          </w:p>
          <w:p w:rsidR="00D800C0" w:rsidRPr="00D800C0" w:rsidRDefault="00940E04" w:rsidP="00D800C0">
            <w:pPr>
              <w:pStyle w:val="af8"/>
              <w:spacing w:before="0" w:beforeAutospacing="0" w:after="0" w:afterAutospacing="0"/>
              <w:jc w:val="both"/>
              <w:rPr>
                <w:bCs/>
                <w:szCs w:val="20"/>
              </w:rPr>
            </w:pPr>
            <w:hyperlink r:id="rId15" w:history="1">
              <w:r w:rsidR="00D800C0" w:rsidRPr="009F79FC">
                <w:rPr>
                  <w:rStyle w:val="afa"/>
                  <w:bCs/>
                  <w:szCs w:val="20"/>
                </w:rPr>
                <w:t>http://znanium.com/catalog/product/942761</w:t>
              </w:r>
            </w:hyperlink>
            <w:r w:rsidR="00D800C0">
              <w:rPr>
                <w:bCs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D800C0" w:rsidRPr="00D154A7" w:rsidRDefault="00D800C0" w:rsidP="00D800C0">
            <w:pPr>
              <w:spacing w:after="0" w:line="23" w:lineRule="atLeast"/>
              <w:jc w:val="both"/>
              <w:rPr>
                <w:sz w:val="24"/>
                <w:szCs w:val="24"/>
              </w:rPr>
            </w:pPr>
          </w:p>
        </w:tc>
      </w:tr>
      <w:tr w:rsidR="00E37813" w:rsidRPr="00D154A7" w:rsidTr="00E37813">
        <w:trPr>
          <w:trHeight w:val="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3" w:rsidRPr="00D154A7" w:rsidRDefault="00E37813" w:rsidP="00E37813">
            <w:pPr>
              <w:spacing w:after="0" w:line="23" w:lineRule="atLeast"/>
              <w:jc w:val="center"/>
              <w:rPr>
                <w:rStyle w:val="apple-converted-space"/>
                <w:sz w:val="24"/>
                <w:szCs w:val="24"/>
              </w:rPr>
            </w:pPr>
            <w:r w:rsidRPr="00D154A7">
              <w:rPr>
                <w:rStyle w:val="apple-converted-space"/>
                <w:sz w:val="24"/>
                <w:szCs w:val="24"/>
              </w:rPr>
              <w:t> </w:t>
            </w:r>
          </w:p>
          <w:p w:rsidR="00E37813" w:rsidRPr="00D154A7" w:rsidRDefault="00E37813" w:rsidP="00E37813">
            <w:pPr>
              <w:spacing w:after="0" w:line="23" w:lineRule="atLeast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3" w:rsidRPr="00D154A7" w:rsidRDefault="00D154A7" w:rsidP="00D154A7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r w:rsidRPr="00D154A7">
              <w:rPr>
                <w:bCs/>
                <w:sz w:val="24"/>
                <w:szCs w:val="24"/>
                <w:shd w:val="clear" w:color="auto" w:fill="FFFFFF"/>
              </w:rPr>
              <w:t>Экономика</w:t>
            </w:r>
            <w:r w:rsidRPr="00D154A7">
              <w:rPr>
                <w:sz w:val="24"/>
                <w:szCs w:val="24"/>
                <w:shd w:val="clear" w:color="auto" w:fill="FFFFFF"/>
              </w:rPr>
              <w:t>: Учебник для студентов вузов, обучающихся по направлению подготовки "</w:t>
            </w:r>
            <w:r w:rsidRPr="00D154A7">
              <w:rPr>
                <w:bCs/>
                <w:sz w:val="24"/>
                <w:szCs w:val="24"/>
                <w:shd w:val="clear" w:color="auto" w:fill="FFFFFF"/>
              </w:rPr>
              <w:t>Экономика</w:t>
            </w:r>
            <w:r w:rsidRPr="00D154A7">
              <w:rPr>
                <w:sz w:val="24"/>
                <w:szCs w:val="24"/>
                <w:shd w:val="clear" w:color="auto" w:fill="FFFFFF"/>
              </w:rPr>
              <w:t xml:space="preserve">" / Липсиц И.В., - 8-е изд., стер. - М.:Магистр, НИЦ ИНФРА-М, 2016 </w:t>
            </w:r>
            <w:hyperlink r:id="rId16" w:history="1">
              <w:r w:rsidR="00D800C0" w:rsidRPr="009F79FC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http://znanium.com/catalog.php?bookinfo=550145</w:t>
              </w:r>
            </w:hyperlink>
            <w:r w:rsidR="00D800C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154A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3" w:rsidRPr="00D154A7" w:rsidRDefault="00E37813" w:rsidP="00E37813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E37813" w:rsidRPr="00D154A7" w:rsidTr="00E37813">
        <w:trPr>
          <w:trHeight w:val="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3" w:rsidRPr="00D154A7" w:rsidRDefault="00E37813" w:rsidP="00E37813">
            <w:pPr>
              <w:spacing w:after="0" w:line="23" w:lineRule="atLeast"/>
              <w:rPr>
                <w:rStyle w:val="afa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C0" w:rsidRDefault="00E37813" w:rsidP="00D154A7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Мировая экономика: Учебник/Раджабова З. К. - М.: НИЦ ИНФРА-М, 2015</w:t>
            </w:r>
          </w:p>
          <w:p w:rsidR="00E37813" w:rsidRPr="00D154A7" w:rsidRDefault="00940E04" w:rsidP="00D154A7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hyperlink r:id="rId17" w:history="1">
              <w:r w:rsidR="00D800C0" w:rsidRPr="009F79FC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http://znanium.com/catalog.php?bookinfo=460612</w:t>
              </w:r>
            </w:hyperlink>
            <w:r w:rsidR="00D800C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800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3" w:rsidRPr="00D154A7" w:rsidRDefault="00E37813" w:rsidP="00E37813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154A7" w:rsidRPr="00D154A7" w:rsidTr="00E37813">
        <w:trPr>
          <w:trHeight w:val="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7" w:rsidRPr="00D154A7" w:rsidRDefault="00D154A7" w:rsidP="00E37813">
            <w:pPr>
              <w:spacing w:after="0" w:line="23" w:lineRule="atLeast"/>
              <w:rPr>
                <w:rStyle w:val="afa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7" w:rsidRPr="00D154A7" w:rsidRDefault="00D154A7" w:rsidP="00D154A7">
            <w:pPr>
              <w:spacing w:after="0" w:line="23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D154A7">
              <w:rPr>
                <w:bCs/>
                <w:sz w:val="24"/>
                <w:szCs w:val="24"/>
                <w:shd w:val="clear" w:color="auto" w:fill="FFFFFF"/>
              </w:rPr>
              <w:t>Глобализация и международная экономическая интеграция</w:t>
            </w:r>
            <w:r w:rsidRPr="00D154A7">
              <w:rPr>
                <w:sz w:val="24"/>
                <w:szCs w:val="24"/>
                <w:shd w:val="clear" w:color="auto" w:fill="FFFFFF"/>
              </w:rPr>
              <w:t> / Под ред. Е.Ф. Авдокушина, В.С. Сизова. - М.: Магистр: НИЦ ИНФРА-М, 2015</w:t>
            </w:r>
          </w:p>
          <w:p w:rsidR="00D154A7" w:rsidRPr="00D154A7" w:rsidRDefault="00940E04" w:rsidP="00D154A7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hyperlink r:id="rId18" w:history="1">
              <w:r w:rsidR="00D800C0" w:rsidRPr="009F79FC">
                <w:rPr>
                  <w:rStyle w:val="afa"/>
                  <w:sz w:val="24"/>
                  <w:szCs w:val="24"/>
                </w:rPr>
                <w:t>http://znanium.com/catalog.php?bookinfo=492901</w:t>
              </w:r>
            </w:hyperlink>
            <w:r w:rsidR="00D80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7" w:rsidRPr="00D154A7" w:rsidRDefault="00D154A7" w:rsidP="00E37813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E37813" w:rsidRPr="00D154A7" w:rsidTr="00E37813">
        <w:trPr>
          <w:trHeight w:val="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3" w:rsidRPr="00D154A7" w:rsidRDefault="00E37813" w:rsidP="00E37813">
            <w:pPr>
              <w:spacing w:after="0" w:line="23" w:lineRule="atLeast"/>
              <w:rPr>
                <w:rStyle w:val="afa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3" w:rsidRPr="00D154A7" w:rsidRDefault="00E37813" w:rsidP="00D154A7">
            <w:pPr>
              <w:spacing w:after="0" w:line="23" w:lineRule="atLeast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D154A7">
              <w:rPr>
                <w:sz w:val="24"/>
                <w:szCs w:val="24"/>
              </w:rPr>
              <w:t>Мировая экономика и международные экономические отношения: Учебник / В.В. Любецкий. - М.: НИЦ ИНФРА-М, 2015.</w:t>
            </w:r>
            <w:r w:rsidRPr="00D154A7">
              <w:rPr>
                <w:rStyle w:val="af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="00D800C0" w:rsidRPr="009F79FC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http://znanium.com/catalog.php?bookinfo=468500</w:t>
              </w:r>
            </w:hyperlink>
            <w:r w:rsidR="00D800C0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3" w:rsidRPr="00D154A7" w:rsidRDefault="00E37813" w:rsidP="00E37813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E37813" w:rsidRPr="00D154A7" w:rsidTr="00E37813">
        <w:tc>
          <w:tcPr>
            <w:tcW w:w="1135" w:type="dxa"/>
          </w:tcPr>
          <w:p w:rsidR="00E37813" w:rsidRPr="00D154A7" w:rsidRDefault="00E37813" w:rsidP="00E37813">
            <w:pPr>
              <w:spacing w:after="0" w:line="23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154A7" w:rsidRDefault="00D154A7" w:rsidP="00D154A7">
            <w:pPr>
              <w:spacing w:after="0" w:line="23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D154A7">
              <w:rPr>
                <w:bCs/>
                <w:sz w:val="24"/>
                <w:szCs w:val="24"/>
                <w:shd w:val="clear" w:color="auto" w:fill="FFFFFF"/>
              </w:rPr>
              <w:t>Мировая экономика</w:t>
            </w:r>
            <w:r w:rsidRPr="00D154A7">
              <w:rPr>
                <w:sz w:val="24"/>
                <w:szCs w:val="24"/>
                <w:shd w:val="clear" w:color="auto" w:fill="FFFFFF"/>
              </w:rPr>
              <w:t>: Учебник/Цыпин И.С., Веснин В.Р., 2-е изд., доп. и перераб. - М.: НИЦ ИНФРА-М, 2016</w:t>
            </w:r>
          </w:p>
          <w:p w:rsidR="00E37813" w:rsidRPr="00D154A7" w:rsidRDefault="00940E04" w:rsidP="00D154A7">
            <w:pPr>
              <w:spacing w:after="0" w:line="23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0" w:history="1">
              <w:r w:rsidR="00D800C0" w:rsidRPr="009F79FC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http://znanium.com/catalog.php?bookinfo=411598</w:t>
              </w:r>
            </w:hyperlink>
            <w:r w:rsidR="00D800C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</w:tcPr>
          <w:p w:rsidR="00E37813" w:rsidRPr="00D154A7" w:rsidRDefault="00E37813" w:rsidP="00E37813">
            <w:pPr>
              <w:spacing w:after="0" w:line="23" w:lineRule="atLeast"/>
              <w:rPr>
                <w:sz w:val="24"/>
                <w:szCs w:val="24"/>
              </w:rPr>
            </w:pPr>
          </w:p>
        </w:tc>
      </w:tr>
    </w:tbl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513"/>
        <w:gridCol w:w="1949"/>
      </w:tblGrid>
      <w:tr w:rsidR="001A7B15" w:rsidRPr="00AE02A3" w:rsidTr="00195F40">
        <w:tc>
          <w:tcPr>
            <w:tcW w:w="1135" w:type="dxa"/>
          </w:tcPr>
          <w:p w:rsidR="001A7B15" w:rsidRPr="00AE02A3" w:rsidRDefault="001A7B15" w:rsidP="00E37813">
            <w:pPr>
              <w:spacing w:after="0"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513" w:type="dxa"/>
          </w:tcPr>
          <w:p w:rsidR="001A7B15" w:rsidRPr="00AE02A3" w:rsidRDefault="001A7B15" w:rsidP="00E37813">
            <w:pPr>
              <w:spacing w:after="0"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1949" w:type="dxa"/>
          </w:tcPr>
          <w:p w:rsidR="001A7B15" w:rsidRPr="00AE02A3" w:rsidRDefault="001A7B15" w:rsidP="00E37813">
            <w:pPr>
              <w:spacing w:after="0"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195F40" w:rsidRPr="00AE02A3" w:rsidTr="00195F40">
        <w:tc>
          <w:tcPr>
            <w:tcW w:w="1135" w:type="dxa"/>
          </w:tcPr>
          <w:p w:rsidR="00195F40" w:rsidRPr="00F64E70" w:rsidRDefault="00195F40" w:rsidP="00E37813">
            <w:pPr>
              <w:spacing w:after="0" w:line="23" w:lineRule="atLeast"/>
              <w:rPr>
                <w:sz w:val="24"/>
                <w:szCs w:val="24"/>
                <w:highlight w:val="cyan"/>
              </w:rPr>
            </w:pPr>
          </w:p>
        </w:tc>
        <w:tc>
          <w:tcPr>
            <w:tcW w:w="7513" w:type="dxa"/>
          </w:tcPr>
          <w:p w:rsidR="00195F40" w:rsidRPr="00195F40" w:rsidRDefault="00195F40" w:rsidP="00195F40">
            <w:pPr>
              <w:spacing w:after="0" w:line="23" w:lineRule="atLeast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95F40">
              <w:rPr>
                <w:color w:val="001329"/>
                <w:sz w:val="24"/>
                <w:szCs w:val="20"/>
                <w:shd w:val="clear" w:color="auto" w:fill="FFFFFF"/>
              </w:rPr>
              <w:t xml:space="preserve">Мировая экономика и международные экономические отношения : учеб. пособие / под ред. Н.М. Ермолаевой. — Москва : Аспект Пресс, 2018. — 312 с. </w:t>
            </w:r>
            <w:r w:rsidRPr="00195F40">
              <w:rPr>
                <w:color w:val="001329"/>
                <w:sz w:val="24"/>
                <w:szCs w:val="20"/>
                <w:shd w:val="clear" w:color="auto" w:fill="FFFFFF"/>
              </w:rPr>
              <w:br/>
              <w:t>https://new.znanium.com/catalog/product/1039444</w:t>
            </w:r>
          </w:p>
        </w:tc>
        <w:tc>
          <w:tcPr>
            <w:tcW w:w="1949" w:type="dxa"/>
          </w:tcPr>
          <w:p w:rsidR="00195F40" w:rsidRDefault="00195F40" w:rsidP="00E37813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</w:p>
        </w:tc>
      </w:tr>
      <w:tr w:rsidR="001A7B15" w:rsidRPr="00AE02A3" w:rsidTr="00195F40">
        <w:tc>
          <w:tcPr>
            <w:tcW w:w="1135" w:type="dxa"/>
          </w:tcPr>
          <w:p w:rsidR="001A7B15" w:rsidRPr="00F64E70" w:rsidRDefault="001A7B15" w:rsidP="00E37813">
            <w:pPr>
              <w:spacing w:after="0" w:line="23" w:lineRule="atLeast"/>
              <w:rPr>
                <w:sz w:val="24"/>
                <w:szCs w:val="24"/>
                <w:highlight w:val="cyan"/>
              </w:rPr>
            </w:pPr>
          </w:p>
        </w:tc>
        <w:tc>
          <w:tcPr>
            <w:tcW w:w="7513" w:type="dxa"/>
          </w:tcPr>
          <w:p w:rsidR="00D154A7" w:rsidRDefault="001A7B15" w:rsidP="00E37813">
            <w:pPr>
              <w:spacing w:after="0" w:line="23" w:lineRule="atLeast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4BD7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Международные экономические отношения</w:t>
            </w:r>
            <w:r w:rsidRPr="00184BD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 [Электронный ресурс]: учебник / Б. М. Смитиенко [и др.]; ред. Б. М. Смитиенко. - 2-е изд. </w:t>
            </w:r>
            <w:r w:rsidR="00D154A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- Электрон. текстовые дан. - М.</w:t>
            </w:r>
            <w:r w:rsidRPr="00184BD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: ИНФРА-М, 2014</w:t>
            </w:r>
          </w:p>
          <w:p w:rsidR="001A7B15" w:rsidRPr="00D154A7" w:rsidRDefault="00940E04" w:rsidP="00E37813">
            <w:pPr>
              <w:spacing w:after="0" w:line="23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1A7B15" w:rsidRPr="00802E46">
                <w:rPr>
                  <w:rStyle w:val="afa"/>
                  <w:sz w:val="24"/>
                  <w:szCs w:val="24"/>
                </w:rPr>
                <w:t>http://znanium.com/catalog.php?bookinfo=447233</w:t>
              </w:r>
            </w:hyperlink>
            <w:r w:rsidR="001A7B15" w:rsidRPr="00D154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1A7B15" w:rsidRDefault="001A7B15" w:rsidP="00E37813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</w:p>
          <w:p w:rsidR="001A7B15" w:rsidRPr="00AE02A3" w:rsidRDefault="001A7B15" w:rsidP="00E37813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</w:p>
        </w:tc>
      </w:tr>
      <w:tr w:rsidR="001A7B15" w:rsidRPr="00184BD7" w:rsidTr="00195F40">
        <w:tc>
          <w:tcPr>
            <w:tcW w:w="1135" w:type="dxa"/>
          </w:tcPr>
          <w:p w:rsidR="001A7B15" w:rsidRPr="00184BD7" w:rsidRDefault="001A7B15" w:rsidP="00E37813">
            <w:pPr>
              <w:spacing w:after="0" w:line="23" w:lineRule="atLeas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7513" w:type="dxa"/>
          </w:tcPr>
          <w:p w:rsidR="00D154A7" w:rsidRDefault="001A7B15" w:rsidP="00E37813">
            <w:pPr>
              <w:spacing w:after="0" w:line="23" w:lineRule="atLeast"/>
              <w:jc w:val="both"/>
              <w:rPr>
                <w:sz w:val="24"/>
                <w:szCs w:val="24"/>
                <w:lang w:eastAsia="ru-RU"/>
              </w:rPr>
            </w:pPr>
            <w:r w:rsidRPr="00184BD7">
              <w:rPr>
                <w:sz w:val="24"/>
                <w:szCs w:val="24"/>
                <w:lang w:eastAsia="ru-RU"/>
              </w:rPr>
              <w:t>Рагулина Ю. В. Международная торговля [Электр.ресурс] : учебник / Ю. В. Рагулина, Н. А. Завалько, В. О. Кожина, 2014</w:t>
            </w:r>
          </w:p>
          <w:p w:rsidR="001A7B15" w:rsidRPr="00B52057" w:rsidRDefault="00940E04" w:rsidP="00E37813">
            <w:pPr>
              <w:spacing w:after="0" w:line="23" w:lineRule="atLeast"/>
              <w:jc w:val="both"/>
              <w:rPr>
                <w:b/>
                <w:sz w:val="24"/>
                <w:szCs w:val="24"/>
                <w:highlight w:val="cyan"/>
              </w:rPr>
            </w:pPr>
            <w:hyperlink r:id="rId22" w:history="1">
              <w:r w:rsidR="001A7B15" w:rsidRPr="00802E46">
                <w:rPr>
                  <w:rStyle w:val="afa"/>
                  <w:sz w:val="24"/>
                  <w:szCs w:val="24"/>
                  <w:lang w:val="en-US" w:eastAsia="ru-RU"/>
                </w:rPr>
                <w:t>http</w:t>
              </w:r>
              <w:r w:rsidR="001A7B15" w:rsidRPr="00802E46">
                <w:rPr>
                  <w:rStyle w:val="afa"/>
                  <w:sz w:val="24"/>
                  <w:szCs w:val="24"/>
                  <w:lang w:eastAsia="ru-RU"/>
                </w:rPr>
                <w:t>://</w:t>
              </w:r>
              <w:r w:rsidR="001A7B15" w:rsidRPr="00802E46">
                <w:rPr>
                  <w:rStyle w:val="afa"/>
                  <w:sz w:val="24"/>
                  <w:szCs w:val="24"/>
                  <w:lang w:val="en-US" w:eastAsia="ru-RU"/>
                </w:rPr>
                <w:t>znanium</w:t>
              </w:r>
              <w:r w:rsidR="001A7B15" w:rsidRPr="00802E46">
                <w:rPr>
                  <w:rStyle w:val="afa"/>
                  <w:sz w:val="24"/>
                  <w:szCs w:val="24"/>
                  <w:lang w:eastAsia="ru-RU"/>
                </w:rPr>
                <w:t>.</w:t>
              </w:r>
              <w:r w:rsidR="001A7B15" w:rsidRPr="00802E46">
                <w:rPr>
                  <w:rStyle w:val="afa"/>
                  <w:sz w:val="24"/>
                  <w:szCs w:val="24"/>
                  <w:lang w:val="en-US" w:eastAsia="ru-RU"/>
                </w:rPr>
                <w:t>com</w:t>
              </w:r>
              <w:r w:rsidR="001A7B15" w:rsidRPr="00802E46">
                <w:rPr>
                  <w:rStyle w:val="afa"/>
                  <w:sz w:val="24"/>
                  <w:szCs w:val="24"/>
                  <w:lang w:eastAsia="ru-RU"/>
                </w:rPr>
                <w:t>/</w:t>
              </w:r>
              <w:r w:rsidR="001A7B15" w:rsidRPr="00802E46">
                <w:rPr>
                  <w:rStyle w:val="afa"/>
                  <w:sz w:val="24"/>
                  <w:szCs w:val="24"/>
                  <w:lang w:val="en-US" w:eastAsia="ru-RU"/>
                </w:rPr>
                <w:t>catalog</w:t>
              </w:r>
              <w:r w:rsidR="001A7B15" w:rsidRPr="00802E46">
                <w:rPr>
                  <w:rStyle w:val="afa"/>
                  <w:sz w:val="24"/>
                  <w:szCs w:val="24"/>
                  <w:lang w:eastAsia="ru-RU"/>
                </w:rPr>
                <w:t>.</w:t>
              </w:r>
              <w:r w:rsidR="001A7B15" w:rsidRPr="00802E46">
                <w:rPr>
                  <w:rStyle w:val="afa"/>
                  <w:sz w:val="24"/>
                  <w:szCs w:val="24"/>
                  <w:lang w:val="en-US" w:eastAsia="ru-RU"/>
                </w:rPr>
                <w:t>php</w:t>
              </w:r>
              <w:r w:rsidR="001A7B15" w:rsidRPr="00802E46">
                <w:rPr>
                  <w:rStyle w:val="afa"/>
                  <w:sz w:val="24"/>
                  <w:szCs w:val="24"/>
                  <w:lang w:eastAsia="ru-RU"/>
                </w:rPr>
                <w:t>?</w:t>
              </w:r>
              <w:r w:rsidR="001A7B15" w:rsidRPr="00802E46">
                <w:rPr>
                  <w:rStyle w:val="afa"/>
                  <w:sz w:val="24"/>
                  <w:szCs w:val="24"/>
                  <w:lang w:val="en-US" w:eastAsia="ru-RU"/>
                </w:rPr>
                <w:t>bookinfo</w:t>
              </w:r>
              <w:r w:rsidR="001A7B15" w:rsidRPr="00802E46">
                <w:rPr>
                  <w:rStyle w:val="afa"/>
                  <w:sz w:val="24"/>
                  <w:szCs w:val="24"/>
                  <w:lang w:eastAsia="ru-RU"/>
                </w:rPr>
                <w:t>=459264</w:t>
              </w:r>
            </w:hyperlink>
            <w:r w:rsidR="001A7B15" w:rsidRPr="00B5205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1A7B15" w:rsidRPr="00184BD7" w:rsidRDefault="001A7B15" w:rsidP="00E37813">
            <w:pPr>
              <w:spacing w:after="0" w:line="23" w:lineRule="atLeast"/>
              <w:rPr>
                <w:b/>
                <w:sz w:val="24"/>
                <w:szCs w:val="24"/>
                <w:highlight w:val="cyan"/>
              </w:rPr>
            </w:pPr>
          </w:p>
        </w:tc>
      </w:tr>
    </w:tbl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6"/>
        <w:gridCol w:w="4796"/>
      </w:tblGrid>
      <w:tr w:rsidR="00D00425" w:rsidRPr="00D95E7E" w:rsidTr="00E37813">
        <w:tc>
          <w:tcPr>
            <w:tcW w:w="5836" w:type="dxa"/>
          </w:tcPr>
          <w:p w:rsidR="00D00425" w:rsidRPr="00D95E7E" w:rsidRDefault="00D00425" w:rsidP="00E37813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>URL а</w:t>
            </w:r>
            <w:r w:rsidRPr="00D95E7E">
              <w:rPr>
                <w:sz w:val="24"/>
                <w:szCs w:val="24"/>
              </w:rPr>
              <w:t>дрес</w:t>
            </w:r>
          </w:p>
        </w:tc>
        <w:tc>
          <w:tcPr>
            <w:tcW w:w="4796" w:type="dxa"/>
          </w:tcPr>
          <w:p w:rsidR="00D00425" w:rsidRPr="00D95E7E" w:rsidRDefault="00D00425" w:rsidP="00E37813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</w:rPr>
              <w:t>Наименование</w:t>
            </w:r>
          </w:p>
        </w:tc>
      </w:tr>
      <w:tr w:rsidR="00D00425" w:rsidRPr="007E33C0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23" w:history="1">
              <w:r w:rsidR="00D00425" w:rsidRPr="00027CB4">
                <w:rPr>
                  <w:rStyle w:val="afa"/>
                  <w:sz w:val="24"/>
                  <w:szCs w:val="24"/>
                </w:rPr>
                <w:t>www.worldbank.org</w:t>
              </w:r>
            </w:hyperlink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left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World Bank. World Development Report</w:t>
            </w:r>
          </w:p>
        </w:tc>
      </w:tr>
      <w:tr w:rsidR="00D00425" w:rsidRPr="007E33C0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24" w:history="1">
              <w:r w:rsidR="00D00425" w:rsidRPr="00C579D4">
                <w:rPr>
                  <w:rStyle w:val="afa"/>
                  <w:sz w:val="24"/>
                  <w:szCs w:val="24"/>
                </w:rPr>
                <w:t>www.unctad.org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UNCTAD. Trade and Development Report</w:t>
            </w:r>
          </w:p>
        </w:tc>
      </w:tr>
      <w:tr w:rsidR="00D00425" w:rsidRPr="00184BD7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25" w:history="1">
              <w:r w:rsidR="00D00425" w:rsidRPr="00C579D4">
                <w:rPr>
                  <w:rStyle w:val="afa"/>
                  <w:sz w:val="24"/>
                  <w:szCs w:val="24"/>
                </w:rPr>
                <w:t>http://www.ereport.ru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Сайт о мировой экономике</w:t>
            </w:r>
          </w:p>
        </w:tc>
      </w:tr>
      <w:tr w:rsidR="00D00425" w:rsidRPr="00184BD7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26" w:history="1">
              <w:r w:rsidR="00D00425" w:rsidRPr="00027CB4">
                <w:rPr>
                  <w:rStyle w:val="afa"/>
                  <w:sz w:val="24"/>
                  <w:szCs w:val="24"/>
                </w:rPr>
                <w:t>http://www.glossary.ru</w:t>
              </w:r>
            </w:hyperlink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Глоссарий</w:t>
            </w:r>
          </w:p>
        </w:tc>
      </w:tr>
      <w:tr w:rsidR="00D00425" w:rsidRPr="00184BD7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27" w:history="1">
              <w:r w:rsidR="00D00425" w:rsidRPr="00C579D4">
                <w:rPr>
                  <w:rStyle w:val="afa"/>
                  <w:sz w:val="24"/>
                  <w:szCs w:val="24"/>
                </w:rPr>
                <w:t>http://www.geopolitics.ru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Геополитика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28" w:history="1">
              <w:r w:rsidR="00D00425" w:rsidRPr="00C579D4">
                <w:rPr>
                  <w:rStyle w:val="afa"/>
                  <w:sz w:val="24"/>
                  <w:szCs w:val="24"/>
                </w:rPr>
                <w:t>http://www.un.org/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ООН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29" w:history="1">
              <w:r w:rsidR="00D00425" w:rsidRPr="00C579D4">
                <w:rPr>
                  <w:rStyle w:val="afa"/>
                  <w:sz w:val="24"/>
                  <w:szCs w:val="24"/>
                </w:rPr>
                <w:t>http://www.mid.ru/home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МИД РФ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30" w:history="1">
              <w:r w:rsidR="00D00425" w:rsidRPr="00C579D4">
                <w:rPr>
                  <w:rStyle w:val="afa"/>
                  <w:sz w:val="24"/>
                  <w:szCs w:val="24"/>
                </w:rPr>
                <w:t>http://www.mercosur.int/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Меркосур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31" w:history="1">
              <w:r w:rsidR="00D00425" w:rsidRPr="00C579D4">
                <w:rPr>
                  <w:rStyle w:val="afa"/>
                  <w:sz w:val="24"/>
                  <w:szCs w:val="24"/>
                </w:rPr>
                <w:t>https://www.nafta-sec-alena.org/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</w:rPr>
            </w:pPr>
            <w:r w:rsidRPr="00027CB4">
              <w:rPr>
                <w:bCs/>
                <w:sz w:val="24"/>
              </w:rPr>
              <w:t>Официальный сайт Североамериканской Зоны Свободной торговли (НАФТА)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32" w:history="1">
              <w:r w:rsidR="00D00425" w:rsidRPr="00C579D4">
                <w:rPr>
                  <w:rStyle w:val="afa"/>
                  <w:sz w:val="24"/>
                  <w:szCs w:val="24"/>
                </w:rPr>
                <w:t>http://www.wto.ru/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ВТО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33" w:history="1">
              <w:r w:rsidR="00D00425" w:rsidRPr="00C579D4">
                <w:rPr>
                  <w:rStyle w:val="afa"/>
                  <w:sz w:val="24"/>
                  <w:szCs w:val="24"/>
                </w:rPr>
                <w:t>http://www.imf.org/external/index.htm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МВФ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34" w:history="1">
              <w:r w:rsidR="00D00425" w:rsidRPr="00C579D4">
                <w:rPr>
                  <w:rStyle w:val="afa"/>
                  <w:sz w:val="24"/>
                  <w:szCs w:val="24"/>
                </w:rPr>
                <w:t>http://g20.org/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G-20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35" w:history="1">
              <w:r w:rsidR="00D00425" w:rsidRPr="00C579D4">
                <w:rPr>
                  <w:rStyle w:val="afa"/>
                  <w:sz w:val="24"/>
                  <w:szCs w:val="24"/>
                </w:rPr>
                <w:t>http://www.worldbank.org/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Всемирного банка</w:t>
            </w:r>
            <w:r w:rsidRPr="00027CB4">
              <w:rPr>
                <w:rStyle w:val="apple-converted-space"/>
                <w:bCs/>
                <w:sz w:val="24"/>
                <w:lang w:val="en-US"/>
              </w:rPr>
              <w:t> 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36" w:history="1">
              <w:r w:rsidR="00D00425" w:rsidRPr="00C579D4">
                <w:rPr>
                  <w:rStyle w:val="afa"/>
                  <w:sz w:val="24"/>
                  <w:szCs w:val="24"/>
                </w:rPr>
                <w:t>http://www.oecd.org/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ОЭСР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37" w:history="1">
              <w:r w:rsidR="00D00425" w:rsidRPr="00C579D4">
                <w:rPr>
                  <w:rStyle w:val="afa"/>
                  <w:sz w:val="24"/>
                  <w:szCs w:val="24"/>
                </w:rPr>
                <w:t>http://www.opec.org/opec_web/en/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ОПЕК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38" w:history="1">
              <w:r w:rsidR="00D00425" w:rsidRPr="00C579D4">
                <w:rPr>
                  <w:rStyle w:val="afa"/>
                  <w:sz w:val="24"/>
                  <w:szCs w:val="24"/>
                </w:rPr>
                <w:t>http://www.e-cis.info/</w:t>
              </w:r>
            </w:hyperlink>
            <w:r w:rsidR="00D004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Интернет-портал СНГ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39" w:history="1">
              <w:r w:rsidR="00D00425" w:rsidRPr="00C579D4">
                <w:rPr>
                  <w:rStyle w:val="afa"/>
                  <w:sz w:val="24"/>
                  <w:szCs w:val="24"/>
                </w:rPr>
                <w:t>http://www.nato.int/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НАТО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40" w:history="1">
              <w:r w:rsidR="00D00425" w:rsidRPr="00C579D4">
                <w:rPr>
                  <w:rStyle w:val="afa"/>
                  <w:sz w:val="24"/>
                  <w:szCs w:val="24"/>
                </w:rPr>
                <w:t>http://www.sectsco.org/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ШОС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41" w:history="1">
              <w:r w:rsidR="00D00425" w:rsidRPr="00C579D4">
                <w:rPr>
                  <w:rStyle w:val="afa"/>
                  <w:sz w:val="24"/>
                  <w:szCs w:val="24"/>
                </w:rPr>
                <w:t>http://www.efta.int/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ЕАСТ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42" w:history="1">
              <w:r w:rsidR="00D00425" w:rsidRPr="00C579D4">
                <w:rPr>
                  <w:rStyle w:val="afa"/>
                  <w:sz w:val="24"/>
                  <w:szCs w:val="24"/>
                </w:rPr>
                <w:t>http://europa.eu/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Европейского союза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43" w:history="1">
              <w:r w:rsidR="00D00425" w:rsidRPr="00C579D4">
                <w:rPr>
                  <w:rStyle w:val="afa"/>
                  <w:sz w:val="24"/>
                  <w:szCs w:val="24"/>
                </w:rPr>
                <w:t>http://evrazes.com/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Евразэс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44" w:history="1">
              <w:r w:rsidR="00D00425" w:rsidRPr="00C579D4">
                <w:rPr>
                  <w:rStyle w:val="afa"/>
                  <w:sz w:val="24"/>
                  <w:szCs w:val="24"/>
                </w:rPr>
                <w:t>http://www.apec.org/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Официальный сайт АТЭС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45" w:history="1">
              <w:r w:rsidR="00D00425" w:rsidRPr="00C579D4">
                <w:rPr>
                  <w:rStyle w:val="afa"/>
                  <w:sz w:val="24"/>
                  <w:szCs w:val="24"/>
                </w:rPr>
                <w:t>http://www.eurasiancommission.org/ru/Pages/default.aspx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Евразийская Экономическая Комиссия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46" w:history="1">
              <w:r w:rsidR="00D00425" w:rsidRPr="00C579D4">
                <w:rPr>
                  <w:rStyle w:val="afa"/>
                  <w:sz w:val="24"/>
                  <w:szCs w:val="24"/>
                </w:rPr>
                <w:t>http://www.africa.org.ua/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</w:rPr>
            </w:pPr>
            <w:r w:rsidRPr="00027CB4">
              <w:rPr>
                <w:bCs/>
                <w:sz w:val="24"/>
              </w:rPr>
              <w:t>Страны Африки. Информационно - справочный портал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47" w:history="1">
              <w:r w:rsidR="00D00425" w:rsidRPr="00C579D4">
                <w:rPr>
                  <w:rStyle w:val="afa"/>
                  <w:sz w:val="24"/>
                  <w:szCs w:val="24"/>
                </w:rPr>
                <w:t>http://www.japantoday.ru/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Япония сегодня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48" w:history="1">
              <w:r w:rsidR="00D00425" w:rsidRPr="00C579D4">
                <w:rPr>
                  <w:rStyle w:val="afa"/>
                  <w:sz w:val="24"/>
                  <w:szCs w:val="24"/>
                </w:rPr>
                <w:t>http://www.demographia.ru/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Институт демографических исследований</w:t>
            </w:r>
          </w:p>
        </w:tc>
      </w:tr>
      <w:tr w:rsidR="00D00425" w:rsidRPr="00D55063" w:rsidTr="00E37813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940E04" w:rsidP="00E37813">
            <w:pPr>
              <w:spacing w:after="0"/>
              <w:rPr>
                <w:sz w:val="24"/>
                <w:szCs w:val="24"/>
              </w:rPr>
            </w:pPr>
            <w:hyperlink r:id="rId49" w:history="1">
              <w:r w:rsidR="00D00425" w:rsidRPr="00C579D4">
                <w:rPr>
                  <w:rStyle w:val="afa"/>
                  <w:sz w:val="24"/>
                  <w:szCs w:val="24"/>
                </w:rPr>
                <w:t>http://www.oriental.ru/</w:t>
              </w:r>
            </w:hyperlink>
            <w:r w:rsidR="00D00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5" w:rsidRPr="00027CB4" w:rsidRDefault="00D00425" w:rsidP="00E37813">
            <w:pPr>
              <w:tabs>
                <w:tab w:val="num" w:pos="10"/>
              </w:tabs>
              <w:spacing w:after="0" w:line="240" w:lineRule="auto"/>
              <w:ind w:firstLine="10"/>
              <w:rPr>
                <w:bCs/>
                <w:sz w:val="24"/>
                <w:lang w:val="en-US"/>
              </w:rPr>
            </w:pPr>
            <w:r w:rsidRPr="00027CB4">
              <w:rPr>
                <w:bCs/>
                <w:sz w:val="24"/>
                <w:lang w:val="en-US"/>
              </w:rPr>
              <w:t>Восточный портал</w:t>
            </w:r>
          </w:p>
        </w:tc>
      </w:tr>
    </w:tbl>
    <w:p w:rsidR="009E65CE" w:rsidRPr="00244759" w:rsidRDefault="009E65CE" w:rsidP="00862956">
      <w:pPr>
        <w:spacing w:after="0"/>
        <w:ind w:left="360"/>
        <w:rPr>
          <w:b/>
          <w:highlight w:val="cyan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D154A7" w:rsidRDefault="00D154A7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D154A7" w:rsidRDefault="00D154A7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996"/>
      </w:tblGrid>
      <w:tr w:rsidR="00193493" w:rsidRPr="00460A39" w:rsidTr="000D103E">
        <w:tc>
          <w:tcPr>
            <w:tcW w:w="1215" w:type="dxa"/>
          </w:tcPr>
          <w:p w:rsidR="00193493" w:rsidRPr="00460A39" w:rsidRDefault="00193493" w:rsidP="000D103E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996" w:type="dxa"/>
          </w:tcPr>
          <w:p w:rsidR="00193493" w:rsidRPr="00460A39" w:rsidRDefault="00193493" w:rsidP="000D103E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193493" w:rsidRPr="00460A39" w:rsidTr="000D103E">
        <w:tc>
          <w:tcPr>
            <w:tcW w:w="1215" w:type="dxa"/>
          </w:tcPr>
          <w:p w:rsidR="00193493" w:rsidRPr="00460A39" w:rsidRDefault="00193493" w:rsidP="000D10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193493" w:rsidRPr="003013E5" w:rsidRDefault="00193493" w:rsidP="000D103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193493" w:rsidRPr="00460A39" w:rsidTr="000D103E">
        <w:trPr>
          <w:trHeight w:val="307"/>
        </w:trPr>
        <w:tc>
          <w:tcPr>
            <w:tcW w:w="1215" w:type="dxa"/>
          </w:tcPr>
          <w:p w:rsidR="00193493" w:rsidRPr="00460A39" w:rsidRDefault="00193493" w:rsidP="000D10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193493" w:rsidRPr="003013E5" w:rsidRDefault="00193493" w:rsidP="000D103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193493" w:rsidRPr="00AE02A3" w:rsidRDefault="00193493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Pr="00640AE3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D154A7">
      <w:pPr>
        <w:spacing w:after="0"/>
        <w:ind w:left="36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D154A7">
      <w:pPr>
        <w:spacing w:after="0"/>
        <w:ind w:left="357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9037"/>
      </w:tblGrid>
      <w:tr w:rsidR="00193493" w:rsidRPr="00EB3079" w:rsidTr="00D154A7">
        <w:tc>
          <w:tcPr>
            <w:tcW w:w="1277" w:type="dxa"/>
            <w:vAlign w:val="center"/>
          </w:tcPr>
          <w:p w:rsidR="00193493" w:rsidRPr="00C82A10" w:rsidRDefault="00193493" w:rsidP="000D103E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37" w:type="dxa"/>
            <w:vAlign w:val="center"/>
          </w:tcPr>
          <w:p w:rsidR="00193493" w:rsidRPr="00C82A10" w:rsidRDefault="00193493" w:rsidP="000D103E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193493" w:rsidRPr="00EB3079" w:rsidTr="00D154A7">
        <w:tc>
          <w:tcPr>
            <w:tcW w:w="1277" w:type="dxa"/>
          </w:tcPr>
          <w:p w:rsidR="00193493" w:rsidRPr="00EB3079" w:rsidRDefault="00193493" w:rsidP="000D103E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</w:tcPr>
          <w:p w:rsidR="00193493" w:rsidRPr="00D566CC" w:rsidRDefault="00193493" w:rsidP="000D103E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193493" w:rsidRPr="00EB3079" w:rsidTr="00D154A7">
        <w:tc>
          <w:tcPr>
            <w:tcW w:w="1277" w:type="dxa"/>
          </w:tcPr>
          <w:p w:rsidR="00193493" w:rsidRPr="00EB3079" w:rsidRDefault="00193493" w:rsidP="000D103E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</w:tcPr>
          <w:p w:rsidR="00193493" w:rsidRPr="00D566CC" w:rsidRDefault="00193493" w:rsidP="000D103E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семинарского типа</w:t>
            </w:r>
            <w:r w:rsidRPr="00D566CC">
              <w:rPr>
                <w:sz w:val="24"/>
                <w:szCs w:val="24"/>
              </w:rPr>
              <w:t xml:space="preserve"> - </w:t>
            </w:r>
            <w:r w:rsidRPr="00D566CC">
              <w:rPr>
                <w:sz w:val="24"/>
                <w:szCs w:val="24"/>
              </w:rPr>
              <w:lastRenderedPageBreak/>
              <w:t>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193493" w:rsidRPr="00EB3079" w:rsidTr="00D154A7">
        <w:tc>
          <w:tcPr>
            <w:tcW w:w="1277" w:type="dxa"/>
          </w:tcPr>
          <w:p w:rsidR="00193493" w:rsidRPr="00EB4159" w:rsidRDefault="00193493" w:rsidP="000D103E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9037" w:type="dxa"/>
          </w:tcPr>
          <w:p w:rsidR="00193493" w:rsidRPr="00D566CC" w:rsidRDefault="00193493" w:rsidP="000D103E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193493" w:rsidRPr="00EB3079" w:rsidTr="00D154A7">
        <w:tc>
          <w:tcPr>
            <w:tcW w:w="1277" w:type="dxa"/>
          </w:tcPr>
          <w:p w:rsidR="00193493" w:rsidRPr="00EB4159" w:rsidRDefault="00193493" w:rsidP="000D103E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</w:tcPr>
          <w:p w:rsidR="00193493" w:rsidRPr="00D566CC" w:rsidRDefault="00193493" w:rsidP="000D103E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193493" w:rsidRPr="00EB3079" w:rsidTr="00D154A7">
        <w:tc>
          <w:tcPr>
            <w:tcW w:w="1277" w:type="dxa"/>
          </w:tcPr>
          <w:p w:rsidR="00193493" w:rsidRPr="00EB4159" w:rsidRDefault="00193493" w:rsidP="000D103E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</w:tcPr>
          <w:p w:rsidR="00193493" w:rsidRPr="00D566CC" w:rsidRDefault="00193493" w:rsidP="000D103E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средств приведен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средств для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8E2013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5" w:name="fos1"/>
            <w:bookmarkEnd w:id="55"/>
            <w:r>
              <w:rPr>
                <w:bCs/>
                <w:snapToGrid w:val="0"/>
                <w:sz w:val="24"/>
                <w:szCs w:val="24"/>
              </w:rPr>
              <w:t>Экзамен</w:t>
            </w:r>
          </w:p>
        </w:tc>
        <w:tc>
          <w:tcPr>
            <w:tcW w:w="4253" w:type="dxa"/>
          </w:tcPr>
          <w:p w:rsidR="008E2013" w:rsidRDefault="008E2013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 к экзамену;</w:t>
            </w:r>
          </w:p>
          <w:p w:rsidR="008E2013" w:rsidRDefault="008E2013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Задачи;</w:t>
            </w:r>
          </w:p>
          <w:p w:rsidR="005C06FA" w:rsidRPr="00AA196D" w:rsidRDefault="008E2013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Тесты.</w:t>
            </w:r>
          </w:p>
        </w:tc>
      </w:tr>
      <w:tr w:rsidR="008E2013" w:rsidRPr="00AA196D">
        <w:tc>
          <w:tcPr>
            <w:tcW w:w="5353" w:type="dxa"/>
          </w:tcPr>
          <w:p w:rsidR="008E2013" w:rsidRDefault="008E2013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253" w:type="dxa"/>
          </w:tcPr>
          <w:p w:rsidR="008E2013" w:rsidRDefault="008E2013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Тесты.</w:t>
            </w:r>
          </w:p>
        </w:tc>
      </w:tr>
    </w:tbl>
    <w:p w:rsidR="00A828A5" w:rsidRPr="00A828A5" w:rsidRDefault="00A828A5" w:rsidP="0043150E">
      <w:pPr>
        <w:spacing w:after="0" w:line="240" w:lineRule="auto"/>
        <w:rPr>
          <w:color w:val="000000"/>
          <w:sz w:val="24"/>
          <w:szCs w:val="24"/>
          <w:lang w:val="en-US"/>
        </w:rPr>
      </w:pPr>
      <w:bookmarkStart w:id="56" w:name="cand_ekz_prim2"/>
      <w:bookmarkEnd w:id="56"/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57" w:name="compet_etaps"/>
            <w:bookmarkEnd w:id="57"/>
          </w:p>
        </w:tc>
      </w:tr>
      <w:tr w:rsidR="008E2013" w:rsidRPr="00E14F87" w:rsidTr="00616DA5">
        <w:tc>
          <w:tcPr>
            <w:tcW w:w="9854" w:type="dxa"/>
            <w:gridSpan w:val="2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8E2013" w:rsidRPr="00E14F87" w:rsidTr="00616DA5">
        <w:tc>
          <w:tcPr>
            <w:tcW w:w="9854" w:type="dxa"/>
            <w:gridSpan w:val="2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8E2013" w:rsidRPr="00E14F87" w:rsidTr="00616DA5">
        <w:tc>
          <w:tcPr>
            <w:tcW w:w="9854" w:type="dxa"/>
            <w:gridSpan w:val="2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ОПК-2 «способность осуществлять сбор, анализ и обработку данных, необходимых для решения профессиональных задач»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8E2013" w:rsidRPr="00E14F87" w:rsidTr="00616DA5">
        <w:tc>
          <w:tcPr>
            <w:tcW w:w="9854" w:type="dxa"/>
            <w:gridSpan w:val="2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8E2013" w:rsidRPr="00E14F87" w:rsidTr="00616DA5">
        <w:tc>
          <w:tcPr>
            <w:tcW w:w="9854" w:type="dxa"/>
            <w:gridSpan w:val="2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8E2013" w:rsidRPr="00E14F87">
        <w:tc>
          <w:tcPr>
            <w:tcW w:w="3345" w:type="dxa"/>
            <w:vAlign w:val="center"/>
          </w:tcPr>
          <w:p w:rsidR="008E2013" w:rsidRPr="00E14F87" w:rsidRDefault="008E2013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8E2013" w:rsidRPr="00E14F87" w:rsidRDefault="008E2013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представлена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1A7B15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33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428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1A7B15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333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1A7B15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333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524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A7B15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333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2C460D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C91F84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D154A7" w:rsidP="00AC3A5D">
            <w:pPr>
              <w:rPr>
                <w:sz w:val="24"/>
                <w:szCs w:val="24"/>
              </w:rPr>
            </w:pPr>
            <w:bookmarkStart w:id="58" w:name="ekz_fos"/>
            <w:bookmarkEnd w:id="58"/>
            <w:r w:rsidRPr="00CE122E">
              <w:rPr>
                <w:sz w:val="24"/>
                <w:szCs w:val="24"/>
              </w:rPr>
              <w:t>Вопросы к экзамену приведены в приложении 1</w:t>
            </w:r>
          </w:p>
        </w:tc>
      </w:tr>
    </w:tbl>
    <w:p w:rsidR="00D154A7" w:rsidRDefault="00D154A7" w:rsidP="00D154A7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lastRenderedPageBreak/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r>
        <w:rPr>
          <w:sz w:val="24"/>
          <w:szCs w:val="24"/>
        </w:rPr>
        <w:t xml:space="preserve">дифф.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E876DA" w:rsidP="00E876DA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C91F84" w:rsidP="00AC3A5D">
            <w:pPr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452244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D154A7" w:rsidP="00AC3A5D">
            <w:pPr>
              <w:rPr>
                <w:sz w:val="24"/>
                <w:szCs w:val="24"/>
              </w:rPr>
            </w:pPr>
            <w:bookmarkStart w:id="59" w:name="zach_fos"/>
            <w:bookmarkEnd w:id="59"/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60" w:name="table_themes_all_fos"/>
      <w:bookmarkEnd w:id="60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C36C1E" w:rsidRPr="00620203">
        <w:trPr>
          <w:trHeight w:val="640"/>
        </w:trPr>
        <w:tc>
          <w:tcPr>
            <w:tcW w:w="1188" w:type="dxa"/>
            <w:vAlign w:val="center"/>
          </w:tcPr>
          <w:p w:rsidR="00C36C1E" w:rsidRPr="00620203" w:rsidRDefault="00620203" w:rsidP="00620203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C36C1E" w:rsidRPr="00620203" w:rsidRDefault="00620203" w:rsidP="00AC3A5D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61" w:name="name_col_kompet_kurs_fos"/>
            <w:bookmarkEnd w:id="61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C36C1E" w:rsidRPr="00620203">
        <w:tc>
          <w:tcPr>
            <w:tcW w:w="1188" w:type="dxa"/>
          </w:tcPr>
          <w:p w:rsidR="00C36C1E" w:rsidRPr="00620203" w:rsidRDefault="00C36C1E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C36C1E" w:rsidRPr="00620203" w:rsidRDefault="008E2013" w:rsidP="00AC3A5D">
            <w:pPr>
              <w:rPr>
                <w:sz w:val="24"/>
                <w:szCs w:val="24"/>
              </w:rPr>
            </w:pPr>
            <w:bookmarkStart w:id="62" w:name="kurs_fos"/>
            <w:bookmarkEnd w:id="62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D154A7" w:rsidRDefault="00D154A7" w:rsidP="00D154A7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D154A7" w:rsidRPr="00CE122E" w:rsidRDefault="00D154A7" w:rsidP="00D154A7">
            <w:pPr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Примерный перечень вопросов для тестов (семестр 3) приведен в приложении 2 в виде двух вариантов тестов по 21 вопросу в каждом (общее количество вариантов тестов – 4 шт).</w:t>
            </w:r>
          </w:p>
          <w:p w:rsidR="00620203" w:rsidRPr="00FC3E26" w:rsidRDefault="00D154A7" w:rsidP="00D154A7">
            <w:pPr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Примерный перечень вопросов для тестов (семестр 4) приведен в приложении 3.</w:t>
            </w:r>
          </w:p>
        </w:tc>
      </w:tr>
    </w:tbl>
    <w:p w:rsidR="00620203" w:rsidRPr="00FC3E26" w:rsidRDefault="00620203" w:rsidP="00620203">
      <w:pPr>
        <w:tabs>
          <w:tab w:val="left" w:pos="709"/>
          <w:tab w:val="left" w:pos="993"/>
        </w:tabs>
        <w:ind w:left="720"/>
        <w:jc w:val="both"/>
        <w:rPr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8081"/>
      </w:tblGrid>
      <w:tr w:rsidR="00D154A7" w:rsidRPr="00CE122E" w:rsidTr="00090BB1">
        <w:tc>
          <w:tcPr>
            <w:tcW w:w="794" w:type="pct"/>
            <w:vAlign w:val="center"/>
          </w:tcPr>
          <w:p w:rsidR="00D154A7" w:rsidRPr="00CE122E" w:rsidRDefault="00D154A7" w:rsidP="00090BB1">
            <w:pPr>
              <w:jc w:val="center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№ п/п</w:t>
            </w:r>
          </w:p>
        </w:tc>
        <w:tc>
          <w:tcPr>
            <w:tcW w:w="4206" w:type="pct"/>
            <w:vAlign w:val="center"/>
          </w:tcPr>
          <w:p w:rsidR="00D154A7" w:rsidRPr="00CE122E" w:rsidRDefault="00D154A7" w:rsidP="00090BB1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Примерный перечень контрольных и практических задач / заданий</w:t>
            </w:r>
          </w:p>
        </w:tc>
      </w:tr>
      <w:tr w:rsidR="00D154A7" w:rsidRPr="00CE122E" w:rsidTr="00090BB1">
        <w:tc>
          <w:tcPr>
            <w:tcW w:w="794" w:type="pct"/>
          </w:tcPr>
          <w:p w:rsidR="00D154A7" w:rsidRPr="00CE122E" w:rsidRDefault="00D154A7" w:rsidP="00090BB1">
            <w:pPr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3 семестр</w:t>
            </w:r>
          </w:p>
          <w:p w:rsidR="00D154A7" w:rsidRPr="00CE122E" w:rsidRDefault="00D154A7" w:rsidP="00090BB1">
            <w:pPr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4 семестр</w:t>
            </w:r>
          </w:p>
        </w:tc>
        <w:tc>
          <w:tcPr>
            <w:tcW w:w="4206" w:type="pct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Перечень контрольных заданий: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1) Тест «Столицы стран мира»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2) Тест «Международные организации и региональные интеграционные группировки»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3) Аттестационный тест №1 (3 варианта по 9 вопросов)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4) Аттестационный тест №2 (25 вариантов по 10 вопросов)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Все тесты по 2 варианту приведены в приложении 4.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Перечень контрольных заданий: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1) Контрольная работа №1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2) Контрольная работа №2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3) Контрольная работа №3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Все контрольные работы по 1 варианту приведены в приложении 5.</w:t>
            </w:r>
          </w:p>
        </w:tc>
      </w:tr>
    </w:tbl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lastRenderedPageBreak/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2B16EA" w:rsidRDefault="002B16EA" w:rsidP="002B16EA">
      <w:pPr>
        <w:rPr>
          <w:highlight w:val="yellow"/>
        </w:rPr>
      </w:pPr>
    </w:p>
    <w:p w:rsidR="000737C5" w:rsidRPr="00384177" w:rsidRDefault="000737C5" w:rsidP="000737C5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0737C5" w:rsidRPr="005A4521" w:rsidRDefault="000737C5" w:rsidP="000737C5">
      <w:pPr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Целью преподавания данной дисциплины является обеспечение студентов знаниями в области важнейших экономических категорий мирового хозяйства и международных экономических отношений, а также изучение проблем и тенденций развития мирового хозяйства, связанных с взаимоотношениями его главных субъектов: государств, фирм, международных организаций. Кроме этого, дисциплина "Мировая экономика и международные экономические отношения" должна сформировать у студентов целостное представление о мировой экономике как сложной, динамичной, саморазвивающейся системе, ее структуре, закономерностях формирования и развития, современных особенностях.</w:t>
      </w:r>
    </w:p>
    <w:p w:rsidR="00D154A7" w:rsidRPr="00CE122E" w:rsidRDefault="00D154A7" w:rsidP="00D154A7">
      <w:pPr>
        <w:spacing w:after="0" w:line="240" w:lineRule="auto"/>
        <w:jc w:val="both"/>
        <w:rPr>
          <w:i/>
          <w:sz w:val="24"/>
          <w:szCs w:val="24"/>
        </w:rPr>
      </w:pPr>
    </w:p>
    <w:p w:rsidR="00D154A7" w:rsidRPr="00CE122E" w:rsidRDefault="00D154A7" w:rsidP="00D154A7">
      <w:pPr>
        <w:pStyle w:val="af8"/>
        <w:shd w:val="clear" w:color="auto" w:fill="FFFFFF"/>
        <w:spacing w:before="0" w:beforeAutospacing="0" w:after="0" w:afterAutospacing="0"/>
        <w:jc w:val="center"/>
        <w:rPr>
          <w:rStyle w:val="af6"/>
          <w:color w:val="000000"/>
        </w:rPr>
      </w:pPr>
      <w:r w:rsidRPr="00CE122E">
        <w:rPr>
          <w:rStyle w:val="af6"/>
          <w:color w:val="000000"/>
        </w:rPr>
        <w:t>Методические указания для обучающихся по освоению лекционного материала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Лекция – это процесс, в котором лектор (преподаватель) и аудитория находятся в состоянии творческой активности и непрерывной деятельности. На лекции студент должен обязать себя активно воспринимать устную речь лектора и уметь перестраиваться, так как у всех преподавателей различная манера подачи материала.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Лекция реализуется в конспекте, то есть в своеобразном продукте самостоятельной работы студента, который может быть рукописным или электронным, выдаваемым преподавателем. При ведении рукописного конспекта надо решать ряд задач: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не записывать все подряд, излагать основное содержание и определения;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не писать небрежно, неряшливо, поспешно;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не вести записи от случая к случаю;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грамотно использовать сокращения слов и пользоваться общепринятыми аббревиатурами;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пользоваться цветными текстовыделителями для обозначения чего-то важного и нового;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ставить знаки вопроса на непонятных записях.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Следует завести для каждой дисциплины отдельную тетрадь и вести конспекты аккуратно: целесообразно каждую новую лекцию начинать записывать с новой страницы, это обеспечит ориентирование в записях, особенно если их много. Желательно оставлять широкие поля (до 1/3 страницы) в тетради; на них удобно делать пометки, дополнительные записи, вставки формул, цифр, материалов статистики, уточнять категории, помещать интересные или новые факты, и хранить конспекты лекций после сданных экзаменов. Они содержат много ценной информации, необходимость в которой может возникнуть, так как порой для изучения родственной дисциплины необходимо что-то вспоминать или уточнять.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Лекционный курс по данной дисциплине в 4м семестре сопровождается демонстрацией слайдов.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При изучении дисциплины «Мировая экономика и международные экономические отношения» в 3 и 4 семестрах лекционный курс дополняется текущим контролем, проводимым в виде тестов. Прохождение текущего контроля требует обязательной самостоятельной подготовки по материалам конспекта лекций и рекомендуемой литературы и источников.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contextualSpacing/>
        <w:jc w:val="center"/>
        <w:rPr>
          <w:b/>
          <w:sz w:val="24"/>
          <w:szCs w:val="24"/>
        </w:rPr>
      </w:pPr>
      <w:r w:rsidRPr="00CE122E">
        <w:rPr>
          <w:b/>
          <w:bCs/>
          <w:sz w:val="24"/>
          <w:szCs w:val="24"/>
        </w:rPr>
        <w:t xml:space="preserve">Методические указания для обучающихся по прохождению </w:t>
      </w:r>
      <w:r w:rsidRPr="00CE122E">
        <w:rPr>
          <w:b/>
          <w:sz w:val="24"/>
          <w:szCs w:val="24"/>
        </w:rPr>
        <w:t>практических занятий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Практические занятия дополняют лекции и реализуются через выступления студентов с докладами и презентациями, решение и анализ задач, работу с тестами, написание </w:t>
      </w:r>
      <w:r w:rsidRPr="00CE122E">
        <w:rPr>
          <w:sz w:val="24"/>
          <w:szCs w:val="24"/>
        </w:rPr>
        <w:lastRenderedPageBreak/>
        <w:t>контрольных заданий и различных дискуссий. Участие в практическом занятии требует от студента значительной самостоятельной подготовки дома, которая включает работу с литературой и источниками, овладение материалом из конспекта лекций, подготовку ответов на возможные вопросы. Эффективность практического занятия повышается, если студенты умеют правильно формулировать вопросы к обсуждаемым темам. К общим подходам формулировки вопроса относят умение построить вопрос четко в соответствии с темой, сосредоточить и выразить главную мысль в вопросе и построить вопрос в определенной композиционной (структурной) форме.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Проведение практического занятия по дисциплине «Мировая экономика и международные экономические отношения» включает в себя различные виды заданий, которые различаются по семестрам (см. таблицу 4) и требуют большой самостоятельной работы дома для успешного проведения практического занятия. Значительную помощь в этой подготовке могут оказать следующие методические указания:</w:t>
      </w:r>
    </w:p>
    <w:p w:rsidR="00D154A7" w:rsidRPr="00CE122E" w:rsidRDefault="00D154A7" w:rsidP="00D154A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E122E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[339 М 64] </w:t>
      </w:r>
      <w:r w:rsidRPr="00CE122E">
        <w:rPr>
          <w:rFonts w:eastAsia="Times New Roman"/>
          <w:bCs/>
          <w:sz w:val="24"/>
          <w:szCs w:val="24"/>
          <w:shd w:val="clear" w:color="auto" w:fill="FFFFFF"/>
        </w:rPr>
        <w:t>Мировая экономика</w:t>
      </w:r>
      <w:r w:rsidRPr="00CE122E">
        <w:rPr>
          <w:rFonts w:eastAsia="Times New Roman"/>
          <w:sz w:val="24"/>
          <w:szCs w:val="24"/>
          <w:shd w:val="clear" w:color="auto" w:fill="FFFFFF"/>
        </w:rPr>
        <w:t>: методические указания к практическим занятиям для студентов направления "Международные отношения" и экономических специальностей и направлений очной, очно-заочной и заочной форм обучения / С.-Петерб. гос. ун-т аэрокосм. приборостроения; сост.: Р. С. Давлеткильдинова, Л. А. Трофимова. - СПб.: Изд-во ГУАП, 2013 – 232 экз.</w:t>
      </w:r>
    </w:p>
    <w:p w:rsidR="00D154A7" w:rsidRPr="00CE122E" w:rsidRDefault="00D154A7" w:rsidP="00D154A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E122E">
        <w:rPr>
          <w:rFonts w:eastAsia="Times New Roman"/>
          <w:sz w:val="24"/>
          <w:szCs w:val="24"/>
          <w:shd w:val="clear" w:color="auto" w:fill="FFFFFF"/>
        </w:rPr>
        <w:t>[</w:t>
      </w:r>
      <w:r w:rsidRPr="00CE122E">
        <w:rPr>
          <w:rFonts w:eastAsia="Times New Roman"/>
          <w:bCs/>
          <w:color w:val="000000"/>
          <w:sz w:val="24"/>
          <w:szCs w:val="24"/>
          <w:shd w:val="clear" w:color="auto" w:fill="FFFFFF"/>
        </w:rPr>
        <w:t>339 М 43]</w:t>
      </w:r>
      <w:r w:rsidRPr="00CE122E">
        <w:rPr>
          <w:rFonts w:eastAsia="Times New Roman"/>
          <w:bCs/>
          <w:sz w:val="24"/>
          <w:szCs w:val="24"/>
          <w:shd w:val="clear" w:color="auto" w:fill="FFFFFF"/>
        </w:rPr>
        <w:t xml:space="preserve"> Международные экономические отношения: методические указания к проведению практических занятий для студентов направления "Международные отношения" и экономических специальностей и направлений очной, очно-заочной форм обучения /Б. М. Лебедев, К. В. Баймакова. - СПб.: Изд-во ГУАП, 2013 – 72 экз.</w:t>
      </w:r>
    </w:p>
    <w:p w:rsidR="00D154A7" w:rsidRPr="00CE122E" w:rsidRDefault="00D154A7" w:rsidP="00D154A7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247F8" w:rsidRPr="005D022E" w:rsidRDefault="009247F8" w:rsidP="009247F8">
      <w:pPr>
        <w:ind w:firstLine="709"/>
        <w:contextualSpacing/>
        <w:jc w:val="both"/>
        <w:rPr>
          <w:b/>
          <w:sz w:val="22"/>
          <w:szCs w:val="22"/>
        </w:rPr>
      </w:pPr>
      <w:r w:rsidRPr="005D022E">
        <w:rPr>
          <w:b/>
          <w:sz w:val="22"/>
          <w:szCs w:val="22"/>
        </w:rPr>
        <w:t>Требования к проведению практических занятий</w:t>
      </w:r>
    </w:p>
    <w:p w:rsidR="009247F8" w:rsidRPr="005D022E" w:rsidRDefault="009247F8" w:rsidP="009247F8">
      <w:pPr>
        <w:ind w:firstLine="709"/>
        <w:contextualSpacing/>
        <w:jc w:val="both"/>
        <w:rPr>
          <w:sz w:val="22"/>
          <w:szCs w:val="22"/>
        </w:rPr>
      </w:pPr>
      <w:r w:rsidRPr="005D022E">
        <w:rPr>
          <w:sz w:val="22"/>
          <w:szCs w:val="22"/>
        </w:rPr>
        <w:t xml:space="preserve">Подготовка студентов к семинару включает: </w:t>
      </w:r>
    </w:p>
    <w:p w:rsidR="009247F8" w:rsidRPr="005D022E" w:rsidRDefault="009247F8" w:rsidP="009247F8">
      <w:pPr>
        <w:ind w:firstLine="709"/>
        <w:contextualSpacing/>
        <w:jc w:val="both"/>
        <w:rPr>
          <w:sz w:val="22"/>
          <w:szCs w:val="22"/>
        </w:rPr>
      </w:pPr>
      <w:r w:rsidRPr="005D022E">
        <w:rPr>
          <w:sz w:val="22"/>
          <w:szCs w:val="22"/>
        </w:rPr>
        <w:t xml:space="preserve">- заблаговременное ознакомление с планом занятий; </w:t>
      </w:r>
    </w:p>
    <w:p w:rsidR="009247F8" w:rsidRPr="005D022E" w:rsidRDefault="009247F8" w:rsidP="009247F8">
      <w:pPr>
        <w:ind w:firstLine="709"/>
        <w:contextualSpacing/>
        <w:jc w:val="both"/>
        <w:rPr>
          <w:sz w:val="22"/>
          <w:szCs w:val="22"/>
        </w:rPr>
      </w:pPr>
      <w:r w:rsidRPr="005D022E">
        <w:rPr>
          <w:sz w:val="22"/>
          <w:szCs w:val="22"/>
        </w:rPr>
        <w:t xml:space="preserve">- изучение рекомендованной литературы и конспекта лекций; </w:t>
      </w:r>
    </w:p>
    <w:p w:rsidR="009247F8" w:rsidRPr="005D022E" w:rsidRDefault="009247F8" w:rsidP="009247F8">
      <w:pPr>
        <w:ind w:firstLine="709"/>
        <w:contextualSpacing/>
        <w:jc w:val="both"/>
        <w:rPr>
          <w:sz w:val="22"/>
          <w:szCs w:val="22"/>
        </w:rPr>
      </w:pPr>
      <w:r w:rsidRPr="005D022E">
        <w:rPr>
          <w:sz w:val="22"/>
          <w:szCs w:val="22"/>
        </w:rPr>
        <w:t>-подготовку ответов по каждой теме занятия.</w:t>
      </w:r>
    </w:p>
    <w:p w:rsidR="009247F8" w:rsidRPr="005D022E" w:rsidRDefault="009247F8" w:rsidP="009247F8">
      <w:pPr>
        <w:ind w:firstLine="709"/>
        <w:contextualSpacing/>
        <w:jc w:val="both"/>
        <w:rPr>
          <w:sz w:val="22"/>
          <w:szCs w:val="22"/>
        </w:rPr>
      </w:pPr>
      <w:r w:rsidRPr="005D022E">
        <w:rPr>
          <w:sz w:val="22"/>
          <w:szCs w:val="22"/>
        </w:rPr>
        <w:t xml:space="preserve"> При проведении семинарских занятий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 же творческого мышления, научного мировоззрения, профессиональных представлений и способностей. Для лучшего усвоения и закрепления материала по данной дисциплине помимо конспектов лекций, студентам необходимо научиться работать с обязательной и дополнительной литературой. Изучение дисциплины предполагает отслеживание публикаций в периодических изданиях и работу с INTERNET. При подготовке к практическим занятиям студенты должны прочитать конспекты лекций, изучить рекомендованную литературу, ответить на вопросы и выполнить задания для самостоятельной работы.</w:t>
      </w:r>
    </w:p>
    <w:p w:rsidR="009247F8" w:rsidRDefault="009247F8" w:rsidP="00D154A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center"/>
        <w:rPr>
          <w:b/>
          <w:sz w:val="24"/>
          <w:szCs w:val="24"/>
        </w:rPr>
      </w:pPr>
      <w:r w:rsidRPr="00CE122E">
        <w:rPr>
          <w:b/>
          <w:bCs/>
          <w:sz w:val="24"/>
          <w:szCs w:val="24"/>
        </w:rPr>
        <w:t>Методические указания для обучающихся по прохождению</w:t>
      </w:r>
      <w:r w:rsidRPr="00CE122E">
        <w:rPr>
          <w:b/>
          <w:sz w:val="24"/>
          <w:szCs w:val="24"/>
        </w:rPr>
        <w:t xml:space="preserve"> самостоятельной работы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Любая самостоятельная работа подразумевает получение задания, которое необходимо сделать дома, пользуясь рекомендованной литературой и источниками. 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Вся литература и источники могут быть разделены на три условных группы в зависимости от их информативной ценности. В первую группу входят литература и источники, полностью соответствующие теме, которые требуют тщательного изучения и глубокой проработки. Вторая группа включает литературу и источники из близких по содержанию областей знания или другие издания, рассматривающие смежные проблемы. Их содержание изучается выборочно. К третьей группе относятся литература и источники с информацией, имеющей опосредованное отношение к изучаемой теме. Достаточно знать о существовании этих источников и самом общем их содержании, поэтому эти книги можно просто просмотреть.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Существует два метода работы над источниками: сплошное и выборочное чтение. Сплошное чтение обязательно для студента при изучении учебника, глав монографии или </w:t>
      </w:r>
      <w:r w:rsidRPr="00CE122E">
        <w:rPr>
          <w:sz w:val="24"/>
          <w:szCs w:val="24"/>
        </w:rPr>
        <w:lastRenderedPageBreak/>
        <w:t xml:space="preserve">статьи, т.е. того, что имеет учебное значение. Как правило, необходимо повторное чтение, для того чтобы понять написанное, а не только «зазубрить». Выборочное чтение дополняет сплошное чтение; оно применяется для поисков дополнительных, уточняющих необходимых сведений в словарях, энциклопедиях, иных справочных изданиях. Выборочное чтение крайне важно для повторения изученного и его закрепления, особенно при подготовке к экзаменам и зачетам. 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При изучении конкретной темы по учебнику принципиальное значение имеет умение правильно читать текст. В процессе чтения необходимо вырабатывать самостоятельные суждения, принимая или отвергая те идеи, которые изложены в учебниках.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При изучении дисциплины «Мировая экономика и МЭО» на самостоятельную работу выносятся такие позиции, как реферат по выбранной теме с докладом и презентацией, подготовка к текущему и промежуточному контролю, изучение теоретического материала, подготовка домашних заданий.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Реферат – это наиболее сложный вид самостоятельной творческой работы студента, начальная форма научной и учебно-исследовательской работы. Последовательность работы над рефератом включает следующие этапы: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выбор темы;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первичное ознакомление с научными источниками по теме;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определение возможности исследования темы;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уточнение формулировки темы по найденным материалам;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разработка примерного содержания;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изучение подобранных источников в рамках содержания;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собственный анализ найденных теорий;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написание введения;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написание теоретических разделов;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подготовка приложений;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написание заключения;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составление списка использованных источников и литературы;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обработка текста, включая оформление по ГОСТ;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чтение текста преподавателем;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доработка по замечаниям.</w:t>
      </w:r>
    </w:p>
    <w:p w:rsidR="00D154A7" w:rsidRPr="00CE122E" w:rsidRDefault="00D154A7" w:rsidP="00D154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Самый важный итог и результат работы над рефератом – это появление и постепенное формирование собственной позиции. Реферат сопровождается кратким докладом.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Доклад в данном случае представляет собой устное сообщение по теме, изложенной в реферате. Он должен быть лаконичным, содержательным, с упором на собственный анализ материала и свои выводы. Время доклада не более 7 минут. При выступлении не следует читать текст прямо из реферата. Необходимо излагать его собственными словами. После доклада следует быть готовым отвечать на вопросы и участвовать в возможной дискуссии с другими студентами под руководством преподавателя. 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  <w:sz w:val="24"/>
          <w:szCs w:val="24"/>
        </w:rPr>
      </w:pPr>
      <w:r w:rsidRPr="00CE122E">
        <w:rPr>
          <w:iCs/>
          <w:color w:val="000000"/>
          <w:sz w:val="24"/>
          <w:szCs w:val="24"/>
        </w:rPr>
        <w:t>При подготовке презентации важно помнить, что она должна содержать полную, актуальную и понятную информацию. Студенты готовят презентацию не для преподавателя, а для себя и своих коллег, чтобы все смогли разобраться в теме доклада. В зависимости от выбранной темы, презентация должна содержать в среднем от 15 до 30 слайдов. Время выступления на доклад с презентацией – 15-20 минут.</w:t>
      </w:r>
    </w:p>
    <w:p w:rsidR="00D154A7" w:rsidRPr="00CE122E" w:rsidRDefault="00D154A7" w:rsidP="00D154A7">
      <w:pPr>
        <w:pStyle w:val="21"/>
        <w:ind w:left="0" w:firstLine="709"/>
        <w:jc w:val="both"/>
        <w:outlineLvl w:val="0"/>
      </w:pPr>
      <w:r w:rsidRPr="00CE122E">
        <w:t>Презентация должна включать в себя: титульный слайд; содержание; введение; основная часть; заключение; список используемых источников.</w:t>
      </w:r>
    </w:p>
    <w:p w:rsidR="00D154A7" w:rsidRPr="00CE122E" w:rsidRDefault="00D154A7" w:rsidP="00D154A7">
      <w:pPr>
        <w:pStyle w:val="21"/>
        <w:ind w:left="0" w:firstLine="709"/>
        <w:jc w:val="both"/>
        <w:outlineLvl w:val="0"/>
      </w:pPr>
      <w:r w:rsidRPr="00CE122E">
        <w:t>Все слайды, кроме титульного, должны быть пронумерованы. Все таблицы, графики, рисунки и др. должны иметь название.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Изучение теоретического материала подразумевает, что ряд вопросов может не рассматриваться на лекциях и требует самостоятельной работы над ними.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Подготовка к текущему контролю требует изучения определенного материала дисциплины дома, используя рекомендованную литературу и источники, конспект лекций и материалы практических занятий, выдаваемые преподавателем дополнительные материалы, </w:t>
      </w:r>
      <w:r w:rsidRPr="00CE122E">
        <w:rPr>
          <w:sz w:val="24"/>
          <w:szCs w:val="24"/>
        </w:rPr>
        <w:lastRenderedPageBreak/>
        <w:t>так как без этого невозможно работать с проверочными тестами, делать контрольные задания, решать задачи. Помимо этого, в рамках самостоятельной работы следует: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написать реферат по выбранной и согласованной с преподавателем теме;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подготовить презентацию и доклад по теме;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подготовить краткий обзор экономических новостей последней недели;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подготовить вопросы/ответы для участия в дискуссиях по теме реферата и экономических новостей (3 семестр) и по теме практических занятий (4 семестр);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решить задачи из методических указаний к практическим занятиям (4 семестр) в рамках домашних заданий.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Список тем рефератов приведен в приложении 6, список тем для самостоятельного изучения теоретического материала – в приложении 7.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Если этапы самостоятельной работы успешно пройдены, то на практическом занятии углубляется понимание темы, особенно через постановку содержательных вопросов, ответы на контрольные вопросы и вопросы других студентов, участие в дискуссиях по различным проблемам, выступление с докладами и принятие участия в их обсуждении.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154A7" w:rsidRPr="00CE122E" w:rsidRDefault="00D154A7" w:rsidP="00D154A7">
      <w:pPr>
        <w:contextualSpacing/>
        <w:jc w:val="center"/>
        <w:rPr>
          <w:b/>
          <w:sz w:val="24"/>
          <w:szCs w:val="24"/>
        </w:rPr>
      </w:pPr>
      <w:r w:rsidRPr="00CE122E">
        <w:rPr>
          <w:b/>
          <w:bCs/>
          <w:sz w:val="24"/>
          <w:szCs w:val="24"/>
        </w:rPr>
        <w:t>Методические указания для обучающихся по прохождению</w:t>
      </w:r>
      <w:r w:rsidRPr="00CE122E">
        <w:rPr>
          <w:b/>
          <w:sz w:val="24"/>
          <w:szCs w:val="24"/>
        </w:rPr>
        <w:t xml:space="preserve"> промежуточной аттестации</w:t>
      </w:r>
    </w:p>
    <w:p w:rsidR="00D154A7" w:rsidRPr="00CE122E" w:rsidRDefault="00D154A7" w:rsidP="00D154A7">
      <w:pPr>
        <w:ind w:firstLine="709"/>
        <w:contextualSpacing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Промежуточная аттестация обучающихся предусматривает оценивание промежуточных и окончательных результатов обучения по дисциплине. Она включает в себя:</w:t>
      </w:r>
    </w:p>
    <w:p w:rsidR="00D154A7" w:rsidRPr="00CE122E" w:rsidRDefault="00D154A7" w:rsidP="00D154A7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экзамен – форма оценки знаний, полученных обучающимся в процессе изучения всей дисциплины или ее части, навыков самостоятельной работы, способности применять их для решения практических задач. Экзамен, как правило, проводится в период экзаменационной сессии и завершается аттестационной оценкой «отлично», «хорошо», «удовлетворительно», «неудовлетворительно».</w:t>
      </w:r>
    </w:p>
    <w:p w:rsidR="00D154A7" w:rsidRPr="00CE122E" w:rsidRDefault="00D154A7" w:rsidP="00D154A7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дифференцированный зачет – это форма оценки знаний, полученных обучающимся при изучении дисциплины, при выполнении курсовых проектов, курсовых работ, научно-исследовательских работ и прохождении практик с аттестационной оценкой «отлично», «хорошо», «удовлетворительно», «неудовлетворительно». 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Студент получает экзаменационный/зачетный тест с вопросами, к которым он должен подготовиться дома. Существуют следующие правила подготовки: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не откладывайте подготовку;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не готовьтесь на ходу;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не повторяйте материал перед самым зачетом/экзаменом.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Порядок сдачи дифференцированного зачета/экзамена выглядит следующим образом: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приходите ко времени, указанному в расписании;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имейте при себе зачетную книжку;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готовьтесь к сдаче теста заданное время;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исключите пользование шпаргалками/сотовыми телефонами и другими средствами связи;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- заполняйте тест аккуратным и понятным почерком.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Для сдачи дифференцированного зачета/экзамена по дисциплине «Мировая экономика и международные экономические отношения» допускаются студенты, набравшие в течение семестра не менее 55 баллов, посещая лекции и практические занятия, выполняя предусмотренные работы.</w:t>
      </w:r>
    </w:p>
    <w:p w:rsidR="00D154A7" w:rsidRPr="00CE122E" w:rsidRDefault="00D154A7" w:rsidP="00D154A7">
      <w:pPr>
        <w:spacing w:after="0" w:line="240" w:lineRule="auto"/>
        <w:ind w:firstLine="709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Если количество баллов меньше 55, то необходимо до начала зачетной недели закрыть долги по лекциям и практическим занятиям. В противном случае студент может быть не допущен к промежуточной аттестации по данной дисциплине.</w:t>
      </w:r>
    </w:p>
    <w:p w:rsidR="00D154A7" w:rsidRPr="00CE122E" w:rsidRDefault="00D154A7" w:rsidP="00D154A7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D154A7" w:rsidRPr="00CE122E" w:rsidRDefault="00D154A7" w:rsidP="00D154A7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</w:t>
      </w:r>
      <w:r w:rsidRPr="00CE122E">
        <w:rPr>
          <w:sz w:val="24"/>
          <w:szCs w:val="24"/>
        </w:rPr>
        <w:lastRenderedPageBreak/>
        <w:t>образования» и «О модульно-рейтинговой системе оценки качества учебной работы студентов в ГУАП».</w:t>
      </w:r>
    </w:p>
    <w:p w:rsidR="00D154A7" w:rsidRPr="00CE122E" w:rsidRDefault="00D154A7" w:rsidP="00D154A7">
      <w:pPr>
        <w:spacing w:after="0" w:line="240" w:lineRule="auto"/>
        <w:jc w:val="right"/>
        <w:rPr>
          <w:sz w:val="24"/>
          <w:szCs w:val="24"/>
        </w:rPr>
      </w:pPr>
      <w:r w:rsidRPr="00CE122E">
        <w:rPr>
          <w:sz w:val="24"/>
          <w:szCs w:val="24"/>
        </w:rPr>
        <w:br w:type="page"/>
      </w:r>
      <w:r w:rsidRPr="00CE122E">
        <w:rPr>
          <w:sz w:val="24"/>
          <w:szCs w:val="24"/>
        </w:rPr>
        <w:lastRenderedPageBreak/>
        <w:t>Приложение 1</w:t>
      </w:r>
    </w:p>
    <w:p w:rsidR="00D154A7" w:rsidRPr="00CE122E" w:rsidRDefault="00D154A7" w:rsidP="00D154A7">
      <w:pPr>
        <w:spacing w:after="0" w:line="240" w:lineRule="auto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Вопросы к экзамену (4 семестр)</w:t>
      </w:r>
    </w:p>
    <w:p w:rsidR="00D154A7" w:rsidRPr="00CE122E" w:rsidRDefault="00D154A7" w:rsidP="00D154A7">
      <w:pPr>
        <w:spacing w:after="0" w:line="240" w:lineRule="auto"/>
        <w:jc w:val="center"/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1. Предмет исследования теории МЭО. Принцип объективности и  принцип развития в исследовании МЭО.</w:t>
      </w:r>
      <w:r w:rsidRPr="00CE122E">
        <w:rPr>
          <w:rFonts w:hAnsi="Arial"/>
          <w:sz w:val="24"/>
          <w:szCs w:val="24"/>
        </w:rPr>
        <w:t xml:space="preserve"> </w:t>
      </w:r>
      <w:r w:rsidRPr="00CE122E">
        <w:rPr>
          <w:bCs/>
          <w:sz w:val="24"/>
          <w:szCs w:val="24"/>
        </w:rPr>
        <w:t>Основные формы МЭО.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2. Сущность и основные характеристики  международной торговли. Причины её формирования.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3. Теории МТ. Теория «абсолютных преимуществ». Теория «сравнительных преимуществ»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4.  Факторы, сдерживающие развитие МТ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CE122E">
        <w:rPr>
          <w:bCs/>
          <w:sz w:val="24"/>
          <w:szCs w:val="24"/>
        </w:rPr>
        <w:t xml:space="preserve">5. Тарифные методы государственного регулирования торговли. </w:t>
      </w:r>
      <w:r w:rsidRPr="00CE122E">
        <w:rPr>
          <w:bCs/>
          <w:iCs/>
          <w:sz w:val="24"/>
          <w:szCs w:val="24"/>
        </w:rPr>
        <w:t>Тарифная эскалация.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6. Нетарифные методы государственного регулирования торговли.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 xml:space="preserve">Квотирование и виды квот. Лицензирование, виды лицензий и методы их распределения. 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 xml:space="preserve">7. Нетарифные методы государственного регулирования торговли. Эмбарго.  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Валютный контроль. Налоги.  Субсидии и их виды. Административные барьеры.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8. Выгоды применения протекционистских мер, связанные с ростом совокупного богатства общества. Аргументы группы "А" и группы "Б".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9. Издержки применения протекционистских мер.</w:t>
      </w:r>
      <w:r w:rsidRPr="00CE122E">
        <w:rPr>
          <w:rFonts w:ascii="Arial CYR" w:hAnsi="Arial CYR" w:cs="Arial CYR"/>
          <w:sz w:val="24"/>
          <w:szCs w:val="24"/>
        </w:rPr>
        <w:t xml:space="preserve"> 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10. Сущность и формы зарубежного инвестирования.</w:t>
      </w:r>
      <w:r w:rsidRPr="00CE122E">
        <w:rPr>
          <w:rFonts w:hAnsi="Arial"/>
          <w:sz w:val="24"/>
          <w:szCs w:val="24"/>
        </w:rPr>
        <w:t xml:space="preserve"> </w:t>
      </w:r>
      <w:r w:rsidRPr="00CE122E">
        <w:rPr>
          <w:sz w:val="24"/>
          <w:szCs w:val="24"/>
        </w:rPr>
        <w:t>Прямые и портфельные инвестиции.</w:t>
      </w:r>
      <w:r w:rsidRPr="00CE122E">
        <w:rPr>
          <w:bCs/>
          <w:sz w:val="24"/>
          <w:szCs w:val="24"/>
        </w:rPr>
        <w:t xml:space="preserve"> </w:t>
      </w:r>
      <w:r w:rsidRPr="00CE122E">
        <w:rPr>
          <w:bCs/>
          <w:iCs/>
          <w:sz w:val="24"/>
          <w:szCs w:val="24"/>
        </w:rPr>
        <w:t>Количественные параметры</w:t>
      </w:r>
      <w:r w:rsidRPr="00CE122E">
        <w:rPr>
          <w:bCs/>
          <w:sz w:val="24"/>
          <w:szCs w:val="24"/>
        </w:rPr>
        <w:t xml:space="preserve"> оценки зарубежного инвестирования.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11. Положительные и отрицательные последствия вывоза капитала для стран-экспортеров капитала.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12. Положительные и отрицательные последствия вывоза капитала для стран-импортеров капитала.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 xml:space="preserve">13. Экономический климат страны как часть её   инвестиционного климата. 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14. ТНК в системе мирохозяйственных связей. Пути формирования транснациональных структур: по форме накопления капитала, по организационно-правовой форме, по характеру интеграции.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15. Понятие  и этапы  международной  миграции рабочей силы (ММРС).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 xml:space="preserve">Причины ММРС. 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16. Эффект выпуска и эффект распределения дохода ММРС.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17. Воздействие ММРС на страну-экспортера на страну-импортера рабочей силы.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18. Объективные основы и сущность международной экономической интеграции. Основные типы торгово-экономических союзов (ТЭС)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 xml:space="preserve">19. Экономические последствия вступления стран в ТЭС: Потокообразующий эффект и потокоотклоняющий эффекты. 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20. Интеграционные группировки</w:t>
      </w:r>
      <w:r w:rsidRPr="00CE122E">
        <w:rPr>
          <w:sz w:val="24"/>
          <w:szCs w:val="24"/>
        </w:rPr>
        <w:t xml:space="preserve"> в </w:t>
      </w:r>
      <w:r w:rsidRPr="00CE122E">
        <w:rPr>
          <w:bCs/>
          <w:sz w:val="24"/>
          <w:szCs w:val="24"/>
        </w:rPr>
        <w:t>современном мире. ЕС и этапы его расширения.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21. Интеграционные группировки</w:t>
      </w:r>
      <w:r w:rsidRPr="00CE122E">
        <w:rPr>
          <w:sz w:val="24"/>
          <w:szCs w:val="24"/>
        </w:rPr>
        <w:t xml:space="preserve"> в </w:t>
      </w:r>
      <w:r w:rsidRPr="00CE122E">
        <w:rPr>
          <w:bCs/>
          <w:sz w:val="24"/>
          <w:szCs w:val="24"/>
        </w:rPr>
        <w:t>современном мире. Шенгенская зона и НАФТА.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22. Балансы международных расчётов. Платёжный баланс: принципы построения и основные счета.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23. Валюта и её виды. Валютный курс  и его виды.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24. Структурные  и конъюнктурные факторы, определяющие валютный курс.</w:t>
      </w:r>
    </w:p>
    <w:p w:rsidR="00D154A7" w:rsidRPr="00CE122E" w:rsidRDefault="00D154A7" w:rsidP="001D1BFF">
      <w:pPr>
        <w:spacing w:after="0" w:line="240" w:lineRule="auto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 xml:space="preserve">25. Валютные риски и их виды. </w:t>
      </w:r>
      <w:r w:rsidRPr="00CE122E">
        <w:rPr>
          <w:sz w:val="24"/>
          <w:szCs w:val="24"/>
        </w:rPr>
        <w:t xml:space="preserve">Возможные формы </w:t>
      </w:r>
      <w:r w:rsidRPr="00CE122E">
        <w:rPr>
          <w:bCs/>
          <w:sz w:val="24"/>
          <w:szCs w:val="24"/>
        </w:rPr>
        <w:t>защиты от валютных рисков.</w:t>
      </w:r>
      <w:r w:rsidRPr="00CE122E">
        <w:rPr>
          <w:bCs/>
          <w:sz w:val="24"/>
          <w:szCs w:val="24"/>
        </w:rPr>
        <w:br w:type="page"/>
      </w:r>
      <w:r w:rsidRPr="00CE122E">
        <w:rPr>
          <w:bCs/>
          <w:sz w:val="24"/>
          <w:szCs w:val="24"/>
        </w:rPr>
        <w:lastRenderedPageBreak/>
        <w:t>Приложение 2</w:t>
      </w:r>
    </w:p>
    <w:p w:rsidR="00D154A7" w:rsidRPr="00CE122E" w:rsidRDefault="00D154A7" w:rsidP="00D154A7">
      <w:pPr>
        <w:spacing w:after="0" w:line="240" w:lineRule="auto"/>
        <w:jc w:val="center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Примерный перечень вопросов для тестов (семестр 3)</w:t>
      </w:r>
    </w:p>
    <w:p w:rsidR="00D154A7" w:rsidRPr="00CE122E" w:rsidRDefault="00D154A7" w:rsidP="00D154A7">
      <w:pPr>
        <w:spacing w:after="0" w:line="240" w:lineRule="auto"/>
        <w:jc w:val="center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Вариант № 1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1.</w:t>
      </w:r>
      <w:r w:rsidRPr="00CE122E">
        <w:rPr>
          <w:sz w:val="24"/>
          <w:szCs w:val="24"/>
        </w:rPr>
        <w:tab/>
        <w:t>Глобализация – это……………………..………….......…………всевозрастающего воздействия различных факторов…………………………….….………на……………….……………………………….отдельных стран.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2.</w:t>
      </w:r>
      <w:r w:rsidRPr="00CE122E">
        <w:rPr>
          <w:sz w:val="24"/>
          <w:szCs w:val="24"/>
        </w:rPr>
        <w:tab/>
        <w:t>Эмиграция – это ……………………………………….трудоспособного населения .……………...………..…..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...………………………………………………………………...…………………………………..…….…….…………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3. </w:t>
      </w:r>
      <w:r w:rsidRPr="00CE122E">
        <w:rPr>
          <w:sz w:val="24"/>
          <w:szCs w:val="24"/>
        </w:rPr>
        <w:tab/>
        <w:t>Эффект, названный «Голландская болезнь», был впервые проанализирован голландским экономистом ……………………………………………………………………………..………………………………………………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4.</w:t>
      </w:r>
      <w:r w:rsidRPr="00CE122E">
        <w:rPr>
          <w:sz w:val="24"/>
          <w:szCs w:val="24"/>
        </w:rPr>
        <w:tab/>
        <w:t>Перечислите формы МЭО: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…………………………………………….……….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…………………………………………………….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………………………………….………………….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…………………………………………………….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………………………………….………………….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…………………………………………………….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5.</w:t>
      </w:r>
      <w:r w:rsidRPr="00CE122E">
        <w:rPr>
          <w:sz w:val="24"/>
          <w:szCs w:val="24"/>
        </w:rPr>
        <w:tab/>
        <w:t>Дать расшифровку и определение понятия ВМП: ………………………..………………………………………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……………………………………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6.</w:t>
      </w:r>
      <w:r w:rsidRPr="00CE122E">
        <w:rPr>
          <w:sz w:val="24"/>
          <w:szCs w:val="24"/>
        </w:rPr>
        <w:tab/>
        <w:t>Перечислите основные особенности развития мирового хозяйства:………………………...…………………..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…………………………………………………...………………………………………………..……………………………………………………..……………...…………………………………………………………………………………………………………………………………...………………………………………………………………………………………..………………………………..……………………………………………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7.</w:t>
      </w:r>
      <w:r w:rsidRPr="00CE122E">
        <w:rPr>
          <w:sz w:val="24"/>
          <w:szCs w:val="24"/>
        </w:rPr>
        <w:tab/>
        <w:t>Перечислите 5 основных моделей макроэкономического развития отдельных стран: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…………………………………….………………………………………………………………………….…………..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……………………………….......……………………………………………………………………….….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..….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lastRenderedPageBreak/>
        <w:t>8.</w:t>
      </w:r>
      <w:r w:rsidRPr="00CE122E">
        <w:rPr>
          <w:sz w:val="24"/>
          <w:szCs w:val="24"/>
        </w:rPr>
        <w:tab/>
        <w:t>Укажите правильную последовательность этапов, по которым происходит развитие международной интеграции: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экономический союз;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таможенный союз;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зона свободной торговли;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г) общий рынок;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д) преференциальные торговые соглашения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9.</w:t>
      </w:r>
      <w:r w:rsidRPr="00CE122E">
        <w:rPr>
          <w:sz w:val="24"/>
          <w:szCs w:val="24"/>
        </w:rPr>
        <w:tab/>
        <w:t>Когда и кем впервые была поднята  тема «глобализация»: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1930, А.Файоль;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1981, Дж.Маклин;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с) 2000, М.Паркер Фоллет.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10.</w:t>
      </w:r>
      <w:r w:rsidRPr="00CE122E">
        <w:rPr>
          <w:sz w:val="24"/>
          <w:szCs w:val="24"/>
        </w:rPr>
        <w:tab/>
        <w:t>Что лежит в основе длительных циклов развития мирового хозяйства: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неравномерность развития;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теневая экономика;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с) смена научно-технических режимов производства.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11. Циклический характер экономического развития проявляется: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в периодически повторяющихся кризисах производства;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в развале внешнеэкономической сферы;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в скачках неравномерности экономического развития.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12. Какие валюты использовались в качестве резервных в Бреттон-Вудской валютной системе: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доллар;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евро;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фунт стерлингов;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г) японская йена.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13. Из чего складывается демографическое развитие.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эволюция, демографический переход, демографическая революция;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рождаемость, смертность, прирост населения.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14. Финансовые дериваты – это: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депозитарные расписки;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особые инструменты торговли финансовым риском;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титулы собственности.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15. Традиционное разделение мирового хозяйства может быть представлено следующим образом: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промышленность, сельское хозяйство, сфера услуг;</w:t>
      </w:r>
      <w:r w:rsidRPr="00CE122E">
        <w:rPr>
          <w:sz w:val="24"/>
          <w:szCs w:val="24"/>
        </w:rPr>
        <w:tab/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промышленность, сельское хозяйство, строительство, производственная инфраструктура, непроизводственная инфраструктура;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промышленность, сельское хозяйство, строительство, сфера услуг.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16. Реально функционирующая фирма, чтобы попасть в разряд ТНК, должна отвечать следующим трем признакам:</w:t>
      </w:r>
    </w:p>
    <w:p w:rsidR="00D154A7" w:rsidRPr="00CE122E" w:rsidRDefault="00D154A7" w:rsidP="00D154A7">
      <w:pPr>
        <w:numPr>
          <w:ilvl w:val="0"/>
          <w:numId w:val="26"/>
        </w:numPr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предприятия и филиалы фирмы расположены……………………………………</w:t>
      </w:r>
    </w:p>
    <w:p w:rsidR="00D154A7" w:rsidRPr="00CE122E" w:rsidRDefault="00D154A7" w:rsidP="00D154A7">
      <w:pPr>
        <w:numPr>
          <w:ilvl w:val="0"/>
          <w:numId w:val="26"/>
        </w:numPr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собственники фирмы являются…………………………………………………….</w:t>
      </w:r>
    </w:p>
    <w:p w:rsidR="00D154A7" w:rsidRPr="00CE122E" w:rsidRDefault="00D154A7" w:rsidP="00D154A7">
      <w:pPr>
        <w:numPr>
          <w:ilvl w:val="0"/>
          <w:numId w:val="26"/>
        </w:numPr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на ее зарубежные активы приходится……………………………………………..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lastRenderedPageBreak/>
        <w:t>17. Под конкуренцией понимают присущее товарному производству………………………………………………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…………………………………………………………………,  заинтересованными в создании выгодных условий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……………………………………………………….……………………………………………………………………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Структурный кризис – это кризис, который охватывает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производство, распределение, сбыт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производство, международное разделение труда, внешнеэкономическую сферу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производство и потребление, производство и обращение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К основным макроэкономическим показателям, характеризующим динамику и состояние мировой экономики, относятся: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ВМП, ВВП, ВНП, ВНД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ВМП, ППС, ВВП, ВНП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ВМП, ППС, ВВП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Впервые цикличность проявилась: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в 1825 г. в Британии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в 1857 г. в развитых странах Европы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в 1825 г. в США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МЭО в узком смысле слова - это: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формы взаимодействия между экономическими субъектами разных стран при производстве, распределении, обмене и потреблении;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экономическая взаимосвязь между странами;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определенная стадия развития мировой экономики.</w:t>
      </w:r>
    </w:p>
    <w:p w:rsidR="00D154A7" w:rsidRPr="00D154A7" w:rsidRDefault="00D154A7" w:rsidP="00D154A7">
      <w:pPr>
        <w:spacing w:after="0" w:line="240" w:lineRule="auto"/>
        <w:jc w:val="center"/>
        <w:rPr>
          <w:b/>
          <w:sz w:val="24"/>
          <w:szCs w:val="24"/>
        </w:rPr>
      </w:pPr>
    </w:p>
    <w:p w:rsidR="00D154A7" w:rsidRPr="00D154A7" w:rsidRDefault="00D154A7" w:rsidP="00D154A7">
      <w:pPr>
        <w:spacing w:after="0" w:line="240" w:lineRule="auto"/>
        <w:jc w:val="center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center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Вариант № 2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Уровень социально-экономического развития страны характеризуется (не менее 6 показателей)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2. </w:t>
      </w:r>
      <w:r w:rsidRPr="00CE122E">
        <w:rPr>
          <w:sz w:val="24"/>
          <w:szCs w:val="24"/>
        </w:rPr>
        <w:tab/>
        <w:t>Теорема Рыбчинского утверждает, что рост одного из факторов производства не только повышает удельный вес сектора, где он интенсивно используется, но при неизменных мировых ценах ведет ……………………………………………………………………………………...………………………...…………………………………………………………………………………………………………….…………………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 xml:space="preserve">3. </w:t>
      </w:r>
      <w:r w:rsidRPr="00CE122E">
        <w:rPr>
          <w:sz w:val="24"/>
          <w:szCs w:val="24"/>
        </w:rPr>
        <w:tab/>
        <w:t>Международный финансовый рынок – это части ……………………………………….……………..………. …………………………………………………………………………………………………………..…………………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где сделки заключаются между представителями разных стран, а также с …………………….……....…………..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lastRenderedPageBreak/>
        <w:t>………………………………………………………………………….……………происходящими из других стран.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4.</w:t>
      </w:r>
      <w:r w:rsidRPr="00CE122E">
        <w:rPr>
          <w:sz w:val="24"/>
          <w:szCs w:val="24"/>
        </w:rPr>
        <w:tab/>
        <w:t>Конкурентоспособность фирм – это………………………………………………………………………………..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возможность производить и сбывать товары, которые по ……………………………………………………………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более привлекательны для……………………………………………………….., чем товары конкурентов.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 xml:space="preserve"> 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 xml:space="preserve">5. </w:t>
      </w:r>
      <w:r w:rsidRPr="00CE122E">
        <w:rPr>
          <w:sz w:val="24"/>
          <w:szCs w:val="24"/>
        </w:rPr>
        <w:tab/>
        <w:t>Природные ресурсы делятся на: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6.</w:t>
      </w:r>
      <w:r w:rsidRPr="00CE122E">
        <w:rPr>
          <w:sz w:val="24"/>
          <w:szCs w:val="24"/>
        </w:rPr>
        <w:tab/>
        <w:t>Дать расшифровку и определение понятия ВНД: ……………………………….………………………………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7.</w:t>
      </w:r>
      <w:r w:rsidRPr="00CE122E">
        <w:rPr>
          <w:sz w:val="24"/>
          <w:szCs w:val="24"/>
        </w:rPr>
        <w:tab/>
        <w:t>Перечислите самые крупные по размерам территории (более 3 млн. км</w:t>
      </w:r>
      <w:r w:rsidRPr="00CE122E">
        <w:rPr>
          <w:sz w:val="24"/>
          <w:szCs w:val="24"/>
          <w:vertAlign w:val="superscript"/>
        </w:rPr>
        <w:t>2</w:t>
      </w:r>
      <w:r w:rsidRPr="00CE122E">
        <w:rPr>
          <w:sz w:val="24"/>
          <w:szCs w:val="24"/>
        </w:rPr>
        <w:t>) страны: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…………………..….……………                                              …………………..……..……………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…………………..………………                                               ……………..………….…………….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……………………..……………..                                             ……………..………………………..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…………….……..……………….                                             …………….………………………...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8.</w:t>
      </w:r>
      <w:r w:rsidRPr="00CE122E">
        <w:rPr>
          <w:sz w:val="24"/>
          <w:szCs w:val="24"/>
        </w:rPr>
        <w:tab/>
        <w:t>Какие из перечисленных ниже факторов обусловили процесс глобализации: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производственно-технический;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д) информационный;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финансовый;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е) научно-технический;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 xml:space="preserve">в) экономический; 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ж) внешний.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г) международный;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9.</w:t>
      </w:r>
      <w:r w:rsidRPr="00CE122E">
        <w:rPr>
          <w:sz w:val="24"/>
          <w:szCs w:val="24"/>
        </w:rPr>
        <w:tab/>
        <w:t>Когда и где впервые проявилась цикличность экономического развития: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1825 г., Британия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1900 г., Япония;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1800 г., США.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10. С чем связаны самые большие скачки неравномерности экономического развития мирового хозяйства: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 xml:space="preserve">а) </w:t>
      </w:r>
      <w:r w:rsidRPr="00CE122E">
        <w:rPr>
          <w:sz w:val="24"/>
          <w:szCs w:val="24"/>
          <w:lang w:val="en-US"/>
        </w:rPr>
        <w:t>c</w:t>
      </w:r>
      <w:r w:rsidRPr="00CE122E">
        <w:rPr>
          <w:sz w:val="24"/>
          <w:szCs w:val="24"/>
        </w:rPr>
        <w:t xml:space="preserve"> усилением  позиции США;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с двумя мировыми войнами;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с образованием центров силы;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11. Котировка специальных прав заимствования в Ямайской валютной системе определяется: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lastRenderedPageBreak/>
        <w:t>а) курсом доллара;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средневзвешенным курсом валютной корзины, которая пересматривается каждые пять лет;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принципом свободноплавающей валюты.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12 В рамках какой валютной системы стала развиваться современная европейская валютная система: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система золотого стандарта;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Бреттон-Вудская валютная система;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Ямайская валютная система.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13. Какая, по мнению современных ученых, существует зависимость между ростом населения и экономическим развитием: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увеличение населения может ускорять экономическое развитие;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быстрый рост населения замедляет экономическое развитие;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влияние роста населения на экономический рост является комплексным.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14. Какой процент от всего объема сделок, совершаемых в мировой экономике, приходится на международный валютный рынок.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50%;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б) 75%;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в) 95%.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15. Продолжительность длительных циклов составляет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до 60 лет;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б) 15 лет;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в) 100 лет.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 xml:space="preserve">16. Устойчивое развитие  - это такая модель ………………………………………….…………………………, при которой достигается удовлетворение ………………………..……………………………….нынешнего поколения людей без лишения этой возможности ……………………………………….……………………………………… 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17. Экономика природы существует ……………………………….…………………………….…………………..,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человек  ………………………………………вмешиваться в ….……………………………………. ход событий.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Перечислите субъекты взаимодействия национальных экономик на микроуровне: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фирмы и предприятия;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органы государственной власти;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  <w:lang w:val="en-US"/>
        </w:rPr>
      </w:pPr>
      <w:r w:rsidRPr="00CE122E">
        <w:rPr>
          <w:sz w:val="24"/>
          <w:szCs w:val="24"/>
          <w:lang w:val="en-US"/>
        </w:rPr>
        <w:t>в) ЦБ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Финансовый кризис включает в себя следующие явления?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ослабление позиций колониальных и зависимых стран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укрепление позиций развитых стран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кризис денежного обращения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г) долговой кризис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д) повышение спроса на продовольствие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  <w:lang w:val="en-US"/>
        </w:rPr>
      </w:pPr>
      <w:r w:rsidRPr="00CE122E">
        <w:rPr>
          <w:sz w:val="24"/>
          <w:szCs w:val="24"/>
          <w:lang w:val="en-US"/>
        </w:rPr>
        <w:t>е) обвальное падение валютных курсов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Если КОЭС больше 1,5, то это свидетельствует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о высокой международной специализации в данной отрасли;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о низкой международной специализации в данной отрасли;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об отсутствии международной специализации в данной отрасли.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lastRenderedPageBreak/>
        <w:t>Интернационализация - это: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развитие торговли между странами;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международное разделение труда;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объективный процесс развития устойчивых экономических связей между странами на основе международного разделения труда и других факторов производства.</w:t>
      </w:r>
    </w:p>
    <w:p w:rsidR="00D154A7" w:rsidRPr="00CE122E" w:rsidRDefault="00D154A7" w:rsidP="00D154A7">
      <w:pPr>
        <w:tabs>
          <w:tab w:val="left" w:pos="0"/>
        </w:tabs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right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br w:type="page"/>
      </w:r>
      <w:r w:rsidRPr="00CE122E">
        <w:rPr>
          <w:bCs/>
          <w:sz w:val="24"/>
          <w:szCs w:val="24"/>
        </w:rPr>
        <w:lastRenderedPageBreak/>
        <w:t>Приложение 3</w:t>
      </w:r>
    </w:p>
    <w:p w:rsidR="00D154A7" w:rsidRPr="00CE122E" w:rsidRDefault="00D154A7" w:rsidP="00D154A7">
      <w:pPr>
        <w:spacing w:after="0" w:line="240" w:lineRule="auto"/>
        <w:jc w:val="center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t>Примерный перечень вопросов для тестов (семестр 4)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1. Предметом теории «Международных экономических отношений» является: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альтернативные методы использования ограниченных ресурсов в пределах всемирного хозяйства;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экономические отношения в мировом хозяйстве;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стратегии выхода фирм на зарубежные рынки;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принятие рациональных решений в рамках всемирного хозяйства;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изучение рациональной хозяйственной деятельности в пределах всемирного хозяйства.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pStyle w:val="afc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2. Международное разделение труда: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является основой образования мирового рынка;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является формой международных экономических отношений;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в) возникло в ХХ веке;    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характерно только для промышленно развитых стран;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появилось в эпоху великих географических открытий.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napToGrid w:val="0"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 xml:space="preserve">3. </w:t>
      </w:r>
      <w:r w:rsidRPr="00CE122E">
        <w:rPr>
          <w:b/>
          <w:snapToGrid w:val="0"/>
          <w:color w:val="000000"/>
          <w:sz w:val="24"/>
          <w:szCs w:val="24"/>
        </w:rPr>
        <w:t>Если на долю страны Х приходится 10%, а на долю страны У - 2% общего объема мирового экс</w:t>
      </w:r>
      <w:r w:rsidRPr="00CE122E">
        <w:rPr>
          <w:b/>
          <w:snapToGrid w:val="0"/>
          <w:color w:val="000000"/>
          <w:sz w:val="24"/>
          <w:szCs w:val="24"/>
        </w:rPr>
        <w:softHyphen/>
        <w:t>порта, то</w:t>
      </w:r>
      <w:r w:rsidRPr="00CE122E">
        <w:rPr>
          <w:snapToGrid w:val="0"/>
          <w:color w:val="000000"/>
          <w:sz w:val="24"/>
          <w:szCs w:val="24"/>
        </w:rPr>
        <w:t xml:space="preserve"> </w:t>
      </w:r>
      <w:r w:rsidRPr="00CE122E">
        <w:rPr>
          <w:b/>
          <w:snapToGrid w:val="0"/>
          <w:color w:val="000000"/>
          <w:sz w:val="24"/>
          <w:szCs w:val="24"/>
        </w:rPr>
        <w:t>(выберите тот вариант придаточного предложения, который правильно соответствует смыслу главного):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snapToGrid w:val="0"/>
          <w:color w:val="000000"/>
          <w:sz w:val="24"/>
          <w:szCs w:val="24"/>
        </w:rPr>
        <w:t>а) нельзя сделать однозначного вывода относительно того, чья экспортная квота больше.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snapToGrid w:val="0"/>
          <w:color w:val="000000"/>
          <w:sz w:val="24"/>
          <w:szCs w:val="24"/>
        </w:rPr>
        <w:t>б ) экспортная квота страны Х будет больше, чем экспортная квота страны У;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snapToGrid w:val="0"/>
          <w:color w:val="000000"/>
          <w:sz w:val="24"/>
          <w:szCs w:val="24"/>
        </w:rPr>
        <w:t>в) экспортная квота страны Х будет меньше, чем экспортная квота страны У;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г) </w:t>
      </w:r>
      <w:r w:rsidRPr="00CE122E">
        <w:rPr>
          <w:snapToGrid w:val="0"/>
          <w:color w:val="000000"/>
          <w:sz w:val="24"/>
          <w:szCs w:val="24"/>
        </w:rPr>
        <w:t>импортная квота страны Х будет больше, чем экспортная квота страны У</w:t>
      </w:r>
      <w:r w:rsidRPr="00CE122E">
        <w:rPr>
          <w:color w:val="000000"/>
          <w:sz w:val="24"/>
          <w:szCs w:val="24"/>
        </w:rPr>
        <w:t>;</w:t>
      </w:r>
    </w:p>
    <w:p w:rsidR="00D154A7" w:rsidRDefault="00D154A7" w:rsidP="00D154A7">
      <w:pPr>
        <w:pStyle w:val="22"/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д) </w:t>
      </w:r>
      <w:r w:rsidRPr="00CE122E">
        <w:rPr>
          <w:snapToGrid w:val="0"/>
          <w:color w:val="000000"/>
          <w:sz w:val="24"/>
          <w:szCs w:val="24"/>
        </w:rPr>
        <w:t>импортная квота страны Х будет больше, чем импортная квота страны У</w:t>
      </w:r>
      <w:r w:rsidRPr="00CE122E">
        <w:rPr>
          <w:color w:val="000000"/>
          <w:sz w:val="24"/>
          <w:szCs w:val="24"/>
        </w:rPr>
        <w:t>.</w:t>
      </w:r>
    </w:p>
    <w:p w:rsidR="0056552B" w:rsidRPr="00CE122E" w:rsidRDefault="0056552B" w:rsidP="00D154A7">
      <w:pPr>
        <w:pStyle w:val="22"/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4</w:t>
      </w:r>
      <w:r w:rsidRPr="00CE122E">
        <w:rPr>
          <w:color w:val="000000"/>
          <w:sz w:val="24"/>
          <w:szCs w:val="24"/>
        </w:rPr>
        <w:t xml:space="preserve">. </w:t>
      </w:r>
      <w:r w:rsidRPr="00CE122E">
        <w:rPr>
          <w:b/>
          <w:color w:val="000000"/>
          <w:sz w:val="24"/>
          <w:szCs w:val="24"/>
        </w:rPr>
        <w:t>К</w:t>
      </w:r>
      <w:r w:rsidRPr="00CE122E">
        <w:rPr>
          <w:b/>
          <w:snapToGrid w:val="0"/>
          <w:color w:val="000000"/>
          <w:sz w:val="24"/>
          <w:szCs w:val="24"/>
        </w:rPr>
        <w:t>ак соотносятся между собой два приве</w:t>
      </w:r>
      <w:r w:rsidRPr="00CE122E">
        <w:rPr>
          <w:b/>
          <w:snapToGrid w:val="0"/>
          <w:color w:val="000000"/>
          <w:sz w:val="24"/>
          <w:szCs w:val="24"/>
        </w:rPr>
        <w:softHyphen/>
        <w:t>денных ниже тезиса:</w:t>
      </w:r>
      <w:r w:rsidRPr="00CE122E">
        <w:rPr>
          <w:snapToGrid w:val="0"/>
          <w:color w:val="000000"/>
          <w:sz w:val="24"/>
          <w:szCs w:val="24"/>
        </w:rPr>
        <w:t xml:space="preserve"> </w:t>
      </w:r>
    </w:p>
    <w:p w:rsidR="00D154A7" w:rsidRPr="00CE122E" w:rsidRDefault="00D154A7" w:rsidP="00D154A7">
      <w:pPr>
        <w:pStyle w:val="22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Тезис 1</w:t>
      </w:r>
      <w:r w:rsidRPr="00CE122E">
        <w:rPr>
          <w:color w:val="000000"/>
          <w:sz w:val="24"/>
          <w:szCs w:val="24"/>
        </w:rPr>
        <w:t xml:space="preserve">. </w:t>
      </w:r>
      <w:r w:rsidRPr="00CE122E">
        <w:rPr>
          <w:b/>
          <w:color w:val="000000"/>
          <w:sz w:val="24"/>
          <w:szCs w:val="24"/>
        </w:rPr>
        <w:t>Международное разделение труда является фактором, способствующим ускорению эко</w:t>
      </w:r>
      <w:r w:rsidRPr="00CE122E">
        <w:rPr>
          <w:b/>
          <w:color w:val="000000"/>
          <w:sz w:val="24"/>
          <w:szCs w:val="24"/>
        </w:rPr>
        <w:softHyphen/>
        <w:t xml:space="preserve">номического роста. Тезис 2. Экономический рост является фактором, способствующим углублению международного разделения труда. </w:t>
      </w:r>
    </w:p>
    <w:p w:rsidR="00D154A7" w:rsidRPr="00CE122E" w:rsidRDefault="00D154A7" w:rsidP="00D154A7">
      <w:pPr>
        <w:pStyle w:val="afc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snapToGrid w:val="0"/>
          <w:color w:val="000000"/>
          <w:sz w:val="24"/>
          <w:szCs w:val="24"/>
        </w:rPr>
        <w:t>а) тезисы 1 и 2 не являются взаимоисключающими, при этом оба они верны;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snapToGrid w:val="0"/>
          <w:color w:val="000000"/>
          <w:sz w:val="24"/>
          <w:szCs w:val="24"/>
        </w:rPr>
        <w:t>б) тезисы 1 и 2 являются взаимоисключающими, при этом правильным является тезис 1;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snapToGrid w:val="0"/>
          <w:color w:val="000000"/>
          <w:sz w:val="24"/>
          <w:szCs w:val="24"/>
        </w:rPr>
        <w:t>в) тезисы 1 и 2 являются взаимоисключающими, при этом правильным является тезис 2;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snapToGrid w:val="0"/>
          <w:color w:val="000000"/>
          <w:sz w:val="24"/>
          <w:szCs w:val="24"/>
        </w:rPr>
        <w:t>г) тезисы 1 и 2 не являются взаимоисключающими, при этом оба они неверны;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однозначно ответить на вопрос нельзя.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napToGrid w:val="0"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 xml:space="preserve">5. </w:t>
      </w:r>
      <w:r w:rsidRPr="00CE122E">
        <w:rPr>
          <w:b/>
          <w:snapToGrid w:val="0"/>
          <w:color w:val="000000"/>
          <w:sz w:val="24"/>
          <w:szCs w:val="24"/>
        </w:rPr>
        <w:t>Используя теорию «сравнительных преимуществ», определите (применительно к условиям модели «2х2») при каком из указанных ниже вариантов соотношения цен на мировом рынке торговля окажется взаимовыгодной, если страна А имеет возможность произвести в расчете на единицу используемых ре</w:t>
      </w:r>
      <w:r w:rsidRPr="00CE122E">
        <w:rPr>
          <w:b/>
          <w:snapToGrid w:val="0"/>
          <w:color w:val="000000"/>
          <w:sz w:val="24"/>
          <w:szCs w:val="24"/>
        </w:rPr>
        <w:softHyphen/>
        <w:t xml:space="preserve">сурсов либо 4 кг. зерна, либо 6 м ткани, страна Б - либо 3 кг зерна, либо 2 м ткани: 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snapToGrid w:val="0"/>
          <w:color w:val="000000"/>
          <w:sz w:val="24"/>
          <w:szCs w:val="24"/>
        </w:rPr>
        <w:t>а) 1 кг зерна стоит столько, сколько 0,5 м ткани.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snapToGrid w:val="0"/>
          <w:color w:val="000000"/>
          <w:sz w:val="24"/>
          <w:szCs w:val="24"/>
        </w:rPr>
        <w:t>б) 1 кг зерна стоит столько, сколько 1,8 м ткани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snapToGrid w:val="0"/>
          <w:color w:val="000000"/>
          <w:sz w:val="24"/>
          <w:szCs w:val="24"/>
        </w:rPr>
        <w:t>в) 1 кг зерна стоит столько, сколько 2,0 м ткани;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г) </w:t>
      </w:r>
      <w:r w:rsidRPr="00CE122E">
        <w:rPr>
          <w:snapToGrid w:val="0"/>
          <w:color w:val="000000"/>
          <w:sz w:val="24"/>
          <w:szCs w:val="24"/>
        </w:rPr>
        <w:t>1 кг зерна стоит столько, сколько 0,7 м ткани</w:t>
      </w:r>
      <w:r w:rsidRPr="00CE122E">
        <w:rPr>
          <w:color w:val="000000"/>
          <w:sz w:val="24"/>
          <w:szCs w:val="24"/>
        </w:rPr>
        <w:t>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д) </w:t>
      </w:r>
      <w:r w:rsidRPr="00CE122E">
        <w:rPr>
          <w:snapToGrid w:val="0"/>
          <w:color w:val="000000"/>
          <w:sz w:val="24"/>
          <w:szCs w:val="24"/>
        </w:rPr>
        <w:t>1 кг зерна стоит столько, сколько 2,5 м ткани</w:t>
      </w:r>
      <w:r w:rsidRPr="00CE122E">
        <w:rPr>
          <w:color w:val="000000"/>
          <w:sz w:val="24"/>
          <w:szCs w:val="24"/>
        </w:rPr>
        <w:t>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6. Какой фактор - из перечисленных ниже - не препятствует рациональному распределению мировых ресурсов: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а) </w:t>
      </w:r>
      <w:r w:rsidRPr="00CE122E">
        <w:rPr>
          <w:snapToGrid w:val="0"/>
          <w:color w:val="000000"/>
          <w:sz w:val="24"/>
          <w:szCs w:val="24"/>
        </w:rPr>
        <w:t>использование государствами собственных национальных денежных единиц;</w:t>
      </w:r>
    </w:p>
    <w:p w:rsidR="00D154A7" w:rsidRPr="00CE122E" w:rsidRDefault="00D154A7" w:rsidP="00D154A7">
      <w:pPr>
        <w:pStyle w:val="31"/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проведение национальными государствами самостоятельной экономической политики;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napToGrid w:val="0"/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в) </w:t>
      </w:r>
      <w:r w:rsidRPr="00CE122E">
        <w:rPr>
          <w:b/>
          <w:snapToGrid w:val="0"/>
          <w:color w:val="000000"/>
          <w:sz w:val="24"/>
          <w:szCs w:val="24"/>
        </w:rPr>
        <w:t xml:space="preserve"> </w:t>
      </w:r>
      <w:r w:rsidRPr="00CE122E">
        <w:rPr>
          <w:snapToGrid w:val="0"/>
          <w:color w:val="000000"/>
          <w:sz w:val="24"/>
          <w:szCs w:val="24"/>
        </w:rPr>
        <w:t>национальные особенности стран;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lastRenderedPageBreak/>
        <w:t xml:space="preserve">г) </w:t>
      </w:r>
      <w:r w:rsidRPr="00CE122E">
        <w:rPr>
          <w:snapToGrid w:val="0"/>
          <w:color w:val="000000"/>
          <w:sz w:val="24"/>
          <w:szCs w:val="24"/>
        </w:rPr>
        <w:t xml:space="preserve"> государственный суверенитет;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региональные различия в обеспеченности ресурсами.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pStyle w:val="22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7. К факторам, сдерживающим развитие международной торговли, не относится: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возрастающие альтернативные издержки;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б) международная мобильность факторов производства;    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транспортные издержки;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динамика цен факторов производства;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использование государством собственных национальных денежных единиц.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pStyle w:val="afc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8. Импортные пошлины в фискальных целях в наибольшей степени применяются: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в развивающихся странах;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к товарам неэластичного спроса;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в развитых странах;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по рекомендациям ВТО;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д) к товарам с высокой степенью обработки. 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9. Использование методов тарифного и нетарифного регулирования:</w:t>
      </w:r>
      <w:r w:rsidRPr="00CE122E">
        <w:rPr>
          <w:color w:val="000000"/>
          <w:sz w:val="24"/>
          <w:szCs w:val="24"/>
        </w:rPr>
        <w:t xml:space="preserve">    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может изменить условия торговли;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может изменить соотношение цен экспорта и импорта;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может позволить стране занять более выгодное положение на мировом рынке;</w:t>
      </w:r>
    </w:p>
    <w:p w:rsidR="0056552B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всё перечисленное верно</w:t>
      </w:r>
      <w:r w:rsidR="0056552B">
        <w:rPr>
          <w:color w:val="000000"/>
          <w:sz w:val="24"/>
          <w:szCs w:val="24"/>
        </w:rPr>
        <w:t>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pStyle w:val="afc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10. К количественным оценкам зарубежного инвестирования не относится: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объём иностранного инвестирования;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отраслевая структура иностранных инвестиций;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в) географическая структура иностранных инвестиций;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региональная структура иностранных инвестиций;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д)структура вывозимого капитала в зависимости от характера субъектов инвестирования.</w:t>
      </w:r>
    </w:p>
    <w:p w:rsidR="0056552B" w:rsidRPr="00CE122E" w:rsidRDefault="0056552B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11. Свёртывание деловой активности и рост безработицы вследствие оттока ресурсов из страны вывоза капитала могут быть компенсированы: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миграцией работников на созданные за рубежом предприятия;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последующей репатриацией прибыли;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экспортом товаров и услуг в адрес созданных за рубежом предприятий;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правильно всё вышеперечисленное.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правильно только б) и в).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pStyle w:val="afc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12. С возникновением ТНК вся международная торговля разделилась на три части: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внутрифирменная торговля ТНК; экспорт национальных государств; торговля международных фирм, не вошедших в транснациональные корпорации;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внутрифирменная торговля ТНК; экспорт ТНК; экспорт и импорт национальных государств;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всё перечисленное верно;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внутрифирменная торговля ТНК; экспорт ТНК; экспорт и импорт национальных предприятий.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внутрифирменная торговля ТНК; экспорт ТНК; торговля международных фирм, не вошедших в транснациональные корпорации.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13. Эффект экономии от расширения сферы деятельности и лучшую защиту от ряда хозяйственных рисков обеспечивается: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а) диверсификацией ТНК;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образованием горизонтально интегрированной ТНК;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lastRenderedPageBreak/>
        <w:t>в) образованием вертикально интегрированной ТНК;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увеличением активов ТНК;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всем вышеперечисленным.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napToGrid w:val="0"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 xml:space="preserve">14. </w:t>
      </w:r>
      <w:r w:rsidRPr="00CE122E">
        <w:rPr>
          <w:b/>
          <w:snapToGrid w:val="0"/>
          <w:color w:val="000000"/>
          <w:sz w:val="24"/>
          <w:szCs w:val="24"/>
        </w:rPr>
        <w:t>Предположим, что материнская компания поставляет комплектующие изделия для сборки и по</w:t>
      </w:r>
      <w:r w:rsidRPr="00CE122E">
        <w:rPr>
          <w:b/>
          <w:snapToGrid w:val="0"/>
          <w:color w:val="000000"/>
          <w:sz w:val="24"/>
          <w:szCs w:val="24"/>
        </w:rPr>
        <w:softHyphen/>
        <w:t xml:space="preserve">следующей реализации на местном рынке в адрес своего филиала, расположенного в стране с быстро обесценивающейся валютой. 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napToGrid w:val="0"/>
          <w:color w:val="000000"/>
          <w:sz w:val="24"/>
          <w:szCs w:val="24"/>
        </w:rPr>
      </w:pPr>
      <w:r w:rsidRPr="00CE122E">
        <w:rPr>
          <w:b/>
          <w:snapToGrid w:val="0"/>
          <w:color w:val="000000"/>
          <w:sz w:val="24"/>
          <w:szCs w:val="24"/>
        </w:rPr>
        <w:t>Предложите свой вариант, как в этих условиях с помощью механизма трансфертного ценообразования транснациональная структура может минимизировать потери</w:t>
      </w:r>
      <w:r w:rsidRPr="00CE122E">
        <w:rPr>
          <w:b/>
          <w:color w:val="000000"/>
          <w:sz w:val="24"/>
          <w:szCs w:val="24"/>
        </w:rPr>
        <w:t>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трансфертные цены должны быть минимально возможными;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реализацию продукции следует прекратить до стабилизации курса валюты в стране филиала;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реализацию продукции следует прекратить до повышения курса валюты в стране филиала;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обязать филиал рассчитываться конвертируемой валютой;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 )трансфертные цены должны быть максимально возможными.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pStyle w:val="afc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15. Привлекательность Германии для иностранных рабочих объясняется (укажите неправильный ответ):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относительно низким налогообложением заработной платы;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высоким уровнем политической стабильности в стране;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высоким уровнем социальной защиты для легальных трудящихся-мигрантов;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высоким уровнем оплаты труда;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д) относительно низкой продолжительностью рабочей недели.    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pStyle w:val="afc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 xml:space="preserve">16. Причиной “утечки умов” на Запад не является: </w:t>
      </w:r>
    </w:p>
    <w:p w:rsidR="00D154A7" w:rsidRPr="00CE122E" w:rsidRDefault="00D154A7" w:rsidP="00D154A7">
      <w:pPr>
        <w:pStyle w:val="afc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разница в оплате труда;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лучшее качество жизни в странах Запада;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более высокая стабильность экономической и политической обстановки;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</w:t>
      </w:r>
      <w:r w:rsidRPr="00CE122E">
        <w:rPr>
          <w:b/>
          <w:color w:val="000000"/>
          <w:sz w:val="24"/>
          <w:szCs w:val="24"/>
        </w:rPr>
        <w:t xml:space="preserve"> </w:t>
      </w:r>
      <w:r w:rsidRPr="00CE122E">
        <w:rPr>
          <w:color w:val="000000"/>
          <w:sz w:val="24"/>
          <w:szCs w:val="24"/>
        </w:rPr>
        <w:t xml:space="preserve">государственная социальная политика стран экспортёров рабочей силы высшей квалификации; 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отсутствие необходимого научного оборудования на родине.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17.”Эффект распределения дохода” международной миграции рабочей силы проявляется в том, что (укажите неправильное положение):</w:t>
      </w:r>
      <w:r w:rsidRPr="00CE122E">
        <w:rPr>
          <w:color w:val="000000"/>
          <w:sz w:val="24"/>
          <w:szCs w:val="24"/>
        </w:rPr>
        <w:t xml:space="preserve"> 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увеличивается уровень заработной платы наёмных работников в стране, экспортирующей рабочую силу;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б) уменьшается уровень заработной платы наёмных работников в стране, импортирующей рабочую силу;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уменьшается доход собственников капитала в стране, экспортирующей рабочую силу;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г) в стране-экспортёре рабочей силы часть дохода передаётся от собственников капитала наёмным работникам, а стране-импортёре - в передаче части дохода от наёмных работников собственникам капитала. 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уменьшается доход собственников капитала в стране, импортирующей рабочую силу.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18. Логически правильный порядок этапов международной экономической интеграции: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зона свободной торговли, общий рынок, таможенный союз, экономический союз, полная экономическая интеграция;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б) зона свободной торговли, таможенный союз, экономический союз, общий рынок, полная экономическая интеграция;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зона свободной торговли, таможенный союз, общий рынок, экономический союз, полная экономическая интеграция;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lastRenderedPageBreak/>
        <w:t>г) таможенный союз, зона свободной торговли, общий рынок, экономический союз, полная экономическая интеграция;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д) экономический союз, зона свободной торговли, таможенный союз, общий рынок, полная экономическая интеграция. 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19. Торгово-экономический союз, в рамках которого наряду с сохранением условий функционирования менее сложных типов союзов, обеспечивается унификация экономической политики стран-членов, называется: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а) таможенный союз;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б) общий рынок;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экономический союз;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зона свободной торговли;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д) полная экономическая интеграция. 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snapToGrid w:val="0"/>
          <w:color w:val="000000"/>
          <w:sz w:val="24"/>
          <w:szCs w:val="24"/>
        </w:rPr>
        <w:t>20.</w:t>
      </w:r>
      <w:r w:rsidRPr="00CE122E">
        <w:rPr>
          <w:color w:val="000000"/>
          <w:sz w:val="24"/>
          <w:szCs w:val="24"/>
        </w:rPr>
        <w:t xml:space="preserve"> </w:t>
      </w:r>
      <w:r w:rsidRPr="00CE122E">
        <w:rPr>
          <w:b/>
          <w:color w:val="000000"/>
          <w:sz w:val="24"/>
          <w:szCs w:val="24"/>
        </w:rPr>
        <w:t>Укажите на рисунке фигуру, площадь которой равна потерям потребителей после введения импортной пошлины (</w:t>
      </w:r>
      <w:r w:rsidRPr="00CE122E">
        <w:rPr>
          <w:b/>
          <w:color w:val="000000"/>
          <w:sz w:val="24"/>
          <w:szCs w:val="24"/>
          <w:lang w:val="en-US"/>
        </w:rPr>
        <w:t>P</w:t>
      </w:r>
      <w:r w:rsidRPr="00CE122E">
        <w:rPr>
          <w:b/>
          <w:color w:val="000000"/>
          <w:sz w:val="24"/>
          <w:szCs w:val="24"/>
          <w:vertAlign w:val="subscript"/>
          <w:lang w:val="en-US"/>
        </w:rPr>
        <w:t>w</w:t>
      </w:r>
      <w:r w:rsidRPr="00CE122E">
        <w:rPr>
          <w:b/>
          <w:color w:val="000000"/>
          <w:sz w:val="24"/>
          <w:szCs w:val="24"/>
          <w:vertAlign w:val="subscript"/>
        </w:rPr>
        <w:t>+</w:t>
      </w:r>
      <w:r w:rsidRPr="00CE122E">
        <w:rPr>
          <w:b/>
          <w:color w:val="000000"/>
          <w:sz w:val="24"/>
          <w:szCs w:val="24"/>
          <w:vertAlign w:val="subscript"/>
          <w:lang w:val="en-US"/>
        </w:rPr>
        <w:t>t</w:t>
      </w:r>
      <w:r w:rsidRPr="00CE122E">
        <w:rPr>
          <w:b/>
          <w:color w:val="000000"/>
          <w:sz w:val="24"/>
          <w:szCs w:val="24"/>
        </w:rPr>
        <w:t xml:space="preserve"> - </w:t>
      </w:r>
      <w:r w:rsidRPr="00CE122E">
        <w:rPr>
          <w:b/>
          <w:color w:val="000000"/>
          <w:sz w:val="24"/>
          <w:szCs w:val="24"/>
          <w:lang w:val="en-US"/>
        </w:rPr>
        <w:t>P</w:t>
      </w:r>
      <w:r w:rsidRPr="00CE122E">
        <w:rPr>
          <w:b/>
          <w:color w:val="000000"/>
          <w:sz w:val="24"/>
          <w:szCs w:val="24"/>
          <w:vertAlign w:val="subscript"/>
          <w:lang w:val="en-US"/>
        </w:rPr>
        <w:t>w</w:t>
      </w:r>
      <w:r w:rsidRPr="00CE122E">
        <w:rPr>
          <w:b/>
          <w:color w:val="000000"/>
          <w:sz w:val="24"/>
          <w:szCs w:val="24"/>
        </w:rPr>
        <w:t xml:space="preserve"> ).</w:t>
      </w:r>
    </w:p>
    <w:p w:rsidR="00D154A7" w:rsidRPr="00CE122E" w:rsidRDefault="00D154A7" w:rsidP="00D154A7">
      <w:pPr>
        <w:spacing w:after="0" w:line="240" w:lineRule="auto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43425" cy="1952625"/>
            <wp:effectExtent l="1905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A7" w:rsidRPr="00CE122E" w:rsidRDefault="00D154A7" w:rsidP="00D154A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122E">
        <w:rPr>
          <w:b/>
          <w:snapToGrid w:val="0"/>
          <w:color w:val="000000"/>
          <w:sz w:val="24"/>
          <w:szCs w:val="24"/>
        </w:rPr>
        <w:t xml:space="preserve">Ответ: </w:t>
      </w:r>
      <w:r w:rsidRPr="00CE122E">
        <w:rPr>
          <w:snapToGrid w:val="0"/>
          <w:color w:val="000000"/>
          <w:sz w:val="24"/>
          <w:szCs w:val="24"/>
        </w:rPr>
        <w:t xml:space="preserve">это </w:t>
      </w:r>
    </w:p>
    <w:p w:rsidR="00D154A7" w:rsidRPr="00CE122E" w:rsidRDefault="00D154A7" w:rsidP="00D154A7">
      <w:pPr>
        <w:pStyle w:val="afc"/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pStyle w:val="afc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21. Способность одной национальной денежной единицы обмениваться на другие денежные единицы называется: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валютной котировкой;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валютным курсом;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платежеспособностью валюты;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г) ценностью валюты; 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конвертируемостью валюты.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 xml:space="preserve">22. Возможность финансовых потерь в результате возникновения несоответствия между активами и пассивами называется: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операционным валютным риском;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экономическим валютным риском;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валютной разбалансированностью;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валютным расхождением баланса;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д) трансляционным валютным риском. 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23.</w:t>
      </w:r>
      <w:r w:rsidRPr="00CE122E">
        <w:rPr>
          <w:b/>
          <w:snapToGrid w:val="0"/>
          <w:color w:val="000000"/>
          <w:sz w:val="24"/>
          <w:szCs w:val="24"/>
        </w:rPr>
        <w:t xml:space="preserve"> Стратегия предоставления другим фирмам, как правило, непосредственно на коммерческой ос</w:t>
      </w:r>
      <w:r w:rsidRPr="00CE122E">
        <w:rPr>
          <w:b/>
          <w:snapToGrid w:val="0"/>
          <w:color w:val="000000"/>
          <w:sz w:val="24"/>
          <w:szCs w:val="24"/>
        </w:rPr>
        <w:softHyphen/>
        <w:t>нове, возможности ознакомиться с преимуществом и использовать его, называется</w:t>
      </w:r>
      <w:r w:rsidRPr="00CE122E">
        <w:rPr>
          <w:b/>
          <w:color w:val="000000"/>
          <w:sz w:val="24"/>
          <w:szCs w:val="24"/>
        </w:rPr>
        <w:t>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стратегия концентрации;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стратегия глобализации;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в) стратегия диверсификации;   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г) стратегия </w:t>
      </w:r>
      <w:r w:rsidRPr="00CE122E">
        <w:rPr>
          <w:snapToGrid w:val="0"/>
          <w:color w:val="000000"/>
          <w:sz w:val="24"/>
          <w:szCs w:val="24"/>
        </w:rPr>
        <w:t>экстернализации;</w:t>
      </w:r>
    </w:p>
    <w:p w:rsidR="00D154A7" w:rsidRPr="00CE122E" w:rsidRDefault="00D154A7" w:rsidP="00D154A7">
      <w:pPr>
        <w:pStyle w:val="afc"/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д) </w:t>
      </w:r>
      <w:r w:rsidRPr="00CE122E">
        <w:rPr>
          <w:snapToGrid w:val="0"/>
          <w:color w:val="000000"/>
          <w:sz w:val="24"/>
          <w:szCs w:val="24"/>
        </w:rPr>
        <w:t>стратегия интернализации</w:t>
      </w:r>
      <w:r w:rsidRPr="00CE122E">
        <w:rPr>
          <w:color w:val="000000"/>
          <w:sz w:val="24"/>
          <w:szCs w:val="24"/>
        </w:rPr>
        <w:t>.</w:t>
      </w:r>
    </w:p>
    <w:p w:rsidR="00D154A7" w:rsidRPr="00CE122E" w:rsidRDefault="00D154A7" w:rsidP="00D154A7">
      <w:pPr>
        <w:pStyle w:val="afc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lastRenderedPageBreak/>
        <w:t xml:space="preserve">24. Интеграционная группировка </w:t>
      </w:r>
      <w:r w:rsidRPr="00CE122E">
        <w:rPr>
          <w:b/>
          <w:bCs/>
          <w:color w:val="000000"/>
          <w:sz w:val="24"/>
          <w:szCs w:val="24"/>
        </w:rPr>
        <w:t>МЕРКОСУР охватывает страны</w:t>
      </w:r>
      <w:r w:rsidRPr="00CE122E">
        <w:rPr>
          <w:b/>
          <w:color w:val="000000"/>
          <w:sz w:val="24"/>
          <w:szCs w:val="24"/>
        </w:rPr>
        <w:t>: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Юго-Восточной Азии;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 xml:space="preserve">б) Тропической Африки;   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в) Южной Америки;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Ближнего и Среднего Востока;</w:t>
      </w:r>
    </w:p>
    <w:p w:rsidR="00D154A7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Среднего Востока.</w:t>
      </w:r>
    </w:p>
    <w:p w:rsidR="0056552B" w:rsidRPr="00CE122E" w:rsidRDefault="0056552B" w:rsidP="00D154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25. Поглощение</w:t>
      </w:r>
      <w:r w:rsidRPr="00CE122E">
        <w:rPr>
          <w:color w:val="000000"/>
          <w:sz w:val="24"/>
          <w:szCs w:val="24"/>
        </w:rPr>
        <w:t xml:space="preserve"> </w:t>
      </w:r>
      <w:r w:rsidRPr="00CE122E">
        <w:rPr>
          <w:b/>
          <w:color w:val="000000"/>
          <w:sz w:val="24"/>
          <w:szCs w:val="24"/>
        </w:rPr>
        <w:t xml:space="preserve">компанией </w:t>
      </w:r>
      <w:r w:rsidRPr="00CE122E">
        <w:rPr>
          <w:b/>
          <w:color w:val="000000"/>
          <w:sz w:val="24"/>
          <w:szCs w:val="24"/>
          <w:lang w:val="en-US"/>
        </w:rPr>
        <w:t>Nestle</w:t>
      </w:r>
      <w:r w:rsidRPr="00CE122E">
        <w:rPr>
          <w:b/>
          <w:color w:val="000000"/>
          <w:sz w:val="24"/>
          <w:szCs w:val="24"/>
        </w:rPr>
        <w:t xml:space="preserve">, владеющего огромным количеством брендов и присутствующего на рынках продуктов питания, напитков, фармацевтической продукции, косметики и рынке кормов для животных, других компаний является: 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а) конгломератной интеграцией;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горизонтальной интеграцией;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б) вертикальной интеграцией;</w:t>
      </w:r>
    </w:p>
    <w:p w:rsidR="00D154A7" w:rsidRPr="00CE122E" w:rsidRDefault="00D154A7" w:rsidP="00D154A7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г) перекрёстной интеграцией;</w:t>
      </w:r>
    </w:p>
    <w:p w:rsidR="00D154A7" w:rsidRPr="00CE122E" w:rsidRDefault="00D154A7" w:rsidP="00D154A7">
      <w:pPr>
        <w:spacing w:after="0" w:line="240" w:lineRule="auto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t>д) картельной интеграцией.</w:t>
      </w:r>
    </w:p>
    <w:p w:rsidR="00D154A7" w:rsidRPr="00CE122E" w:rsidRDefault="00D154A7" w:rsidP="00D154A7">
      <w:pPr>
        <w:spacing w:after="0" w:line="240" w:lineRule="auto"/>
        <w:jc w:val="right"/>
        <w:rPr>
          <w:color w:val="000000"/>
          <w:sz w:val="24"/>
          <w:szCs w:val="24"/>
        </w:rPr>
      </w:pPr>
      <w:r w:rsidRPr="00CE122E">
        <w:rPr>
          <w:color w:val="000000"/>
          <w:sz w:val="24"/>
          <w:szCs w:val="24"/>
        </w:rPr>
        <w:br w:type="page"/>
      </w:r>
      <w:r w:rsidRPr="00CE122E">
        <w:rPr>
          <w:bCs/>
          <w:sz w:val="24"/>
          <w:szCs w:val="24"/>
        </w:rPr>
        <w:lastRenderedPageBreak/>
        <w:t>Приложение 4</w:t>
      </w:r>
    </w:p>
    <w:p w:rsidR="00D154A7" w:rsidRPr="00CE122E" w:rsidRDefault="00D154A7" w:rsidP="00D154A7">
      <w:pPr>
        <w:spacing w:after="0" w:line="240" w:lineRule="auto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Примеры тестов текущего контроля (3 семестр)</w:t>
      </w:r>
    </w:p>
    <w:p w:rsidR="00D154A7" w:rsidRPr="00CE122E" w:rsidRDefault="00D154A7" w:rsidP="00D154A7">
      <w:pPr>
        <w:spacing w:after="0" w:line="240" w:lineRule="auto"/>
        <w:jc w:val="center"/>
        <w:rPr>
          <w:sz w:val="24"/>
          <w:szCs w:val="24"/>
        </w:rPr>
      </w:pPr>
    </w:p>
    <w:p w:rsidR="00D154A7" w:rsidRPr="00CE122E" w:rsidRDefault="00D154A7" w:rsidP="00D154A7">
      <w:pPr>
        <w:spacing w:after="0" w:line="480" w:lineRule="auto"/>
        <w:jc w:val="center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Тест «Столицы стран мира»</w:t>
      </w:r>
    </w:p>
    <w:p w:rsidR="00D154A7" w:rsidRPr="00CE122E" w:rsidRDefault="00D154A7" w:rsidP="00D154A7">
      <w:pPr>
        <w:spacing w:after="0" w:line="360" w:lineRule="auto"/>
        <w:ind w:firstLine="540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0"/>
        <w:gridCol w:w="1961"/>
        <w:gridCol w:w="1701"/>
        <w:gridCol w:w="1984"/>
        <w:gridCol w:w="1559"/>
        <w:gridCol w:w="2092"/>
      </w:tblGrid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sz w:val="24"/>
                <w:szCs w:val="24"/>
                <w:lang w:eastAsia="ru-RU"/>
              </w:rPr>
              <w:t>Столица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Австралия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Канберра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Италия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Рим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Португалия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Лиссабон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Иран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Тегеран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Пакистан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Исламабад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Эфиопия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color w:val="FFFFFF"/>
                <w:sz w:val="24"/>
                <w:szCs w:val="24"/>
              </w:rPr>
            </w:pPr>
            <w:r w:rsidRPr="00CE122E">
              <w:rPr>
                <w:bCs/>
                <w:color w:val="FFFFFF"/>
                <w:sz w:val="24"/>
                <w:szCs w:val="24"/>
              </w:rPr>
              <w:t>Аддис-Абеба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Ангола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Луанда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Кипр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Никосия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Сербия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Белград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Германия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Берлин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Малайзия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Куала-Лумпур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Уругвай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Монтевидео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Беларусь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Минск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Кувейт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Кувейт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США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Вашингтон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Ватикан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Ватикан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Литва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Вильнюс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Тунис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Тунис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Алжир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Алжир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Сев.Корея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Пхеньян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154A7" w:rsidRPr="00CE122E" w:rsidRDefault="00D154A7" w:rsidP="00D154A7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D154A7" w:rsidRPr="00CE122E" w:rsidRDefault="00D154A7" w:rsidP="00D154A7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0"/>
        <w:gridCol w:w="1961"/>
        <w:gridCol w:w="1701"/>
        <w:gridCol w:w="1984"/>
        <w:gridCol w:w="1559"/>
        <w:gridCol w:w="2092"/>
      </w:tblGrid>
      <w:tr w:rsidR="00D154A7" w:rsidRPr="00CE122E" w:rsidTr="00090BB1">
        <w:tc>
          <w:tcPr>
            <w:tcW w:w="1300" w:type="dxa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1961" w:type="dxa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1701" w:type="dxa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984" w:type="dxa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1559" w:type="dxa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2092" w:type="dxa"/>
          </w:tcPr>
          <w:p w:rsidR="00D154A7" w:rsidRPr="00CE122E" w:rsidRDefault="00D154A7" w:rsidP="00090BB1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22E">
              <w:rPr>
                <w:rFonts w:eastAsia="Times New Roman"/>
                <w:b/>
                <w:sz w:val="24"/>
                <w:szCs w:val="24"/>
                <w:lang w:eastAsia="ru-RU"/>
              </w:rPr>
              <w:t>Столица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Бельгия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Брюссель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Лаос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Вьентьян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Сомали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Могадишо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Ирландия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Парагвай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Асунсьон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Южн.Корея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color w:val="FFFFFF"/>
                <w:sz w:val="24"/>
                <w:szCs w:val="24"/>
              </w:rPr>
            </w:pPr>
            <w:r w:rsidRPr="00CE122E">
              <w:rPr>
                <w:bCs/>
                <w:color w:val="FFFFFF"/>
                <w:sz w:val="24"/>
                <w:szCs w:val="24"/>
              </w:rPr>
              <w:t>Сеул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Австрия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Вена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Астана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Москва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Индия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Нью-Дели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Монголия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Улан-Батор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Чили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Сантьяго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Греция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Афины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Мальта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Валлетта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Финляндия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Хельсинки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Англия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Лондон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Лихтенштейн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Вадуц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Туркмения</w:t>
            </w: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Ашхабад</w:t>
            </w:r>
          </w:p>
        </w:tc>
      </w:tr>
      <w:tr w:rsidR="00D154A7" w:rsidRPr="00CE122E" w:rsidTr="00090BB1">
        <w:tc>
          <w:tcPr>
            <w:tcW w:w="1300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Куба</w:t>
            </w:r>
          </w:p>
        </w:tc>
        <w:tc>
          <w:tcPr>
            <w:tcW w:w="196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Гавана</w:t>
            </w:r>
          </w:p>
        </w:tc>
        <w:tc>
          <w:tcPr>
            <w:tcW w:w="1701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  <w:r w:rsidRPr="00CE122E">
              <w:rPr>
                <w:bCs/>
                <w:sz w:val="24"/>
                <w:szCs w:val="24"/>
              </w:rPr>
              <w:t>Словения</w:t>
            </w:r>
          </w:p>
        </w:tc>
        <w:tc>
          <w:tcPr>
            <w:tcW w:w="1984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color w:val="FFFFFF"/>
                <w:sz w:val="24"/>
                <w:szCs w:val="24"/>
              </w:rPr>
            </w:pPr>
            <w:r w:rsidRPr="00CE122E">
              <w:rPr>
                <w:color w:val="FFFFFF"/>
                <w:sz w:val="24"/>
                <w:szCs w:val="24"/>
              </w:rPr>
              <w:t>Любляна</w:t>
            </w:r>
          </w:p>
        </w:tc>
        <w:tc>
          <w:tcPr>
            <w:tcW w:w="1559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154A7" w:rsidRPr="00CE122E" w:rsidRDefault="00D154A7" w:rsidP="00090BB1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154A7" w:rsidRPr="00CE122E" w:rsidRDefault="00D154A7" w:rsidP="00D154A7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D154A7" w:rsidRPr="00CE122E" w:rsidRDefault="00D154A7" w:rsidP="00D154A7">
      <w:pPr>
        <w:spacing w:after="0" w:line="480" w:lineRule="auto"/>
        <w:rPr>
          <w:rFonts w:eastAsia="Times New Roman"/>
          <w:sz w:val="24"/>
          <w:szCs w:val="24"/>
          <w:lang w:eastAsia="ru-RU"/>
        </w:rPr>
      </w:pPr>
    </w:p>
    <w:p w:rsidR="00D154A7" w:rsidRPr="00CE122E" w:rsidRDefault="00D154A7" w:rsidP="00D154A7">
      <w:pPr>
        <w:spacing w:after="0" w:line="240" w:lineRule="auto"/>
        <w:jc w:val="center"/>
        <w:rPr>
          <w:b/>
          <w:sz w:val="24"/>
          <w:szCs w:val="24"/>
        </w:rPr>
      </w:pPr>
      <w:r w:rsidRPr="00CE122E">
        <w:rPr>
          <w:sz w:val="24"/>
          <w:szCs w:val="24"/>
        </w:rPr>
        <w:br w:type="page"/>
      </w:r>
      <w:r w:rsidRPr="00CE122E">
        <w:rPr>
          <w:b/>
          <w:sz w:val="24"/>
          <w:szCs w:val="24"/>
        </w:rPr>
        <w:lastRenderedPageBreak/>
        <w:t>Тест «Международные и региональные организации и группировки»</w:t>
      </w:r>
    </w:p>
    <w:p w:rsidR="00D154A7" w:rsidRPr="00CE122E" w:rsidRDefault="00D154A7" w:rsidP="00D154A7">
      <w:pPr>
        <w:spacing w:after="0" w:line="240" w:lineRule="auto"/>
        <w:jc w:val="center"/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Вариант № 1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tbl>
      <w:tblPr>
        <w:tblW w:w="9844" w:type="dxa"/>
        <w:tblInd w:w="-5" w:type="dxa"/>
        <w:tblLayout w:type="fixed"/>
        <w:tblLook w:val="0000"/>
      </w:tblPr>
      <w:tblGrid>
        <w:gridCol w:w="817"/>
        <w:gridCol w:w="826"/>
        <w:gridCol w:w="1644"/>
        <w:gridCol w:w="6557"/>
      </w:tblGrid>
      <w:tr w:rsidR="00D154A7" w:rsidRPr="00CE122E" w:rsidTr="00090B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1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Официальное название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 xml:space="preserve">ВТО - </w:t>
            </w:r>
          </w:p>
        </w:tc>
      </w:tr>
      <w:tr w:rsidR="00D154A7" w:rsidRPr="00CE122E" w:rsidTr="00090BB1">
        <w:trPr>
          <w:cantSplit/>
          <w:trHeight w:val="683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Цель создания</w:t>
            </w:r>
          </w:p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4A7" w:rsidRPr="00CE122E" w:rsidTr="00090BB1">
        <w:trPr>
          <w:cantSplit/>
          <w:trHeight w:val="682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54A7" w:rsidRPr="00CE122E" w:rsidTr="00090BB1">
        <w:trPr>
          <w:cantSplit/>
          <w:trHeight w:hRule="exact" w:val="1321"/>
        </w:trPr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Участники (указать 3 – 5 стран)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tbl>
      <w:tblPr>
        <w:tblW w:w="9844" w:type="dxa"/>
        <w:tblInd w:w="-5" w:type="dxa"/>
        <w:tblLayout w:type="fixed"/>
        <w:tblLook w:val="0000"/>
      </w:tblPr>
      <w:tblGrid>
        <w:gridCol w:w="817"/>
        <w:gridCol w:w="826"/>
        <w:gridCol w:w="1644"/>
        <w:gridCol w:w="6557"/>
      </w:tblGrid>
      <w:tr w:rsidR="00D154A7" w:rsidRPr="00CE122E" w:rsidTr="00090B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2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Официальное название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 xml:space="preserve">СНГ – </w:t>
            </w:r>
          </w:p>
        </w:tc>
      </w:tr>
      <w:tr w:rsidR="00D154A7" w:rsidRPr="00CE122E" w:rsidTr="00090BB1">
        <w:trPr>
          <w:cantSplit/>
          <w:trHeight w:val="683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Цель создания</w:t>
            </w:r>
          </w:p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4A7" w:rsidRPr="00CE122E" w:rsidTr="00090BB1">
        <w:trPr>
          <w:cantSplit/>
          <w:trHeight w:val="682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54A7" w:rsidRPr="00CE122E" w:rsidTr="00090BB1">
        <w:trPr>
          <w:cantSplit/>
          <w:trHeight w:hRule="exact" w:val="1589"/>
        </w:trPr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Участники (указать 3 – 5 стран)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tbl>
      <w:tblPr>
        <w:tblW w:w="9756" w:type="dxa"/>
        <w:tblInd w:w="-5" w:type="dxa"/>
        <w:tblLayout w:type="fixed"/>
        <w:tblLook w:val="0000"/>
      </w:tblPr>
      <w:tblGrid>
        <w:gridCol w:w="817"/>
        <w:gridCol w:w="1276"/>
        <w:gridCol w:w="1843"/>
        <w:gridCol w:w="1842"/>
        <w:gridCol w:w="710"/>
        <w:gridCol w:w="1700"/>
        <w:gridCol w:w="567"/>
        <w:gridCol w:w="1001"/>
      </w:tblGrid>
      <w:tr w:rsidR="00D154A7" w:rsidRPr="00CE122E" w:rsidTr="00090B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Расшифровать аббревиатуру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АТЭС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Указать год создания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ООН</w:t>
            </w:r>
          </w:p>
        </w:tc>
      </w:tr>
      <w:tr w:rsidR="00D154A7" w:rsidRPr="00CE122E" w:rsidTr="00090BB1">
        <w:tc>
          <w:tcPr>
            <w:tcW w:w="577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А) 1945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Б) 1953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В) 1967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Г) 1993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</w:p>
        </w:tc>
      </w:tr>
      <w:tr w:rsidR="00D154A7" w:rsidRPr="00CE122E" w:rsidTr="00090BB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 xml:space="preserve">НАТО 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представляет собой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 xml:space="preserve">Штаб-квартира  </w:t>
            </w:r>
          </w:p>
        </w:tc>
        <w:tc>
          <w:tcPr>
            <w:tcW w:w="156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МВФ</w:t>
            </w:r>
          </w:p>
        </w:tc>
      </w:tr>
      <w:tr w:rsidR="00D154A7" w:rsidRPr="00CE122E" w:rsidTr="00090BB1">
        <w:tc>
          <w:tcPr>
            <w:tcW w:w="577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А) международную экономическую организацию</w:t>
            </w:r>
          </w:p>
          <w:p w:rsidR="00D154A7" w:rsidRPr="00CE122E" w:rsidRDefault="00D154A7" w:rsidP="00090BB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Б) региональную экономическую организацию</w:t>
            </w:r>
          </w:p>
          <w:p w:rsidR="00D154A7" w:rsidRPr="00CE122E" w:rsidRDefault="00D154A7" w:rsidP="00090BB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В) политическую организацию</w:t>
            </w:r>
          </w:p>
          <w:p w:rsidR="00D154A7" w:rsidRPr="00CE122E" w:rsidRDefault="00D154A7" w:rsidP="00090BB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Г) региональную интеграционную группировку</w:t>
            </w:r>
          </w:p>
          <w:p w:rsidR="00D154A7" w:rsidRPr="00CE122E" w:rsidRDefault="00D154A7" w:rsidP="00090BB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А) находится в Женеве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Б) находится в Париже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В) находится в Вашингтоне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Г) отсутствует</w:t>
            </w:r>
          </w:p>
        </w:tc>
      </w:tr>
    </w:tbl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br w:type="page"/>
      </w:r>
      <w:r w:rsidRPr="00CE122E">
        <w:rPr>
          <w:sz w:val="24"/>
          <w:szCs w:val="24"/>
        </w:rPr>
        <w:lastRenderedPageBreak/>
        <w:t>Вариант № 2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tbl>
      <w:tblPr>
        <w:tblW w:w="9844" w:type="dxa"/>
        <w:tblInd w:w="-5" w:type="dxa"/>
        <w:tblLayout w:type="fixed"/>
        <w:tblLook w:val="0000"/>
      </w:tblPr>
      <w:tblGrid>
        <w:gridCol w:w="817"/>
        <w:gridCol w:w="826"/>
        <w:gridCol w:w="1644"/>
        <w:gridCol w:w="6557"/>
      </w:tblGrid>
      <w:tr w:rsidR="00D154A7" w:rsidRPr="00CE122E" w:rsidTr="00090B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1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Официальное название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 xml:space="preserve">ЛАИ  -   </w:t>
            </w:r>
          </w:p>
        </w:tc>
      </w:tr>
      <w:tr w:rsidR="00D154A7" w:rsidRPr="00CE122E" w:rsidTr="00090BB1">
        <w:trPr>
          <w:cantSplit/>
          <w:trHeight w:val="683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Цель создания</w:t>
            </w:r>
          </w:p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4A7" w:rsidRPr="00CE122E" w:rsidTr="00090BB1">
        <w:trPr>
          <w:cantSplit/>
          <w:trHeight w:val="682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54A7" w:rsidRPr="00CE122E" w:rsidTr="00090BB1">
        <w:trPr>
          <w:cantSplit/>
          <w:trHeight w:hRule="exact" w:val="1888"/>
        </w:trPr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Участники (указать 3 – 5 стран)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tbl>
      <w:tblPr>
        <w:tblW w:w="9844" w:type="dxa"/>
        <w:tblInd w:w="-5" w:type="dxa"/>
        <w:tblLayout w:type="fixed"/>
        <w:tblLook w:val="0000"/>
      </w:tblPr>
      <w:tblGrid>
        <w:gridCol w:w="817"/>
        <w:gridCol w:w="826"/>
        <w:gridCol w:w="1644"/>
        <w:gridCol w:w="6557"/>
      </w:tblGrid>
      <w:tr w:rsidR="00D154A7" w:rsidRPr="00CE122E" w:rsidTr="00090B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2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Официальное название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 xml:space="preserve">ОБСЕ -   </w:t>
            </w:r>
          </w:p>
        </w:tc>
      </w:tr>
      <w:tr w:rsidR="00D154A7" w:rsidRPr="00CE122E" w:rsidTr="00090BB1">
        <w:trPr>
          <w:cantSplit/>
          <w:trHeight w:val="683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Цель создания</w:t>
            </w:r>
          </w:p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4A7" w:rsidRPr="00CE122E" w:rsidTr="00090BB1">
        <w:trPr>
          <w:cantSplit/>
          <w:trHeight w:val="682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54A7" w:rsidRPr="00CE122E" w:rsidTr="00090BB1">
        <w:trPr>
          <w:cantSplit/>
          <w:trHeight w:hRule="exact" w:val="1753"/>
        </w:trPr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Участники (указать 3 – 5 стран)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tbl>
      <w:tblPr>
        <w:tblW w:w="9756" w:type="dxa"/>
        <w:tblInd w:w="-5" w:type="dxa"/>
        <w:tblLayout w:type="fixed"/>
        <w:tblLook w:val="0000"/>
      </w:tblPr>
      <w:tblGrid>
        <w:gridCol w:w="817"/>
        <w:gridCol w:w="1276"/>
        <w:gridCol w:w="1843"/>
        <w:gridCol w:w="1842"/>
        <w:gridCol w:w="710"/>
        <w:gridCol w:w="1700"/>
        <w:gridCol w:w="567"/>
        <w:gridCol w:w="1001"/>
      </w:tblGrid>
      <w:tr w:rsidR="00D154A7" w:rsidRPr="00CE122E" w:rsidTr="00090B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Расшифровать аббревиатуру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МБРР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Указать год создания</w:t>
            </w:r>
          </w:p>
        </w:tc>
        <w:tc>
          <w:tcPr>
            <w:tcW w:w="1001" w:type="dxa"/>
            <w:tcBorders>
              <w:top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54A7" w:rsidRPr="00CE122E" w:rsidTr="00090BB1">
        <w:tc>
          <w:tcPr>
            <w:tcW w:w="577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 xml:space="preserve">               Африканского союза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А) 1945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Б) 2002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В) 1967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Г) 2000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54A7" w:rsidRPr="00CE122E" w:rsidTr="00090BB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 xml:space="preserve">ВТО 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представляет собой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 xml:space="preserve">Штаб-квартира  </w:t>
            </w:r>
          </w:p>
        </w:tc>
        <w:tc>
          <w:tcPr>
            <w:tcW w:w="156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ЕАСТ</w:t>
            </w:r>
          </w:p>
        </w:tc>
      </w:tr>
      <w:tr w:rsidR="00D154A7" w:rsidRPr="00CE122E" w:rsidTr="00090BB1">
        <w:tc>
          <w:tcPr>
            <w:tcW w:w="577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А) международную экономическую организацию</w:t>
            </w:r>
          </w:p>
          <w:p w:rsidR="00D154A7" w:rsidRPr="00CE122E" w:rsidRDefault="00D154A7" w:rsidP="00090BB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Б) региональную экономическую организацию</w:t>
            </w:r>
          </w:p>
          <w:p w:rsidR="00D154A7" w:rsidRPr="00CE122E" w:rsidRDefault="00D154A7" w:rsidP="00090BB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В) политическую организацию</w:t>
            </w:r>
          </w:p>
          <w:p w:rsidR="00D154A7" w:rsidRPr="00CE122E" w:rsidRDefault="00D154A7" w:rsidP="00090BB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Г) региональную интеграционную группировку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A7" w:rsidRPr="00CE122E" w:rsidRDefault="00D154A7" w:rsidP="00090BB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А) находится в Женеве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Б) находится в Париже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В) находится в Вашингтоне</w:t>
            </w:r>
          </w:p>
          <w:p w:rsidR="00D154A7" w:rsidRPr="00CE122E" w:rsidRDefault="00D154A7" w:rsidP="00090BB1">
            <w:pPr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Г) отсутствует</w:t>
            </w:r>
          </w:p>
        </w:tc>
      </w:tr>
    </w:tbl>
    <w:p w:rsidR="0056552B" w:rsidRDefault="0056552B" w:rsidP="00D154A7">
      <w:pPr>
        <w:spacing w:after="0" w:line="240" w:lineRule="auto"/>
        <w:jc w:val="center"/>
        <w:rPr>
          <w:b/>
          <w:sz w:val="24"/>
          <w:szCs w:val="24"/>
        </w:rPr>
      </w:pPr>
    </w:p>
    <w:p w:rsidR="0056552B" w:rsidRDefault="0056552B" w:rsidP="00D154A7">
      <w:pPr>
        <w:spacing w:after="0" w:line="240" w:lineRule="auto"/>
        <w:jc w:val="center"/>
        <w:rPr>
          <w:b/>
          <w:sz w:val="24"/>
          <w:szCs w:val="24"/>
        </w:rPr>
      </w:pPr>
    </w:p>
    <w:p w:rsidR="0056552B" w:rsidRDefault="0056552B" w:rsidP="00D154A7">
      <w:pPr>
        <w:spacing w:after="0" w:line="240" w:lineRule="auto"/>
        <w:jc w:val="center"/>
        <w:rPr>
          <w:b/>
          <w:sz w:val="24"/>
          <w:szCs w:val="24"/>
        </w:rPr>
      </w:pPr>
    </w:p>
    <w:p w:rsidR="0056552B" w:rsidRDefault="0056552B" w:rsidP="00D154A7">
      <w:pPr>
        <w:spacing w:after="0" w:line="240" w:lineRule="auto"/>
        <w:jc w:val="center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center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lastRenderedPageBreak/>
        <w:t>Аттестационный тест №1</w:t>
      </w:r>
    </w:p>
    <w:p w:rsidR="00D154A7" w:rsidRPr="00CE122E" w:rsidRDefault="00D154A7" w:rsidP="00D154A7">
      <w:pPr>
        <w:spacing w:after="0" w:line="240" w:lineRule="auto"/>
        <w:jc w:val="center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122E">
        <w:rPr>
          <w:b/>
          <w:bCs/>
          <w:sz w:val="24"/>
          <w:szCs w:val="24"/>
        </w:rPr>
        <w:t>Вариант № 1</w:t>
      </w:r>
    </w:p>
    <w:p w:rsidR="00D154A7" w:rsidRPr="00CE122E" w:rsidRDefault="00D154A7" w:rsidP="00D154A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Международные экономические отношения ___________________________ -  это формы взаимодействия между экономическими субъектами разных стран при производстве, распределении, обмене и потреблении необходимых им благ.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Структурный кризис – это кризис, который охватывает?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производство, распределение, сбыт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производство, международное разделение труда, внешнеэкономическую сферу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производство и потребление, производство и обращение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К особенностям развития мирового хозяйства относят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неравномерность, цикличность, международное разделение труда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международное разделение труда, специализация, кооперирование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неравномерность, цикличность, финансовые потрясения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Традиционное разделение мирового хозяйства может быть представлено следующим образом: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промышленность, сельское хозяйство, сфера услуг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промышленность, сельское хозяйство, строительство, производственная инфраструктура, непроизводственная инфраструктура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промышленность, сельское хозяйство, строительство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Назовите основные формы международной специализации труда.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продуктовая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предметная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товарная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г) подетальная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д) полуфабрикатная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е) технологическая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К основным макроэкономическим показателям, характеризующим динамику и состояние мировой экономики, относятся: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ВМП, ВВП, ВНП, ВНД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ВМП, ППС, ВВП, ВНП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ВМП, ППС, ВВП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Паритет покупательной способности – это ________________________________________________________________________________</w:t>
      </w:r>
      <w:r w:rsidRPr="00CE122E">
        <w:rPr>
          <w:sz w:val="24"/>
          <w:szCs w:val="24"/>
          <w:lang w:val="en-US"/>
        </w:rPr>
        <w:t>_________________</w:t>
      </w:r>
      <w:r w:rsidRPr="00CE122E">
        <w:rPr>
          <w:sz w:val="24"/>
          <w:szCs w:val="24"/>
        </w:rPr>
        <w:t>_______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________________________________________________________________________________________________________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________________________________________________________________________________________________________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Автаркическая экономика – это ________________________________________________________________________</w:t>
      </w:r>
      <w:r w:rsidRPr="00CE122E">
        <w:rPr>
          <w:sz w:val="24"/>
          <w:szCs w:val="24"/>
          <w:lang w:val="en-US"/>
        </w:rPr>
        <w:t>_______________</w:t>
      </w:r>
      <w:r w:rsidRPr="00CE122E">
        <w:rPr>
          <w:sz w:val="24"/>
          <w:szCs w:val="24"/>
        </w:rPr>
        <w:t>_________________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________________________________________________________________________________________________________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lastRenderedPageBreak/>
        <w:t>________________________________________________________________________________________________________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Впервые цикличность проявилась: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в 1825 г. в Британии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в 1857 г. в развитых странах Европы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в 1825 г. в США</w:t>
      </w:r>
    </w:p>
    <w:p w:rsidR="00D154A7" w:rsidRPr="00CE122E" w:rsidRDefault="00D154A7" w:rsidP="00D154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122E">
        <w:rPr>
          <w:b/>
          <w:bCs/>
          <w:sz w:val="24"/>
          <w:szCs w:val="24"/>
        </w:rPr>
        <w:br w:type="page"/>
      </w:r>
      <w:r w:rsidRPr="00CE122E">
        <w:rPr>
          <w:b/>
          <w:bCs/>
          <w:sz w:val="24"/>
          <w:szCs w:val="24"/>
        </w:rPr>
        <w:lastRenderedPageBreak/>
        <w:t>Вариант № 2</w:t>
      </w:r>
    </w:p>
    <w:p w:rsidR="00D154A7" w:rsidRPr="00CE122E" w:rsidRDefault="00D154A7" w:rsidP="00D154A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30"/>
        </w:numPr>
        <w:tabs>
          <w:tab w:val="clear" w:pos="2149"/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Интернационализация хозяйственной жизни – это объективный процесс развития _____________________________ экономических связей между странами на основе _________________________________________________________________ и других факторов производства.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30"/>
        </w:numPr>
        <w:tabs>
          <w:tab w:val="clear" w:pos="2149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Перечислите формы МЭО:__________________________________________________________________________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  <w:lang w:val="en-US"/>
        </w:rPr>
      </w:pPr>
      <w:r w:rsidRPr="00CE122E">
        <w:rPr>
          <w:sz w:val="24"/>
          <w:szCs w:val="24"/>
          <w:lang w:val="en-US"/>
        </w:rPr>
        <w:t>_______________________________________________________________________________</w:t>
      </w:r>
      <w:r w:rsidRPr="00CE122E">
        <w:rPr>
          <w:sz w:val="24"/>
          <w:szCs w:val="24"/>
        </w:rPr>
        <w:t>_________</w:t>
      </w:r>
      <w:r w:rsidRPr="00CE122E">
        <w:rPr>
          <w:sz w:val="24"/>
          <w:szCs w:val="24"/>
          <w:lang w:val="en-US"/>
        </w:rPr>
        <w:t>__</w:t>
      </w:r>
      <w:r w:rsidRPr="00CE122E">
        <w:rPr>
          <w:sz w:val="24"/>
          <w:szCs w:val="24"/>
        </w:rPr>
        <w:t>_______</w:t>
      </w:r>
      <w:r w:rsidRPr="00CE122E">
        <w:rPr>
          <w:sz w:val="24"/>
          <w:szCs w:val="24"/>
          <w:lang w:val="en-US"/>
        </w:rPr>
        <w:t>_______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  <w:lang w:val="en-US"/>
        </w:rPr>
        <w:t>________________________________________________________________________________</w:t>
      </w:r>
      <w:r w:rsidRPr="00CE122E">
        <w:rPr>
          <w:sz w:val="24"/>
          <w:szCs w:val="24"/>
        </w:rPr>
        <w:t>_________</w:t>
      </w:r>
      <w:r w:rsidRPr="00CE122E">
        <w:rPr>
          <w:sz w:val="24"/>
          <w:szCs w:val="24"/>
          <w:lang w:val="en-US"/>
        </w:rPr>
        <w:t>________</w:t>
      </w:r>
      <w:r w:rsidRPr="00CE122E">
        <w:rPr>
          <w:sz w:val="24"/>
          <w:szCs w:val="24"/>
        </w:rPr>
        <w:t>_______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  <w:lang w:val="en-US"/>
        </w:rPr>
        <w:t>____________________________________________________________________________</w:t>
      </w:r>
      <w:r w:rsidRPr="00CE122E">
        <w:rPr>
          <w:sz w:val="24"/>
          <w:szCs w:val="24"/>
        </w:rPr>
        <w:t>_________</w:t>
      </w:r>
      <w:r w:rsidRPr="00CE122E">
        <w:rPr>
          <w:sz w:val="24"/>
          <w:szCs w:val="24"/>
          <w:lang w:val="en-US"/>
        </w:rPr>
        <w:t>____________</w:t>
      </w:r>
      <w:r w:rsidRPr="00CE122E">
        <w:rPr>
          <w:sz w:val="24"/>
          <w:szCs w:val="24"/>
        </w:rPr>
        <w:t>_______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  <w:lang w:val="en-US"/>
        </w:rPr>
        <w:t>___________________________________________________________________________</w:t>
      </w:r>
      <w:r w:rsidRPr="00CE122E">
        <w:rPr>
          <w:sz w:val="24"/>
          <w:szCs w:val="24"/>
        </w:rPr>
        <w:t>_________</w:t>
      </w:r>
      <w:r w:rsidRPr="00CE122E">
        <w:rPr>
          <w:sz w:val="24"/>
          <w:szCs w:val="24"/>
          <w:lang w:val="en-US"/>
        </w:rPr>
        <w:t>_____________</w:t>
      </w:r>
      <w:r w:rsidRPr="00CE122E">
        <w:rPr>
          <w:sz w:val="24"/>
          <w:szCs w:val="24"/>
        </w:rPr>
        <w:t>_______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30"/>
        </w:numPr>
        <w:tabs>
          <w:tab w:val="clear" w:pos="2149"/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Перечислите субъекты взаимодействия национальных экономик на микроуровне: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фирмы и предприятия;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органы государственной власти;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  <w:lang w:val="en-US"/>
        </w:rPr>
      </w:pPr>
      <w:r w:rsidRPr="00CE122E">
        <w:rPr>
          <w:sz w:val="24"/>
          <w:szCs w:val="24"/>
          <w:lang w:val="en-US"/>
        </w:rPr>
        <w:t>в) ЦБ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30"/>
        </w:numPr>
        <w:tabs>
          <w:tab w:val="clear" w:pos="2149"/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Мировой рынок – это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30"/>
        </w:numPr>
        <w:tabs>
          <w:tab w:val="clear" w:pos="2149"/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Известны следующие виды циклов по длительности: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среднесрочные и длительные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краткосрочные, среднесрочные и длительные</w:t>
      </w:r>
    </w:p>
    <w:p w:rsidR="00D154A7" w:rsidRPr="00D154A7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D154A7">
        <w:rPr>
          <w:sz w:val="24"/>
          <w:szCs w:val="24"/>
        </w:rPr>
        <w:t>в) структурные и длительные</w:t>
      </w:r>
    </w:p>
    <w:p w:rsidR="00D154A7" w:rsidRPr="00D154A7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30"/>
        </w:numPr>
        <w:tabs>
          <w:tab w:val="clear" w:pos="2149"/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Назовите виды территориального разделения труда.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мировое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международное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межрегиональное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  <w:lang w:val="en-US"/>
        </w:rPr>
      </w:pPr>
      <w:r w:rsidRPr="00CE122E">
        <w:rPr>
          <w:sz w:val="24"/>
          <w:szCs w:val="24"/>
          <w:lang w:val="en-US"/>
        </w:rPr>
        <w:t>г) общественное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  <w:lang w:val="en-US"/>
        </w:rPr>
      </w:pPr>
    </w:p>
    <w:p w:rsidR="00D154A7" w:rsidRPr="00CE122E" w:rsidRDefault="00D154A7" w:rsidP="00D154A7">
      <w:pPr>
        <w:numPr>
          <w:ilvl w:val="0"/>
          <w:numId w:val="30"/>
        </w:numPr>
        <w:tabs>
          <w:tab w:val="clear" w:pos="2149"/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Финансовый кризис включает в себя следующие явления?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ослабление позиций колониальных и зависимых стран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укрепление позиций развитых стран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кризис денежного обращения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г) долговой кризис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д) повышение спроса на продовольствие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  <w:lang w:val="en-US"/>
        </w:rPr>
      </w:pPr>
      <w:r w:rsidRPr="00CE122E">
        <w:rPr>
          <w:sz w:val="24"/>
          <w:szCs w:val="24"/>
          <w:lang w:val="en-US"/>
        </w:rPr>
        <w:t>е) обвальное падение валютных курсов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  <w:lang w:val="en-US"/>
        </w:rPr>
      </w:pPr>
    </w:p>
    <w:p w:rsidR="00D154A7" w:rsidRPr="00CE122E" w:rsidRDefault="00D154A7" w:rsidP="00D154A7">
      <w:pPr>
        <w:numPr>
          <w:ilvl w:val="0"/>
          <w:numId w:val="30"/>
        </w:numPr>
        <w:tabs>
          <w:tab w:val="clear" w:pos="2149"/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Для измерения степени открытости экономики используют показатели: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экспортная квота в производстве отрасли страны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степень международной конкурентоспособности страны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удельный вес мирового экспорта товара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  <w:lang w:val="en-US"/>
        </w:rPr>
      </w:pPr>
      <w:r w:rsidRPr="00CE122E">
        <w:rPr>
          <w:sz w:val="24"/>
          <w:szCs w:val="24"/>
          <w:lang w:val="en-US"/>
        </w:rPr>
        <w:lastRenderedPageBreak/>
        <w:t>г) импортная квота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  <w:lang w:val="en-US"/>
        </w:rPr>
      </w:pPr>
    </w:p>
    <w:p w:rsidR="00D154A7" w:rsidRPr="00CE122E" w:rsidRDefault="00D154A7" w:rsidP="00D154A7">
      <w:pPr>
        <w:numPr>
          <w:ilvl w:val="0"/>
          <w:numId w:val="30"/>
        </w:numPr>
        <w:tabs>
          <w:tab w:val="clear" w:pos="2149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Если КОЭС больше 1,5, то это свидетельствует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о высокой международной специализации в данной отрасли;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о низкой международной специализации в данной отрасли;</w:t>
      </w:r>
    </w:p>
    <w:p w:rsidR="00D154A7" w:rsidRPr="00CE122E" w:rsidRDefault="00D154A7" w:rsidP="00D154A7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об отсутствии международной специализации в данной отрасли.</w:t>
      </w:r>
    </w:p>
    <w:p w:rsidR="0056552B" w:rsidRDefault="005655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154A7" w:rsidRPr="00CE122E" w:rsidRDefault="00D154A7" w:rsidP="0056552B">
      <w:pPr>
        <w:spacing w:after="0" w:line="240" w:lineRule="auto"/>
        <w:jc w:val="center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lastRenderedPageBreak/>
        <w:t>Аттестационный тест №2</w:t>
      </w:r>
    </w:p>
    <w:p w:rsidR="00D154A7" w:rsidRPr="00CE122E" w:rsidRDefault="00D154A7" w:rsidP="0056552B">
      <w:pPr>
        <w:spacing w:after="0" w:line="240" w:lineRule="auto"/>
        <w:jc w:val="center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Вариант 1</w:t>
      </w:r>
    </w:p>
    <w:p w:rsidR="00D154A7" w:rsidRPr="00CE122E" w:rsidRDefault="00D154A7" w:rsidP="00D154A7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</w:t>
      </w:r>
      <w:r w:rsidRPr="00CE122E">
        <w:rPr>
          <w:b/>
          <w:sz w:val="24"/>
          <w:szCs w:val="24"/>
        </w:rPr>
        <w:t xml:space="preserve">. </w:t>
      </w:r>
      <w:r w:rsidRPr="00CE122E">
        <w:rPr>
          <w:sz w:val="24"/>
          <w:szCs w:val="24"/>
        </w:rPr>
        <w:t>Международные экономические отношения в широком смысле - это:</w:t>
      </w:r>
    </w:p>
    <w:p w:rsidR="00D154A7" w:rsidRPr="00CE122E" w:rsidRDefault="00D154A7" w:rsidP="00D154A7">
      <w:pPr>
        <w:numPr>
          <w:ilvl w:val="0"/>
          <w:numId w:val="39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торговля между странами;</w:t>
      </w:r>
    </w:p>
    <w:p w:rsidR="00D154A7" w:rsidRPr="00CE122E" w:rsidRDefault="00D154A7" w:rsidP="00D154A7">
      <w:pPr>
        <w:numPr>
          <w:ilvl w:val="0"/>
          <w:numId w:val="39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экономические взаимосвязи между странами;</w:t>
      </w:r>
    </w:p>
    <w:p w:rsidR="00D154A7" w:rsidRPr="00CE122E" w:rsidRDefault="00D154A7" w:rsidP="00D154A7">
      <w:pPr>
        <w:numPr>
          <w:ilvl w:val="0"/>
          <w:numId w:val="39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реализация  валютно-кредитных отношений на международном уровне.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2.</w:t>
      </w:r>
      <w:r w:rsidRPr="00CE122E">
        <w:rPr>
          <w:b/>
          <w:snapToGrid w:val="0"/>
          <w:sz w:val="24"/>
          <w:szCs w:val="24"/>
        </w:rPr>
        <w:t xml:space="preserve"> </w:t>
      </w:r>
      <w:r w:rsidRPr="00CE122E">
        <w:rPr>
          <w:sz w:val="24"/>
          <w:szCs w:val="24"/>
        </w:rPr>
        <w:t>Природные ресурсы делятся на:</w:t>
      </w:r>
    </w:p>
    <w:p w:rsidR="00D154A7" w:rsidRPr="00CE122E" w:rsidRDefault="00D154A7" w:rsidP="00D154A7">
      <w:pPr>
        <w:numPr>
          <w:ilvl w:val="0"/>
          <w:numId w:val="40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сырьевые, топливные, энергия солнца, ветра и воды;</w:t>
      </w:r>
    </w:p>
    <w:p w:rsidR="00D154A7" w:rsidRPr="00CE122E" w:rsidRDefault="00D154A7" w:rsidP="00D154A7">
      <w:pPr>
        <w:numPr>
          <w:ilvl w:val="0"/>
          <w:numId w:val="40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неисчерпаемые, возобновимые, невозобновимые;</w:t>
      </w:r>
    </w:p>
    <w:p w:rsidR="00D154A7" w:rsidRPr="00CE122E" w:rsidRDefault="00D154A7" w:rsidP="00D154A7">
      <w:pPr>
        <w:numPr>
          <w:ilvl w:val="0"/>
          <w:numId w:val="40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неисчерпаемые, минеральные ресурсы.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3.</w:t>
      </w:r>
      <w:r w:rsidRPr="00CE122E">
        <w:rPr>
          <w:b/>
          <w:i/>
          <w:sz w:val="24"/>
          <w:szCs w:val="24"/>
        </w:rPr>
        <w:t xml:space="preserve"> </w:t>
      </w:r>
      <w:r w:rsidRPr="00CE122E">
        <w:rPr>
          <w:sz w:val="24"/>
          <w:szCs w:val="24"/>
        </w:rPr>
        <w:t>Под конкуренцией понимают:</w:t>
      </w:r>
    </w:p>
    <w:p w:rsidR="00D154A7" w:rsidRPr="00CE122E" w:rsidRDefault="00D154A7" w:rsidP="00D154A7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средство регулирования человеческой деятельности;</w:t>
      </w:r>
    </w:p>
    <w:p w:rsidR="00D154A7" w:rsidRPr="00CE122E" w:rsidRDefault="00D154A7" w:rsidP="00D154A7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производство более дешевой и качественной продукции;</w:t>
      </w:r>
    </w:p>
    <w:p w:rsidR="00D154A7" w:rsidRPr="00CE122E" w:rsidRDefault="00D154A7" w:rsidP="00D154A7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соревнование между экономическими субъектами, заинтересованными в создании выгодных условий производства и сбыта товаров.</w:t>
      </w: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4.</w:t>
      </w:r>
      <w:r w:rsidRPr="00CE122E">
        <w:rPr>
          <w:b/>
          <w:sz w:val="24"/>
          <w:szCs w:val="24"/>
        </w:rPr>
        <w:t xml:space="preserve"> </w:t>
      </w:r>
      <w:r w:rsidRPr="00CE122E">
        <w:rPr>
          <w:sz w:val="24"/>
          <w:szCs w:val="24"/>
        </w:rPr>
        <w:t>Перечислите субъекты взаимодействия национальных экономик на микроуровне:</w:t>
      </w:r>
    </w:p>
    <w:p w:rsidR="00D154A7" w:rsidRPr="00CE122E" w:rsidRDefault="00D154A7" w:rsidP="00D154A7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фирмы и предприятия;</w:t>
      </w:r>
    </w:p>
    <w:p w:rsidR="00D154A7" w:rsidRPr="00CE122E" w:rsidRDefault="00D154A7" w:rsidP="00D154A7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органы государственной власти;</w:t>
      </w:r>
    </w:p>
    <w:p w:rsidR="00D154A7" w:rsidRPr="00CE122E" w:rsidRDefault="00D154A7" w:rsidP="00D154A7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ЦБ</w:t>
      </w: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5.</w:t>
      </w:r>
      <w:r w:rsidRPr="00CE122E">
        <w:rPr>
          <w:b/>
          <w:sz w:val="24"/>
          <w:szCs w:val="24"/>
        </w:rPr>
        <w:t xml:space="preserve"> </w:t>
      </w:r>
      <w:r w:rsidRPr="00CE122E">
        <w:rPr>
          <w:sz w:val="24"/>
          <w:szCs w:val="24"/>
        </w:rPr>
        <w:t>Международный рынок титулов собственности это рынок:</w:t>
      </w:r>
    </w:p>
    <w:p w:rsidR="00D154A7" w:rsidRPr="00CE122E" w:rsidRDefault="00D154A7" w:rsidP="00D154A7">
      <w:pPr>
        <w:numPr>
          <w:ilvl w:val="0"/>
          <w:numId w:val="43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акций (80%) и американских депозитарных расписок (20%);</w:t>
      </w:r>
    </w:p>
    <w:p w:rsidR="00D154A7" w:rsidRPr="00CE122E" w:rsidRDefault="00D154A7" w:rsidP="00D154A7">
      <w:pPr>
        <w:numPr>
          <w:ilvl w:val="0"/>
          <w:numId w:val="43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облигаций и акций;</w:t>
      </w:r>
    </w:p>
    <w:p w:rsidR="00D154A7" w:rsidRPr="00CE122E" w:rsidRDefault="00D154A7" w:rsidP="00D154A7">
      <w:pPr>
        <w:numPr>
          <w:ilvl w:val="0"/>
          <w:numId w:val="43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инструментов торговли финансовым риском.</w:t>
      </w: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6.</w:t>
      </w:r>
      <w:r w:rsidRPr="00CE122E">
        <w:rPr>
          <w:b/>
          <w:snapToGrid w:val="0"/>
          <w:sz w:val="24"/>
          <w:szCs w:val="24"/>
        </w:rPr>
        <w:t xml:space="preserve"> </w:t>
      </w:r>
      <w:r w:rsidRPr="00CE122E">
        <w:rPr>
          <w:sz w:val="24"/>
          <w:szCs w:val="24"/>
        </w:rPr>
        <w:t>Продолжительность длительных циклов составляет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до 60 лет;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б) 15 лет;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в) 100 лет.</w:t>
      </w: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7.</w:t>
      </w:r>
      <w:r w:rsidRPr="00CE122E">
        <w:rPr>
          <w:b/>
          <w:sz w:val="24"/>
          <w:szCs w:val="24"/>
        </w:rPr>
        <w:t xml:space="preserve"> </w:t>
      </w:r>
      <w:r w:rsidRPr="00CE122E">
        <w:rPr>
          <w:sz w:val="24"/>
          <w:szCs w:val="24"/>
        </w:rPr>
        <w:t>Когда была предложена концепция устойчивого развития:</w:t>
      </w:r>
    </w:p>
    <w:p w:rsidR="00D154A7" w:rsidRPr="00CE122E" w:rsidRDefault="00D154A7" w:rsidP="00D154A7">
      <w:pPr>
        <w:numPr>
          <w:ilvl w:val="0"/>
          <w:numId w:val="44"/>
        </w:numPr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70-е г.г. ХХ в.;</w:t>
      </w:r>
    </w:p>
    <w:p w:rsidR="00D154A7" w:rsidRPr="00CE122E" w:rsidRDefault="00D154A7" w:rsidP="00D154A7">
      <w:pPr>
        <w:numPr>
          <w:ilvl w:val="0"/>
          <w:numId w:val="44"/>
        </w:numPr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90-е г.г. ХХ в.;</w:t>
      </w:r>
    </w:p>
    <w:p w:rsidR="00D154A7" w:rsidRPr="00CE122E" w:rsidRDefault="00D154A7" w:rsidP="00D154A7">
      <w:pPr>
        <w:numPr>
          <w:ilvl w:val="0"/>
          <w:numId w:val="44"/>
        </w:numPr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 xml:space="preserve">начало ХХ </w:t>
      </w:r>
      <w:r w:rsidRPr="00CE122E">
        <w:rPr>
          <w:sz w:val="24"/>
          <w:szCs w:val="24"/>
          <w:lang w:val="en-US"/>
        </w:rPr>
        <w:t>I</w:t>
      </w:r>
      <w:r w:rsidRPr="00CE122E">
        <w:rPr>
          <w:sz w:val="24"/>
          <w:szCs w:val="24"/>
        </w:rPr>
        <w:t xml:space="preserve"> в.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8.</w:t>
      </w:r>
      <w:r w:rsidRPr="00CE122E">
        <w:rPr>
          <w:b/>
          <w:sz w:val="24"/>
          <w:szCs w:val="24"/>
        </w:rPr>
        <w:t xml:space="preserve"> </w:t>
      </w:r>
      <w:r w:rsidRPr="00CE122E">
        <w:rPr>
          <w:sz w:val="24"/>
          <w:szCs w:val="24"/>
        </w:rPr>
        <w:t>Назовите 3 подсистемы, которые действуют в рамках глобальной экономики, по мнению профессора Стюарта Харта.</w:t>
      </w:r>
    </w:p>
    <w:p w:rsidR="00D154A7" w:rsidRPr="00CE122E" w:rsidRDefault="00D154A7" w:rsidP="00D154A7">
      <w:pPr>
        <w:numPr>
          <w:ilvl w:val="0"/>
          <w:numId w:val="45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рыночная экономика, административная экономика, экономика природы;</w:t>
      </w:r>
    </w:p>
    <w:p w:rsidR="00D154A7" w:rsidRPr="00CE122E" w:rsidRDefault="00D154A7" w:rsidP="00D154A7">
      <w:pPr>
        <w:numPr>
          <w:ilvl w:val="0"/>
          <w:numId w:val="45"/>
        </w:numPr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рыночная экономика, экономика развивающихся стран, экономика природы;</w:t>
      </w:r>
    </w:p>
    <w:p w:rsidR="00D154A7" w:rsidRPr="00CE122E" w:rsidRDefault="00D154A7" w:rsidP="00D154A7">
      <w:pPr>
        <w:numPr>
          <w:ilvl w:val="0"/>
          <w:numId w:val="45"/>
        </w:numPr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рыночная экономика, экономика выживания, экономика природы.</w:t>
      </w:r>
    </w:p>
    <w:p w:rsidR="00D154A7" w:rsidRPr="00CE122E" w:rsidRDefault="00D154A7" w:rsidP="00D154A7">
      <w:pPr>
        <w:tabs>
          <w:tab w:val="left" w:pos="138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9</w:t>
      </w:r>
      <w:r w:rsidRPr="00CE122E">
        <w:rPr>
          <w:b/>
          <w:sz w:val="24"/>
          <w:szCs w:val="24"/>
        </w:rPr>
        <w:t xml:space="preserve">. </w:t>
      </w:r>
      <w:r w:rsidRPr="00CE122E">
        <w:rPr>
          <w:sz w:val="24"/>
          <w:szCs w:val="24"/>
        </w:rPr>
        <w:t>Рынок долговых обязательств - это рынок:</w:t>
      </w:r>
    </w:p>
    <w:p w:rsidR="00D154A7" w:rsidRPr="00CE122E" w:rsidRDefault="00D154A7" w:rsidP="00D154A7">
      <w:pPr>
        <w:numPr>
          <w:ilvl w:val="0"/>
          <w:numId w:val="46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облигаций, нот и коммерческих бумаг, являющихся долговыми расписками с разными сроками погашения;</w:t>
      </w:r>
    </w:p>
    <w:p w:rsidR="00D154A7" w:rsidRPr="00CE122E" w:rsidRDefault="00D154A7" w:rsidP="00D154A7">
      <w:pPr>
        <w:numPr>
          <w:ilvl w:val="0"/>
          <w:numId w:val="46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коммерческих бумаг с разными сроками погашения;</w:t>
      </w:r>
    </w:p>
    <w:p w:rsidR="00D154A7" w:rsidRPr="00CE122E" w:rsidRDefault="00D154A7" w:rsidP="00D154A7">
      <w:pPr>
        <w:numPr>
          <w:ilvl w:val="0"/>
          <w:numId w:val="46"/>
        </w:numPr>
        <w:tabs>
          <w:tab w:val="left" w:pos="138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облигаций и коммерческих бумаг, являющихся долговыми расписками.</w:t>
      </w: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10.</w:t>
      </w:r>
      <w:r w:rsidRPr="00CE122E">
        <w:rPr>
          <w:b/>
          <w:snapToGrid w:val="0"/>
          <w:sz w:val="24"/>
          <w:szCs w:val="24"/>
        </w:rPr>
        <w:t xml:space="preserve"> </w:t>
      </w:r>
      <w:r w:rsidRPr="00CE122E">
        <w:rPr>
          <w:sz w:val="24"/>
          <w:szCs w:val="24"/>
        </w:rPr>
        <w:t>Напишите, какие важнейшие блоки объединяет в себе институциональное устройство мировой экономики.</w:t>
      </w:r>
    </w:p>
    <w:p w:rsidR="00D154A7" w:rsidRPr="00CE122E" w:rsidRDefault="00D154A7" w:rsidP="00D154A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субъекты МЭ, принципы бизнеса, институциональные ресурсы;</w:t>
      </w:r>
    </w:p>
    <w:p w:rsidR="00D154A7" w:rsidRPr="00CE122E" w:rsidRDefault="00D154A7" w:rsidP="00D154A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стратегия фирм, параметры факторов</w:t>
      </w:r>
    </w:p>
    <w:p w:rsidR="00D154A7" w:rsidRPr="00CE122E" w:rsidRDefault="00D154A7" w:rsidP="00D154A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государства, международные и региональные экономические организации, ТНК.</w:t>
      </w:r>
    </w:p>
    <w:p w:rsidR="00D154A7" w:rsidRPr="00CE122E" w:rsidRDefault="00D154A7" w:rsidP="00D154A7">
      <w:pPr>
        <w:spacing w:after="0" w:line="264" w:lineRule="auto"/>
        <w:jc w:val="center"/>
        <w:rPr>
          <w:b/>
          <w:sz w:val="24"/>
          <w:szCs w:val="24"/>
        </w:rPr>
      </w:pPr>
      <w:r w:rsidRPr="00CE122E">
        <w:rPr>
          <w:sz w:val="24"/>
          <w:szCs w:val="24"/>
        </w:rPr>
        <w:br w:type="page"/>
      </w:r>
      <w:r w:rsidRPr="00CE122E">
        <w:rPr>
          <w:b/>
          <w:sz w:val="24"/>
          <w:szCs w:val="24"/>
        </w:rPr>
        <w:lastRenderedPageBreak/>
        <w:t>Вариант 2</w:t>
      </w:r>
    </w:p>
    <w:p w:rsidR="00D154A7" w:rsidRPr="00CE122E" w:rsidRDefault="00D154A7" w:rsidP="00D154A7">
      <w:pPr>
        <w:tabs>
          <w:tab w:val="left" w:pos="1380"/>
        </w:tabs>
        <w:spacing w:after="0" w:line="264" w:lineRule="auto"/>
        <w:rPr>
          <w:snapToGrid w:val="0"/>
          <w:sz w:val="24"/>
          <w:szCs w:val="24"/>
        </w:rPr>
      </w:pPr>
      <w:r w:rsidRPr="00CE122E">
        <w:rPr>
          <w:sz w:val="24"/>
          <w:szCs w:val="24"/>
        </w:rPr>
        <w:t>1.</w:t>
      </w:r>
      <w:r w:rsidRPr="00CE122E">
        <w:rPr>
          <w:snapToGrid w:val="0"/>
          <w:sz w:val="24"/>
          <w:szCs w:val="24"/>
        </w:rPr>
        <w:t xml:space="preserve"> Международные  экономические отношения в узком смысле – это:</w:t>
      </w:r>
    </w:p>
    <w:p w:rsidR="00D154A7" w:rsidRPr="00CE122E" w:rsidRDefault="00D154A7" w:rsidP="00D154A7">
      <w:pPr>
        <w:numPr>
          <w:ilvl w:val="0"/>
          <w:numId w:val="38"/>
        </w:numPr>
        <w:tabs>
          <w:tab w:val="left" w:pos="851"/>
        </w:tabs>
        <w:spacing w:after="0" w:line="264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формы взаимодействия между экономическими субъектами  разных стран при производстве, распределении, обмене и потреблении необходимых благ;</w:t>
      </w:r>
    </w:p>
    <w:p w:rsidR="00D154A7" w:rsidRPr="00CE122E" w:rsidRDefault="00D154A7" w:rsidP="00D154A7">
      <w:pPr>
        <w:numPr>
          <w:ilvl w:val="0"/>
          <w:numId w:val="38"/>
        </w:numPr>
        <w:tabs>
          <w:tab w:val="left" w:pos="851"/>
        </w:tabs>
        <w:spacing w:after="0" w:line="264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формы взаимодействия между субъектами разных стран при производстве и потреблении товаров и услуг;</w:t>
      </w:r>
    </w:p>
    <w:p w:rsidR="00D154A7" w:rsidRPr="00CE122E" w:rsidRDefault="00D154A7" w:rsidP="00D154A7">
      <w:pPr>
        <w:numPr>
          <w:ilvl w:val="0"/>
          <w:numId w:val="38"/>
        </w:numPr>
        <w:tabs>
          <w:tab w:val="left" w:pos="851"/>
        </w:tabs>
        <w:spacing w:after="0" w:line="264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формы взаимодействия между предприятиями разных стран при обмене необходимых им благ</w:t>
      </w:r>
    </w:p>
    <w:p w:rsidR="00D154A7" w:rsidRPr="00CE122E" w:rsidRDefault="00D154A7" w:rsidP="00D154A7">
      <w:pPr>
        <w:tabs>
          <w:tab w:val="left" w:pos="851"/>
        </w:tabs>
        <w:spacing w:after="0" w:line="264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1380"/>
        </w:tabs>
        <w:spacing w:after="0" w:line="264" w:lineRule="auto"/>
        <w:rPr>
          <w:sz w:val="24"/>
          <w:szCs w:val="24"/>
        </w:rPr>
      </w:pPr>
      <w:r w:rsidRPr="00CE122E">
        <w:rPr>
          <w:sz w:val="24"/>
          <w:szCs w:val="24"/>
        </w:rPr>
        <w:t>2. К основным моделям макроэкономического развития стран относятся:</w:t>
      </w:r>
    </w:p>
    <w:p w:rsidR="00D154A7" w:rsidRPr="00CE122E" w:rsidRDefault="00D154A7" w:rsidP="00D154A7">
      <w:pPr>
        <w:numPr>
          <w:ilvl w:val="0"/>
          <w:numId w:val="31"/>
        </w:numPr>
        <w:tabs>
          <w:tab w:val="left" w:pos="1380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рыночная;                                   г) равного партнерства;</w:t>
      </w:r>
    </w:p>
    <w:p w:rsidR="00D154A7" w:rsidRPr="00CE122E" w:rsidRDefault="00D154A7" w:rsidP="00D154A7">
      <w:pPr>
        <w:numPr>
          <w:ilvl w:val="0"/>
          <w:numId w:val="31"/>
        </w:numPr>
        <w:tabs>
          <w:tab w:val="left" w:pos="1380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модернизации;                           д) государственного монополистического капитализма</w:t>
      </w:r>
    </w:p>
    <w:p w:rsidR="00D154A7" w:rsidRPr="00CE122E" w:rsidRDefault="00D154A7" w:rsidP="00D154A7">
      <w:pPr>
        <w:numPr>
          <w:ilvl w:val="0"/>
          <w:numId w:val="31"/>
        </w:numPr>
        <w:tabs>
          <w:tab w:val="left" w:pos="1380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Кейнсианская                             е) ЦУХ;</w:t>
      </w:r>
    </w:p>
    <w:p w:rsidR="00D154A7" w:rsidRPr="00CE122E" w:rsidRDefault="00D154A7" w:rsidP="00D154A7">
      <w:pPr>
        <w:tabs>
          <w:tab w:val="left" w:pos="1380"/>
        </w:tabs>
        <w:spacing w:after="0" w:line="264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                                                     ж) неоконсерватизм</w:t>
      </w:r>
    </w:p>
    <w:p w:rsidR="00D154A7" w:rsidRPr="00CE122E" w:rsidRDefault="00D154A7" w:rsidP="00D154A7">
      <w:pPr>
        <w:spacing w:after="0" w:line="264" w:lineRule="auto"/>
        <w:rPr>
          <w:b/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64" w:lineRule="auto"/>
        <w:rPr>
          <w:sz w:val="24"/>
          <w:szCs w:val="24"/>
        </w:rPr>
      </w:pPr>
      <w:r w:rsidRPr="00CE122E">
        <w:rPr>
          <w:sz w:val="24"/>
          <w:szCs w:val="24"/>
        </w:rPr>
        <w:t>3. Какой процент от всего объема сделок, совершаемых в мировой экономике, приходится на международный валютный рынок.</w:t>
      </w:r>
    </w:p>
    <w:p w:rsidR="00D154A7" w:rsidRPr="00CE122E" w:rsidRDefault="00D154A7" w:rsidP="00D154A7">
      <w:pPr>
        <w:tabs>
          <w:tab w:val="left" w:pos="360"/>
        </w:tabs>
        <w:spacing w:after="0" w:line="264" w:lineRule="auto"/>
        <w:rPr>
          <w:sz w:val="24"/>
          <w:szCs w:val="24"/>
        </w:rPr>
      </w:pPr>
      <w:r w:rsidRPr="00CE122E">
        <w:rPr>
          <w:sz w:val="24"/>
          <w:szCs w:val="24"/>
        </w:rPr>
        <w:tab/>
        <w:t>а) 50%;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б) 75%;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в) 95%.</w:t>
      </w:r>
    </w:p>
    <w:p w:rsidR="00D154A7" w:rsidRPr="00CE122E" w:rsidRDefault="00D154A7" w:rsidP="00D154A7">
      <w:pPr>
        <w:tabs>
          <w:tab w:val="left" w:pos="360"/>
        </w:tabs>
        <w:spacing w:after="0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4. Назовите основные показатели уровня международной специализации отрасли.</w:t>
      </w:r>
    </w:p>
    <w:p w:rsidR="00D154A7" w:rsidRPr="00CE122E" w:rsidRDefault="00D154A7" w:rsidP="00D154A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экспортная квота в производстве отрасли страны;</w:t>
      </w:r>
    </w:p>
    <w:p w:rsidR="00D154A7" w:rsidRPr="00CE122E" w:rsidRDefault="00D154A7" w:rsidP="00D154A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степень международной конкурентоспособности страны;</w:t>
      </w:r>
    </w:p>
    <w:p w:rsidR="00D154A7" w:rsidRPr="00CE122E" w:rsidRDefault="00D154A7" w:rsidP="00D154A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удельный вес мирового экспорта товара;</w:t>
      </w:r>
    </w:p>
    <w:p w:rsidR="00D154A7" w:rsidRPr="00CE122E" w:rsidRDefault="00D154A7" w:rsidP="00D154A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коэффициент относительной экспортной специализации.</w:t>
      </w:r>
    </w:p>
    <w:p w:rsidR="00D154A7" w:rsidRPr="00CE122E" w:rsidRDefault="00D154A7" w:rsidP="00D154A7">
      <w:pPr>
        <w:pStyle w:val="22"/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0"/>
        </w:tabs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5. Какой вывод можно сделать, если коэффициент относительной экспертной специализации (КОЭС) &lt; 0,5?</w:t>
      </w:r>
    </w:p>
    <w:p w:rsidR="00D154A7" w:rsidRPr="00CE122E" w:rsidRDefault="00D154A7" w:rsidP="00D154A7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сильная международная специализация;</w:t>
      </w:r>
    </w:p>
    <w:p w:rsidR="00D154A7" w:rsidRPr="00CE122E" w:rsidRDefault="00D154A7" w:rsidP="00D154A7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нет международной специализации;</w:t>
      </w:r>
    </w:p>
    <w:p w:rsidR="00D154A7" w:rsidRPr="00CE122E" w:rsidRDefault="00D154A7" w:rsidP="00D154A7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нельзя ничего сказать.</w:t>
      </w:r>
    </w:p>
    <w:p w:rsidR="00D154A7" w:rsidRPr="00CE122E" w:rsidRDefault="00D154A7" w:rsidP="00D154A7">
      <w:pPr>
        <w:tabs>
          <w:tab w:val="left" w:pos="0"/>
        </w:tabs>
        <w:spacing w:after="0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0"/>
        </w:tabs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6.</w:t>
      </w:r>
      <w:r w:rsidRPr="00CE122E">
        <w:rPr>
          <w:snapToGrid w:val="0"/>
          <w:sz w:val="24"/>
          <w:szCs w:val="24"/>
        </w:rPr>
        <w:t xml:space="preserve"> </w:t>
      </w:r>
      <w:r w:rsidRPr="00CE122E">
        <w:rPr>
          <w:sz w:val="24"/>
          <w:szCs w:val="24"/>
        </w:rPr>
        <w:t>Какой макроэкономический показатель и в каком году был принят в качестве главного критерия классификации национальных экономик:</w:t>
      </w:r>
    </w:p>
    <w:p w:rsidR="00D154A7" w:rsidRPr="00CE122E" w:rsidRDefault="00D154A7" w:rsidP="00D154A7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ВНД, 1993 г.;</w:t>
      </w:r>
    </w:p>
    <w:p w:rsidR="00D154A7" w:rsidRPr="00CE122E" w:rsidRDefault="00D154A7" w:rsidP="00D154A7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ВВП, 1969 г.;</w:t>
      </w:r>
    </w:p>
    <w:p w:rsidR="00D154A7" w:rsidRPr="00CE122E" w:rsidRDefault="00D154A7" w:rsidP="00D154A7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ВМП и ВВП, 1990 г.</w:t>
      </w:r>
    </w:p>
    <w:p w:rsidR="00D154A7" w:rsidRPr="00CE122E" w:rsidRDefault="00D154A7" w:rsidP="00D154A7">
      <w:pPr>
        <w:tabs>
          <w:tab w:val="left" w:pos="0"/>
        </w:tabs>
        <w:spacing w:after="0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  <w:tab w:val="num" w:pos="567"/>
        </w:tabs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7. Валютный курс – это:цена денежной единицы страны, выраженная в золоте;</w:t>
      </w:r>
    </w:p>
    <w:p w:rsidR="00D154A7" w:rsidRPr="00CE122E" w:rsidRDefault="00D154A7" w:rsidP="00D154A7">
      <w:pPr>
        <w:tabs>
          <w:tab w:val="left" w:pos="360"/>
        </w:tabs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б) цена денежной единицы одной страны, выраженная в денежных единицах другой страны;</w:t>
      </w:r>
    </w:p>
    <w:p w:rsidR="00D154A7" w:rsidRPr="00CE122E" w:rsidRDefault="00D154A7" w:rsidP="00D154A7">
      <w:pPr>
        <w:tabs>
          <w:tab w:val="left" w:pos="360"/>
        </w:tabs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в) относительная цена валюты;</w:t>
      </w:r>
    </w:p>
    <w:p w:rsidR="00D154A7" w:rsidRPr="00CE122E" w:rsidRDefault="00D154A7" w:rsidP="00D154A7">
      <w:pPr>
        <w:tabs>
          <w:tab w:val="left" w:pos="360"/>
        </w:tabs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г) цена денежной единицы страны, выраженная в долларах США.</w:t>
      </w:r>
    </w:p>
    <w:p w:rsidR="00D154A7" w:rsidRPr="00CE122E" w:rsidRDefault="00D154A7" w:rsidP="00D154A7">
      <w:pPr>
        <w:tabs>
          <w:tab w:val="left" w:pos="360"/>
        </w:tabs>
        <w:spacing w:after="0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8. Устойчивое развитие - это:</w:t>
      </w:r>
    </w:p>
    <w:p w:rsidR="00D154A7" w:rsidRPr="00CE122E" w:rsidRDefault="00D154A7" w:rsidP="00D154A7">
      <w:pPr>
        <w:numPr>
          <w:ilvl w:val="0"/>
          <w:numId w:val="35"/>
        </w:numPr>
        <w:tabs>
          <w:tab w:val="left" w:pos="138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такая модель движения вперед, при которой достигается удовлетворение жизненных потребностей нынешнего  поколения людей без лишения этой возможности будущих поколений;</w:t>
      </w:r>
    </w:p>
    <w:p w:rsidR="00D154A7" w:rsidRPr="00CE122E" w:rsidRDefault="00D154A7" w:rsidP="00D154A7">
      <w:pPr>
        <w:numPr>
          <w:ilvl w:val="0"/>
          <w:numId w:val="35"/>
        </w:numPr>
        <w:tabs>
          <w:tab w:val="left" w:pos="138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гармония с природой;</w:t>
      </w:r>
    </w:p>
    <w:p w:rsidR="00D154A7" w:rsidRPr="00CE122E" w:rsidRDefault="00D154A7" w:rsidP="00D154A7">
      <w:pPr>
        <w:numPr>
          <w:ilvl w:val="0"/>
          <w:numId w:val="35"/>
        </w:numPr>
        <w:tabs>
          <w:tab w:val="left" w:pos="138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искоренение нищеты и бедности в нынешнем и будущих поколениях.</w:t>
      </w:r>
    </w:p>
    <w:p w:rsidR="00D154A7" w:rsidRPr="00CE122E" w:rsidRDefault="00D154A7" w:rsidP="00D154A7">
      <w:pPr>
        <w:tabs>
          <w:tab w:val="left" w:pos="1380"/>
        </w:tabs>
        <w:spacing w:after="0" w:line="264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1380"/>
        </w:tabs>
        <w:spacing w:after="0" w:line="264" w:lineRule="auto"/>
        <w:rPr>
          <w:sz w:val="24"/>
          <w:szCs w:val="24"/>
        </w:rPr>
      </w:pPr>
      <w:r w:rsidRPr="00CE122E">
        <w:rPr>
          <w:sz w:val="24"/>
          <w:szCs w:val="24"/>
        </w:rPr>
        <w:lastRenderedPageBreak/>
        <w:t>9. Перечислите сегменты международного финансового рынка:</w:t>
      </w:r>
    </w:p>
    <w:p w:rsidR="00D154A7" w:rsidRPr="00CE122E" w:rsidRDefault="00D154A7" w:rsidP="00D154A7">
      <w:pPr>
        <w:numPr>
          <w:ilvl w:val="0"/>
          <w:numId w:val="36"/>
        </w:numPr>
        <w:tabs>
          <w:tab w:val="left" w:pos="1380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рынок кредитов и долговых обязательств, рынок титулов собственности и коммерческих бумаг, валютный рынок;</w:t>
      </w:r>
    </w:p>
    <w:p w:rsidR="00D154A7" w:rsidRPr="00CE122E" w:rsidRDefault="00D154A7" w:rsidP="00D154A7">
      <w:pPr>
        <w:numPr>
          <w:ilvl w:val="0"/>
          <w:numId w:val="36"/>
        </w:numPr>
        <w:tabs>
          <w:tab w:val="left" w:pos="1380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рынок производных финансовых инструментов, рынок титулов собственности, валютный рынок;</w:t>
      </w:r>
    </w:p>
    <w:p w:rsidR="00D154A7" w:rsidRPr="00CE122E" w:rsidRDefault="00D154A7" w:rsidP="00D154A7">
      <w:pPr>
        <w:numPr>
          <w:ilvl w:val="0"/>
          <w:numId w:val="36"/>
        </w:numPr>
        <w:tabs>
          <w:tab w:val="left" w:pos="1380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рынок кредитов и долговых обязательств, рынок титулов собственности, рынок производных финансовых инструментов, валютный рынок. </w:t>
      </w:r>
    </w:p>
    <w:p w:rsidR="00D154A7" w:rsidRPr="00CE122E" w:rsidRDefault="00D154A7" w:rsidP="00D154A7">
      <w:pPr>
        <w:tabs>
          <w:tab w:val="left" w:pos="360"/>
        </w:tabs>
        <w:spacing w:after="0" w:line="264" w:lineRule="auto"/>
        <w:rPr>
          <w:sz w:val="24"/>
          <w:szCs w:val="24"/>
        </w:rPr>
      </w:pPr>
    </w:p>
    <w:p w:rsidR="00D154A7" w:rsidRPr="00CE122E" w:rsidRDefault="00D154A7" w:rsidP="00D154A7">
      <w:pPr>
        <w:tabs>
          <w:tab w:val="left" w:pos="360"/>
        </w:tabs>
        <w:spacing w:after="0" w:line="264" w:lineRule="auto"/>
        <w:rPr>
          <w:sz w:val="24"/>
          <w:szCs w:val="24"/>
        </w:rPr>
      </w:pPr>
      <w:r w:rsidRPr="00CE122E">
        <w:rPr>
          <w:sz w:val="24"/>
          <w:szCs w:val="24"/>
        </w:rPr>
        <w:t>10.</w:t>
      </w:r>
      <w:r w:rsidRPr="00CE122E">
        <w:rPr>
          <w:b/>
          <w:sz w:val="24"/>
          <w:szCs w:val="24"/>
        </w:rPr>
        <w:t xml:space="preserve"> </w:t>
      </w:r>
      <w:r w:rsidRPr="00CE122E">
        <w:rPr>
          <w:sz w:val="24"/>
          <w:szCs w:val="24"/>
        </w:rPr>
        <w:t>Какие критерии классификации используют для выделения подсистем мирового хозяйства:</w:t>
      </w:r>
    </w:p>
    <w:p w:rsidR="00D154A7" w:rsidRPr="00CE122E" w:rsidRDefault="00D154A7" w:rsidP="00D154A7">
      <w:pPr>
        <w:numPr>
          <w:ilvl w:val="0"/>
          <w:numId w:val="37"/>
        </w:numPr>
        <w:tabs>
          <w:tab w:val="left" w:pos="360"/>
        </w:tabs>
        <w:spacing w:after="0" w:line="264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финансовые ресурсы;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д) тип экономического развития;</w:t>
      </w:r>
    </w:p>
    <w:p w:rsidR="00D154A7" w:rsidRPr="00CE122E" w:rsidRDefault="00D154A7" w:rsidP="00D154A7">
      <w:pPr>
        <w:numPr>
          <w:ilvl w:val="0"/>
          <w:numId w:val="37"/>
        </w:numPr>
        <w:tabs>
          <w:tab w:val="left" w:pos="360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географическое положение;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е) уровень ВНП на душу населения;</w:t>
      </w:r>
    </w:p>
    <w:p w:rsidR="00D154A7" w:rsidRPr="00CE122E" w:rsidRDefault="00D154A7" w:rsidP="00D154A7">
      <w:pPr>
        <w:numPr>
          <w:ilvl w:val="0"/>
          <w:numId w:val="37"/>
        </w:numPr>
        <w:tabs>
          <w:tab w:val="left" w:pos="360"/>
        </w:tabs>
        <w:spacing w:after="0" w:line="264" w:lineRule="auto"/>
        <w:ind w:left="0" w:firstLine="0"/>
        <w:rPr>
          <w:sz w:val="24"/>
          <w:szCs w:val="24"/>
        </w:rPr>
      </w:pPr>
      <w:r w:rsidRPr="00CE122E">
        <w:rPr>
          <w:sz w:val="24"/>
          <w:szCs w:val="24"/>
        </w:rPr>
        <w:t>природные ресурсы;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ж) уровень естественного прироста населения.</w:t>
      </w:r>
    </w:p>
    <w:p w:rsidR="00D154A7" w:rsidRPr="00CE122E" w:rsidRDefault="00D154A7" w:rsidP="00D154A7">
      <w:pPr>
        <w:spacing w:after="0" w:line="240" w:lineRule="auto"/>
        <w:ind w:left="2124"/>
        <w:jc w:val="center"/>
        <w:rPr>
          <w:b/>
          <w:sz w:val="24"/>
          <w:szCs w:val="24"/>
        </w:rPr>
      </w:pPr>
      <w:r w:rsidRPr="00CE122E">
        <w:rPr>
          <w:sz w:val="24"/>
          <w:szCs w:val="24"/>
        </w:rPr>
        <w:t xml:space="preserve">     з) уровень социально-экономического развития;</w:t>
      </w:r>
    </w:p>
    <w:p w:rsidR="00D154A7" w:rsidRPr="00CE122E" w:rsidRDefault="00D154A7" w:rsidP="00D154A7">
      <w:pPr>
        <w:tabs>
          <w:tab w:val="left" w:pos="0"/>
        </w:tabs>
        <w:spacing w:after="0"/>
        <w:jc w:val="right"/>
        <w:rPr>
          <w:color w:val="000000"/>
          <w:sz w:val="24"/>
          <w:szCs w:val="24"/>
        </w:rPr>
      </w:pPr>
      <w:r w:rsidRPr="00CE122E">
        <w:rPr>
          <w:sz w:val="24"/>
          <w:szCs w:val="24"/>
        </w:rPr>
        <w:br w:type="page"/>
      </w:r>
      <w:r w:rsidRPr="00CE122E">
        <w:rPr>
          <w:bCs/>
          <w:sz w:val="24"/>
          <w:szCs w:val="24"/>
        </w:rPr>
        <w:lastRenderedPageBreak/>
        <w:t>Приложение 5</w:t>
      </w:r>
    </w:p>
    <w:p w:rsidR="00D154A7" w:rsidRPr="00CE122E" w:rsidRDefault="00D154A7" w:rsidP="00D154A7">
      <w:pPr>
        <w:spacing w:after="0" w:line="240" w:lineRule="auto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Примеры тестов текущего контроля (4 семестр)</w:t>
      </w: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Контрольная работа №1</w:t>
      </w: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b/>
          <w:sz w:val="24"/>
          <w:szCs w:val="24"/>
        </w:rPr>
        <w:t xml:space="preserve">1. Закончите предложение:  </w:t>
      </w:r>
      <w:r w:rsidRPr="00CE122E">
        <w:rPr>
          <w:sz w:val="24"/>
          <w:szCs w:val="24"/>
        </w:rPr>
        <w:t xml:space="preserve">«Предметом теории Международных экономических отношений  являются </w:t>
      </w:r>
    </w:p>
    <w:p w:rsidR="00D154A7" w:rsidRPr="00CE122E" w:rsidRDefault="00D154A7" w:rsidP="00D154A7">
      <w:pPr>
        <w:spacing w:after="0"/>
        <w:rPr>
          <w:b/>
          <w:sz w:val="24"/>
          <w:szCs w:val="24"/>
        </w:rPr>
      </w:pPr>
      <w:r w:rsidRPr="00CE122E">
        <w:rPr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………………………………………………………………………………………………………………………….…………………………………………………………………………………………»</w:t>
      </w:r>
    </w:p>
    <w:p w:rsidR="00D154A7" w:rsidRPr="00CE122E" w:rsidRDefault="00D154A7" w:rsidP="00D154A7">
      <w:pPr>
        <w:spacing w:after="0"/>
        <w:rPr>
          <w:b/>
          <w:snapToGrid w:val="0"/>
          <w:sz w:val="24"/>
          <w:szCs w:val="24"/>
        </w:rPr>
      </w:pPr>
      <w:r w:rsidRPr="00CE122E">
        <w:rPr>
          <w:b/>
          <w:sz w:val="24"/>
          <w:szCs w:val="24"/>
        </w:rPr>
        <w:t>2.</w:t>
      </w:r>
      <w:r w:rsidRPr="00CE122E">
        <w:rPr>
          <w:b/>
          <w:snapToGrid w:val="0"/>
          <w:sz w:val="24"/>
          <w:szCs w:val="24"/>
        </w:rPr>
        <w:t xml:space="preserve"> </w:t>
      </w:r>
      <w:r w:rsidRPr="00CE122E">
        <w:rPr>
          <w:snapToGrid w:val="0"/>
          <w:sz w:val="24"/>
          <w:szCs w:val="24"/>
        </w:rPr>
        <w:t xml:space="preserve"> </w:t>
      </w:r>
      <w:r w:rsidRPr="00CE122E">
        <w:rPr>
          <w:b/>
          <w:snapToGrid w:val="0"/>
          <w:sz w:val="24"/>
          <w:szCs w:val="24"/>
        </w:rPr>
        <w:t>Выберите тот вариант придаточного предложения, который правильно соответствует смыслу главного.</w:t>
      </w:r>
    </w:p>
    <w:p w:rsidR="00D154A7" w:rsidRPr="00CE122E" w:rsidRDefault="00D154A7" w:rsidP="00D154A7">
      <w:pPr>
        <w:spacing w:after="0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 xml:space="preserve">Если показатель ВНП на душу населения для страны </w:t>
      </w:r>
      <w:r w:rsidRPr="00CE122E">
        <w:rPr>
          <w:i/>
          <w:snapToGrid w:val="0"/>
          <w:sz w:val="24"/>
          <w:szCs w:val="24"/>
        </w:rPr>
        <w:t>Х</w:t>
      </w:r>
      <w:r w:rsidRPr="00CE122E">
        <w:rPr>
          <w:snapToGrid w:val="0"/>
          <w:sz w:val="24"/>
          <w:szCs w:val="24"/>
        </w:rPr>
        <w:t xml:space="preserve"> составляет $15000, а для страны У - $6000, то при прочих равных условиях</w:t>
      </w:r>
    </w:p>
    <w:p w:rsidR="00D154A7" w:rsidRPr="00CE122E" w:rsidRDefault="00D154A7" w:rsidP="00D154A7">
      <w:pPr>
        <w:spacing w:after="0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 xml:space="preserve">а) импортная квота страны </w:t>
      </w:r>
      <w:r w:rsidRPr="00CE122E">
        <w:rPr>
          <w:i/>
          <w:snapToGrid w:val="0"/>
          <w:sz w:val="24"/>
          <w:szCs w:val="24"/>
        </w:rPr>
        <w:t>Х</w:t>
      </w:r>
      <w:r w:rsidRPr="00CE122E">
        <w:rPr>
          <w:snapToGrid w:val="0"/>
          <w:sz w:val="24"/>
          <w:szCs w:val="24"/>
        </w:rPr>
        <w:t xml:space="preserve"> будет больше, чем импортная квота страны У;</w:t>
      </w:r>
    </w:p>
    <w:p w:rsidR="00D154A7" w:rsidRPr="00CE122E" w:rsidRDefault="00D154A7" w:rsidP="00D154A7">
      <w:pPr>
        <w:spacing w:after="0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 xml:space="preserve">б) импортная квота страны </w:t>
      </w:r>
      <w:r w:rsidRPr="00CE122E">
        <w:rPr>
          <w:i/>
          <w:snapToGrid w:val="0"/>
          <w:sz w:val="24"/>
          <w:szCs w:val="24"/>
        </w:rPr>
        <w:t>Х</w:t>
      </w:r>
      <w:r w:rsidRPr="00CE122E">
        <w:rPr>
          <w:snapToGrid w:val="0"/>
          <w:sz w:val="24"/>
          <w:szCs w:val="24"/>
        </w:rPr>
        <w:t xml:space="preserve"> будет меньше, чем импортная квота страны У;</w:t>
      </w:r>
    </w:p>
    <w:p w:rsidR="00D154A7" w:rsidRPr="00CE122E" w:rsidRDefault="00D154A7" w:rsidP="00D154A7">
      <w:pPr>
        <w:pStyle w:val="afc"/>
        <w:spacing w:after="0"/>
        <w:rPr>
          <w:b/>
          <w:sz w:val="24"/>
          <w:szCs w:val="24"/>
        </w:rPr>
      </w:pPr>
      <w:r w:rsidRPr="00CE122E">
        <w:rPr>
          <w:sz w:val="24"/>
          <w:szCs w:val="24"/>
        </w:rPr>
        <w:t>в) нельзя сделать однозначного вывода относительного того, чья импортная квота больше.</w:t>
      </w:r>
    </w:p>
    <w:p w:rsidR="00D154A7" w:rsidRPr="00CE122E" w:rsidRDefault="00D154A7" w:rsidP="00D154A7">
      <w:pPr>
        <w:pStyle w:val="afc"/>
        <w:spacing w:after="0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3. Отметьте преимущества  экспорта перед ПЗИ: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а) простота реализации данной стратегии выхода на зарубежный рынок;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б) минимизация рисков выхода на зарубежный рынок;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в) обход протекционистских барьеров;</w:t>
      </w:r>
    </w:p>
    <w:p w:rsidR="00D154A7" w:rsidRPr="00CE122E" w:rsidRDefault="00D154A7" w:rsidP="00D154A7">
      <w:pPr>
        <w:spacing w:after="0"/>
        <w:rPr>
          <w:b/>
          <w:sz w:val="24"/>
          <w:szCs w:val="24"/>
        </w:rPr>
      </w:pPr>
      <w:r w:rsidRPr="00CE122E">
        <w:rPr>
          <w:sz w:val="24"/>
          <w:szCs w:val="24"/>
        </w:rPr>
        <w:t>г) возможность длительного присутствия на  зарубежном рынке.</w:t>
      </w:r>
    </w:p>
    <w:p w:rsidR="00D154A7" w:rsidRPr="00CE122E" w:rsidRDefault="00D154A7" w:rsidP="00D154A7">
      <w:pPr>
        <w:spacing w:after="0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4. Отметьте субъектов МЭО: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а) индивидуальные потребители;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б) частные фирмы;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в) международные  организации;</w:t>
      </w:r>
    </w:p>
    <w:p w:rsidR="00D154A7" w:rsidRPr="00CE122E" w:rsidRDefault="00D154A7" w:rsidP="00D154A7">
      <w:pPr>
        <w:spacing w:after="0"/>
        <w:rPr>
          <w:b/>
          <w:sz w:val="24"/>
          <w:szCs w:val="24"/>
        </w:rPr>
      </w:pPr>
      <w:r w:rsidRPr="00CE122E">
        <w:rPr>
          <w:sz w:val="24"/>
          <w:szCs w:val="24"/>
        </w:rPr>
        <w:t>г) международные общественные организации.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b/>
          <w:sz w:val="24"/>
          <w:szCs w:val="24"/>
        </w:rPr>
        <w:t>5. Международное разделение труда является высшей формой</w:t>
      </w:r>
      <w:r w:rsidRPr="00CE122E">
        <w:rPr>
          <w:sz w:val="24"/>
          <w:szCs w:val="24"/>
        </w:rPr>
        <w:t>: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а) естественного разделения труда;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б) отраслевого разделения труда;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в</w:t>
      </w:r>
      <w:r w:rsidRPr="00CE122E">
        <w:rPr>
          <w:b/>
          <w:sz w:val="24"/>
          <w:szCs w:val="24"/>
        </w:rPr>
        <w:t>)</w:t>
      </w:r>
      <w:r w:rsidRPr="00CE122E">
        <w:rPr>
          <w:sz w:val="24"/>
          <w:szCs w:val="24"/>
        </w:rPr>
        <w:t xml:space="preserve"> территориального разделения труда;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г) разделения труда между международными хозяйственными комплексами.</w:t>
      </w:r>
    </w:p>
    <w:p w:rsidR="00D154A7" w:rsidRPr="00CE122E" w:rsidRDefault="00D154A7" w:rsidP="00D154A7">
      <w:pPr>
        <w:spacing w:after="0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 xml:space="preserve">6. Если ВНП  страны </w:t>
      </w:r>
      <w:r w:rsidRPr="00CE122E">
        <w:rPr>
          <w:b/>
          <w:sz w:val="24"/>
          <w:szCs w:val="24"/>
          <w:lang w:val="en-US"/>
        </w:rPr>
        <w:t>Z</w:t>
      </w:r>
      <w:r w:rsidRPr="00CE122E">
        <w:rPr>
          <w:b/>
          <w:sz w:val="24"/>
          <w:szCs w:val="24"/>
        </w:rPr>
        <w:t xml:space="preserve"> равен $400 млрд, а её экспорт – $100 млрд, ВНП страны </w:t>
      </w:r>
      <w:r w:rsidRPr="00CE122E">
        <w:rPr>
          <w:b/>
          <w:sz w:val="24"/>
          <w:szCs w:val="24"/>
          <w:lang w:val="en-US"/>
        </w:rPr>
        <w:t>W</w:t>
      </w:r>
      <w:r w:rsidRPr="00CE122E">
        <w:rPr>
          <w:b/>
          <w:sz w:val="24"/>
          <w:szCs w:val="24"/>
        </w:rPr>
        <w:t xml:space="preserve"> = $125 млрд, а её импорт - $ 25 млрд, то: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а</w:t>
      </w:r>
      <w:r w:rsidRPr="00CE122E">
        <w:rPr>
          <w:b/>
          <w:sz w:val="24"/>
          <w:szCs w:val="24"/>
        </w:rPr>
        <w:t>)</w:t>
      </w:r>
      <w:r w:rsidRPr="00CE122E">
        <w:rPr>
          <w:sz w:val="24"/>
          <w:szCs w:val="24"/>
        </w:rPr>
        <w:t xml:space="preserve"> экспортная квота страны </w:t>
      </w:r>
      <w:r w:rsidRPr="00CE122E">
        <w:rPr>
          <w:sz w:val="24"/>
          <w:szCs w:val="24"/>
          <w:lang w:val="en-US"/>
        </w:rPr>
        <w:t>Z</w:t>
      </w:r>
      <w:r w:rsidRPr="00CE122E">
        <w:rPr>
          <w:sz w:val="24"/>
          <w:szCs w:val="24"/>
        </w:rPr>
        <w:t xml:space="preserve"> больше импортной квоты  страны </w:t>
      </w:r>
      <w:r w:rsidRPr="00CE122E">
        <w:rPr>
          <w:sz w:val="24"/>
          <w:szCs w:val="24"/>
          <w:lang w:val="en-US"/>
        </w:rPr>
        <w:t>W</w:t>
      </w:r>
      <w:r w:rsidRPr="00CE122E">
        <w:rPr>
          <w:sz w:val="24"/>
          <w:szCs w:val="24"/>
        </w:rPr>
        <w:t>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 xml:space="preserve">б) экспортная квота страны </w:t>
      </w:r>
      <w:r w:rsidRPr="00CE122E">
        <w:rPr>
          <w:sz w:val="24"/>
          <w:szCs w:val="24"/>
          <w:lang w:val="en-US"/>
        </w:rPr>
        <w:t>Z</w:t>
      </w:r>
      <w:r w:rsidRPr="00CE122E">
        <w:rPr>
          <w:sz w:val="24"/>
          <w:szCs w:val="24"/>
        </w:rPr>
        <w:t xml:space="preserve"> меньше импортной квоты страны </w:t>
      </w:r>
      <w:r w:rsidRPr="00CE122E">
        <w:rPr>
          <w:sz w:val="24"/>
          <w:szCs w:val="24"/>
          <w:lang w:val="en-US"/>
        </w:rPr>
        <w:t>W</w:t>
      </w:r>
      <w:r w:rsidRPr="00CE122E">
        <w:rPr>
          <w:sz w:val="24"/>
          <w:szCs w:val="24"/>
        </w:rPr>
        <w:t>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 xml:space="preserve">в) ответ дать нельзя, т.к. не указаны импорт страны </w:t>
      </w:r>
      <w:r w:rsidRPr="00CE122E">
        <w:rPr>
          <w:sz w:val="24"/>
          <w:szCs w:val="24"/>
          <w:lang w:val="en-US"/>
        </w:rPr>
        <w:t>Z</w:t>
      </w:r>
      <w:r w:rsidRPr="00CE122E">
        <w:rPr>
          <w:sz w:val="24"/>
          <w:szCs w:val="24"/>
        </w:rPr>
        <w:t xml:space="preserve"> и экспорт страны </w:t>
      </w:r>
      <w:r w:rsidRPr="00CE122E">
        <w:rPr>
          <w:sz w:val="24"/>
          <w:szCs w:val="24"/>
          <w:lang w:val="en-US"/>
        </w:rPr>
        <w:t>W</w:t>
      </w:r>
      <w:r w:rsidRPr="00CE122E">
        <w:rPr>
          <w:sz w:val="24"/>
          <w:szCs w:val="24"/>
        </w:rPr>
        <w:t>.</w:t>
      </w:r>
    </w:p>
    <w:p w:rsidR="00D154A7" w:rsidRPr="00CE122E" w:rsidRDefault="00D154A7" w:rsidP="00D154A7">
      <w:pPr>
        <w:spacing w:after="0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7. Методологическим отличием всемирного хозяйства  от  национального является: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а) его значительное количественное превосходство;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б) то, что оно возникло значительно позже национальных хозяйств;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в) то, что оно испытывает значительное влияние природных факторов;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b/>
          <w:sz w:val="24"/>
          <w:szCs w:val="24"/>
        </w:rPr>
        <w:t>г)</w:t>
      </w:r>
      <w:r w:rsidRPr="00CE122E">
        <w:rPr>
          <w:sz w:val="24"/>
          <w:szCs w:val="24"/>
        </w:rPr>
        <w:t xml:space="preserve"> то, что оно испытывает значительное влияние неэкономических факторов.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b/>
          <w:sz w:val="24"/>
          <w:szCs w:val="24"/>
        </w:rPr>
        <w:t>8. Укажите фактор, способствующий образованию единого мирового экономического пространства: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>а) свободная конвертируемость национальных валют;</w:t>
      </w:r>
    </w:p>
    <w:p w:rsidR="00D154A7" w:rsidRPr="00CE122E" w:rsidRDefault="00D154A7" w:rsidP="00D154A7">
      <w:pPr>
        <w:pStyle w:val="31"/>
        <w:spacing w:after="0"/>
        <w:ind w:left="0"/>
        <w:rPr>
          <w:sz w:val="24"/>
          <w:szCs w:val="24"/>
        </w:rPr>
      </w:pPr>
      <w:r w:rsidRPr="00CE122E">
        <w:rPr>
          <w:sz w:val="24"/>
          <w:szCs w:val="24"/>
        </w:rPr>
        <w:t>б) проведение национальными государствами самостоятельной экономической политики;</w:t>
      </w:r>
    </w:p>
    <w:p w:rsidR="00D154A7" w:rsidRPr="00CE122E" w:rsidRDefault="00D154A7" w:rsidP="00D154A7">
      <w:pPr>
        <w:pStyle w:val="31"/>
        <w:spacing w:after="0"/>
        <w:ind w:left="0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lastRenderedPageBreak/>
        <w:t>в) национальные особенности;</w:t>
      </w:r>
    </w:p>
    <w:p w:rsidR="00D154A7" w:rsidRPr="00CE122E" w:rsidRDefault="00D154A7" w:rsidP="00D154A7">
      <w:pPr>
        <w:pStyle w:val="31"/>
        <w:spacing w:after="0"/>
        <w:ind w:left="0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г) государственный суверенитет.</w:t>
      </w:r>
    </w:p>
    <w:p w:rsidR="00D154A7" w:rsidRPr="00CE122E" w:rsidRDefault="00D154A7" w:rsidP="00D154A7">
      <w:pPr>
        <w:spacing w:after="0"/>
        <w:rPr>
          <w:b/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 xml:space="preserve">9. Если и величины мировых экспорта и импорта рассчитывать в ценах </w:t>
      </w:r>
      <w:r w:rsidRPr="00CE122E">
        <w:rPr>
          <w:b/>
          <w:snapToGrid w:val="0"/>
          <w:sz w:val="24"/>
          <w:szCs w:val="24"/>
          <w:lang w:val="en-US"/>
        </w:rPr>
        <w:t>FOB</w:t>
      </w:r>
      <w:r w:rsidRPr="00CE122E">
        <w:rPr>
          <w:b/>
          <w:snapToGrid w:val="0"/>
          <w:sz w:val="24"/>
          <w:szCs w:val="24"/>
        </w:rPr>
        <w:t>, то:</w:t>
      </w:r>
    </w:p>
    <w:p w:rsidR="00D154A7" w:rsidRPr="00CE122E" w:rsidRDefault="00D154A7" w:rsidP="00D154A7">
      <w:pPr>
        <w:spacing w:after="0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а) общий объем мирового экспорта, как правило, должен превышать общий объем  импор</w:t>
      </w:r>
      <w:r w:rsidRPr="00CE122E">
        <w:rPr>
          <w:snapToGrid w:val="0"/>
          <w:sz w:val="24"/>
          <w:szCs w:val="24"/>
        </w:rPr>
        <w:softHyphen/>
        <w:t>та;</w:t>
      </w:r>
    </w:p>
    <w:p w:rsidR="00D154A7" w:rsidRPr="00CE122E" w:rsidRDefault="00D154A7" w:rsidP="00D154A7">
      <w:pPr>
        <w:spacing w:after="0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б) общий объем мирового экспорта должен быть меньше, чем общий объем мирового импорта;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sz w:val="24"/>
          <w:szCs w:val="24"/>
        </w:rPr>
        <w:t xml:space="preserve">в) общий объем  экспорта всегда будет либо больше, либо меньше общего объема импорта; </w:t>
      </w:r>
    </w:p>
    <w:p w:rsidR="00D154A7" w:rsidRPr="00CE122E" w:rsidRDefault="00D154A7" w:rsidP="00D154A7">
      <w:pPr>
        <w:spacing w:after="0"/>
        <w:rPr>
          <w:sz w:val="24"/>
          <w:szCs w:val="24"/>
        </w:rPr>
      </w:pPr>
      <w:r w:rsidRPr="00CE122E">
        <w:rPr>
          <w:b/>
          <w:sz w:val="24"/>
          <w:szCs w:val="24"/>
        </w:rPr>
        <w:t>г)</w:t>
      </w:r>
      <w:r w:rsidRPr="00CE122E">
        <w:rPr>
          <w:sz w:val="24"/>
          <w:szCs w:val="24"/>
        </w:rPr>
        <w:t xml:space="preserve"> иное ……………………………………………………………………………………………………</w:t>
      </w:r>
    </w:p>
    <w:p w:rsidR="00D154A7" w:rsidRPr="00CE122E" w:rsidRDefault="00D154A7" w:rsidP="00D154A7">
      <w:pPr>
        <w:spacing w:after="0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10.</w:t>
      </w:r>
      <w:r w:rsidRPr="00CE122E">
        <w:rPr>
          <w:b/>
          <w:bCs/>
          <w:color w:val="000000"/>
          <w:sz w:val="24"/>
          <w:szCs w:val="24"/>
        </w:rPr>
        <w:t xml:space="preserve"> М</w:t>
      </w:r>
      <w:r w:rsidRPr="00CE122E">
        <w:rPr>
          <w:b/>
          <w:bCs/>
          <w:sz w:val="24"/>
          <w:szCs w:val="24"/>
        </w:rPr>
        <w:t>еркантилисты полагали</w:t>
      </w:r>
      <w:r w:rsidRPr="00CE122E">
        <w:rPr>
          <w:b/>
          <w:sz w:val="24"/>
          <w:szCs w:val="24"/>
        </w:rPr>
        <w:t>, что совокупный объем мирового общественного богатства международная торговля:</w:t>
      </w:r>
    </w:p>
    <w:p w:rsidR="00D154A7" w:rsidRPr="00CE122E" w:rsidRDefault="00D154A7" w:rsidP="00D154A7">
      <w:pPr>
        <w:spacing w:after="0"/>
        <w:rPr>
          <w:snapToGrid w:val="0"/>
          <w:sz w:val="24"/>
          <w:szCs w:val="24"/>
        </w:rPr>
      </w:pPr>
      <w:r w:rsidRPr="00CE122E">
        <w:rPr>
          <w:sz w:val="24"/>
          <w:szCs w:val="24"/>
        </w:rPr>
        <w:t>а)</w:t>
      </w:r>
      <w:r w:rsidRPr="00CE122E">
        <w:rPr>
          <w:b/>
          <w:sz w:val="24"/>
          <w:szCs w:val="24"/>
        </w:rPr>
        <w:t xml:space="preserve"> </w:t>
      </w:r>
      <w:r w:rsidRPr="00CE122E">
        <w:rPr>
          <w:sz w:val="24"/>
          <w:szCs w:val="24"/>
        </w:rPr>
        <w:t xml:space="preserve">не изменяет; б) уменьшает; </w:t>
      </w:r>
      <w:r w:rsidRPr="00CE122E">
        <w:rPr>
          <w:snapToGrid w:val="0"/>
          <w:sz w:val="24"/>
          <w:szCs w:val="24"/>
        </w:rPr>
        <w:t>в) увеличивает; г)увеличивает, когда экспорт &gt; импорта; уменьшает, когда экспорт ˂  импорта.</w:t>
      </w:r>
    </w:p>
    <w:p w:rsidR="00D154A7" w:rsidRPr="00CE122E" w:rsidRDefault="00D154A7" w:rsidP="00D154A7">
      <w:pPr>
        <w:spacing w:after="0"/>
        <w:rPr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>11. Определите  интервалы относительных  цен на мировом рынке на ткань и зерно, при которых торговля будет взаимовыгодной, если: страна А имеет возможность произвести в расчете на единицу исполь</w:t>
      </w:r>
      <w:r w:rsidRPr="00CE122E">
        <w:rPr>
          <w:b/>
          <w:snapToGrid w:val="0"/>
          <w:sz w:val="24"/>
          <w:szCs w:val="24"/>
        </w:rPr>
        <w:softHyphen/>
        <w:t>зуемых ресурсов либо 10 кг зерна, либо 25 м</w:t>
      </w:r>
      <w:r w:rsidRPr="00CE122E">
        <w:rPr>
          <w:b/>
          <w:snapToGrid w:val="0"/>
          <w:sz w:val="24"/>
          <w:szCs w:val="24"/>
          <w:vertAlign w:val="superscript"/>
        </w:rPr>
        <w:t>2</w:t>
      </w:r>
      <w:r w:rsidRPr="00CE122E">
        <w:rPr>
          <w:b/>
          <w:snapToGrid w:val="0"/>
          <w:sz w:val="24"/>
          <w:szCs w:val="24"/>
        </w:rPr>
        <w:t xml:space="preserve"> ткани, страна Б - либо 9 кг зерна, либо 12 м</w:t>
      </w:r>
      <w:r w:rsidRPr="00CE122E">
        <w:rPr>
          <w:b/>
          <w:snapToGrid w:val="0"/>
          <w:sz w:val="24"/>
          <w:szCs w:val="24"/>
          <w:vertAlign w:val="superscript"/>
        </w:rPr>
        <w:t>2</w:t>
      </w:r>
      <w:r w:rsidRPr="00CE122E">
        <w:rPr>
          <w:b/>
          <w:snapToGrid w:val="0"/>
          <w:sz w:val="24"/>
          <w:szCs w:val="24"/>
        </w:rPr>
        <w:t xml:space="preserve"> ткани.</w:t>
      </w:r>
    </w:p>
    <w:p w:rsidR="00D154A7" w:rsidRPr="00CE122E" w:rsidRDefault="00D154A7" w:rsidP="00D154A7">
      <w:pPr>
        <w:spacing w:after="0"/>
        <w:rPr>
          <w:b/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>Ответ (с расчётом):                                                                                            ≤  1кг зерна  ≤</w:t>
      </w:r>
    </w:p>
    <w:p w:rsidR="00D154A7" w:rsidRPr="00CE122E" w:rsidRDefault="00D154A7" w:rsidP="00D154A7">
      <w:pPr>
        <w:spacing w:after="0"/>
        <w:rPr>
          <w:b/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      ≤ 1м</w:t>
      </w:r>
      <w:r w:rsidRPr="00CE122E">
        <w:rPr>
          <w:b/>
          <w:snapToGrid w:val="0"/>
          <w:sz w:val="24"/>
          <w:szCs w:val="24"/>
          <w:vertAlign w:val="superscript"/>
        </w:rPr>
        <w:t xml:space="preserve">2 </w:t>
      </w:r>
      <w:r w:rsidRPr="00CE122E">
        <w:rPr>
          <w:b/>
          <w:snapToGrid w:val="0"/>
          <w:sz w:val="24"/>
          <w:szCs w:val="24"/>
        </w:rPr>
        <w:t xml:space="preserve">ткани   ≤    </w:t>
      </w:r>
    </w:p>
    <w:p w:rsidR="00D154A7" w:rsidRPr="00CE122E" w:rsidRDefault="00D154A7" w:rsidP="00D154A7">
      <w:pPr>
        <w:spacing w:after="0"/>
        <w:rPr>
          <w:snapToGrid w:val="0"/>
          <w:sz w:val="24"/>
          <w:szCs w:val="24"/>
        </w:rPr>
      </w:pPr>
    </w:p>
    <w:p w:rsidR="00D154A7" w:rsidRPr="00CE122E" w:rsidRDefault="00D154A7" w:rsidP="00D154A7">
      <w:pPr>
        <w:jc w:val="center"/>
        <w:rPr>
          <w:b/>
          <w:sz w:val="24"/>
          <w:szCs w:val="24"/>
        </w:rPr>
      </w:pP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Контрольная работа №2</w:t>
      </w: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 xml:space="preserve">1. Какой  метод исчисления пошлин более широко используется в мировой практике? </w:t>
      </w:r>
    </w:p>
    <w:p w:rsidR="00D154A7" w:rsidRPr="00CE122E" w:rsidRDefault="00D154A7" w:rsidP="00D154A7">
      <w:pPr>
        <w:pStyle w:val="afc"/>
        <w:spacing w:after="0" w:line="240" w:lineRule="auto"/>
        <w:rPr>
          <w:sz w:val="24"/>
          <w:szCs w:val="24"/>
        </w:rPr>
      </w:pPr>
      <w:r w:rsidRPr="00CE122E">
        <w:rPr>
          <w:bCs/>
          <w:i/>
          <w:iCs/>
          <w:sz w:val="24"/>
          <w:szCs w:val="24"/>
        </w:rPr>
        <w:t>а) адвалорные</w:t>
      </w:r>
      <w:r w:rsidRPr="00CE122E">
        <w:rPr>
          <w:sz w:val="24"/>
          <w:szCs w:val="24"/>
        </w:rPr>
        <w:t xml:space="preserve">; б) </w:t>
      </w:r>
      <w:r w:rsidRPr="00CE122E">
        <w:rPr>
          <w:bCs/>
          <w:i/>
          <w:iCs/>
          <w:sz w:val="24"/>
          <w:szCs w:val="24"/>
        </w:rPr>
        <w:t>экспортные</w:t>
      </w:r>
      <w:r w:rsidRPr="00CE122E">
        <w:rPr>
          <w:sz w:val="24"/>
          <w:szCs w:val="24"/>
        </w:rPr>
        <w:t xml:space="preserve">; в) </w:t>
      </w:r>
      <w:r w:rsidRPr="00CE122E">
        <w:rPr>
          <w:bCs/>
          <w:i/>
          <w:iCs/>
          <w:sz w:val="24"/>
          <w:szCs w:val="24"/>
        </w:rPr>
        <w:t>транзитные</w:t>
      </w:r>
      <w:r w:rsidRPr="00CE122E">
        <w:rPr>
          <w:bCs/>
          <w:sz w:val="24"/>
          <w:szCs w:val="24"/>
        </w:rPr>
        <w:t xml:space="preserve">; в) </w:t>
      </w:r>
      <w:r w:rsidRPr="00CE122E">
        <w:rPr>
          <w:bCs/>
          <w:i/>
          <w:iCs/>
          <w:sz w:val="24"/>
          <w:szCs w:val="24"/>
        </w:rPr>
        <w:t>импортные</w:t>
      </w:r>
      <w:r w:rsidRPr="00CE122E">
        <w:rPr>
          <w:sz w:val="24"/>
          <w:szCs w:val="24"/>
        </w:rPr>
        <w:t xml:space="preserve">; г) </w:t>
      </w:r>
      <w:r w:rsidRPr="00CE122E">
        <w:rPr>
          <w:bCs/>
          <w:i/>
          <w:iCs/>
          <w:sz w:val="24"/>
          <w:szCs w:val="24"/>
        </w:rPr>
        <w:t>специфические</w:t>
      </w:r>
      <w:r w:rsidRPr="00CE122E">
        <w:rPr>
          <w:sz w:val="24"/>
          <w:szCs w:val="24"/>
        </w:rPr>
        <w:t xml:space="preserve">. </w:t>
      </w:r>
    </w:p>
    <w:p w:rsidR="00D154A7" w:rsidRPr="00CE122E" w:rsidRDefault="00D154A7" w:rsidP="00D154A7">
      <w:pPr>
        <w:pStyle w:val="afc"/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 xml:space="preserve">д) </w:t>
      </w:r>
      <w:r w:rsidRPr="00CE122E">
        <w:rPr>
          <w:bCs/>
          <w:i/>
          <w:iCs/>
          <w:sz w:val="24"/>
          <w:szCs w:val="24"/>
        </w:rPr>
        <w:t xml:space="preserve">смешанные </w:t>
      </w:r>
      <w:r w:rsidRPr="00CE122E">
        <w:rPr>
          <w:sz w:val="24"/>
          <w:szCs w:val="24"/>
        </w:rPr>
        <w:t>(</w:t>
      </w:r>
      <w:r w:rsidRPr="00CE122E">
        <w:rPr>
          <w:bCs/>
          <w:i/>
          <w:iCs/>
          <w:sz w:val="24"/>
          <w:szCs w:val="24"/>
        </w:rPr>
        <w:t>комбинированные</w:t>
      </w:r>
      <w:r w:rsidRPr="00CE122E">
        <w:rPr>
          <w:sz w:val="24"/>
          <w:szCs w:val="24"/>
        </w:rPr>
        <w:t xml:space="preserve">)  е) </w:t>
      </w:r>
      <w:r w:rsidRPr="00CE122E">
        <w:rPr>
          <w:bCs/>
          <w:i/>
          <w:iCs/>
          <w:sz w:val="24"/>
          <w:szCs w:val="24"/>
        </w:rPr>
        <w:t xml:space="preserve">альтернативные. </w:t>
      </w:r>
    </w:p>
    <w:p w:rsidR="00D154A7" w:rsidRPr="00CE122E" w:rsidRDefault="00D154A7" w:rsidP="00D154A7">
      <w:pPr>
        <w:spacing w:after="0" w:line="240" w:lineRule="auto"/>
        <w:rPr>
          <w:b/>
          <w:snapToGrid w:val="0"/>
          <w:sz w:val="24"/>
          <w:szCs w:val="24"/>
        </w:rPr>
      </w:pPr>
      <w:r w:rsidRPr="00CE122E">
        <w:rPr>
          <w:b/>
          <w:sz w:val="24"/>
          <w:szCs w:val="24"/>
        </w:rPr>
        <w:t>2. К</w:t>
      </w:r>
      <w:r w:rsidRPr="00CE122E">
        <w:rPr>
          <w:b/>
          <w:bCs/>
          <w:snapToGrid w:val="0"/>
          <w:sz w:val="24"/>
          <w:szCs w:val="24"/>
        </w:rPr>
        <w:t xml:space="preserve"> целям</w:t>
      </w:r>
      <w:r w:rsidRPr="00CE122E">
        <w:rPr>
          <w:b/>
          <w:snapToGrid w:val="0"/>
          <w:sz w:val="24"/>
          <w:szCs w:val="24"/>
        </w:rPr>
        <w:t>,  на достижение  которых может быть направлено введение пошлин, относится</w:t>
      </w: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 xml:space="preserve">а)  </w:t>
      </w:r>
      <w:r w:rsidRPr="00CE122E">
        <w:rPr>
          <w:snapToGrid w:val="0"/>
          <w:sz w:val="24"/>
          <w:szCs w:val="24"/>
        </w:rPr>
        <w:t>изменение эластичности спроса на экспорт;</w:t>
      </w: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>б)</w:t>
      </w:r>
      <w:r w:rsidRPr="00CE122E">
        <w:rPr>
          <w:snapToGrid w:val="0"/>
          <w:sz w:val="24"/>
          <w:szCs w:val="24"/>
        </w:rPr>
        <w:t xml:space="preserve">  изменение эластичности спроса на импорт;</w:t>
      </w: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  <w:r w:rsidRPr="00CE122E">
        <w:rPr>
          <w:b/>
          <w:bCs/>
          <w:snapToGrid w:val="0"/>
          <w:sz w:val="24"/>
          <w:szCs w:val="24"/>
        </w:rPr>
        <w:t xml:space="preserve">в)  </w:t>
      </w:r>
      <w:r w:rsidRPr="00CE122E">
        <w:rPr>
          <w:bCs/>
          <w:iCs/>
          <w:snapToGrid w:val="0"/>
          <w:sz w:val="24"/>
          <w:szCs w:val="24"/>
        </w:rPr>
        <w:t>развитие внутриотраслевой конкуренции</w:t>
      </w:r>
      <w:r w:rsidRPr="00CE122E">
        <w:rPr>
          <w:snapToGrid w:val="0"/>
          <w:sz w:val="24"/>
          <w:szCs w:val="24"/>
        </w:rPr>
        <w:t>;</w:t>
      </w: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 xml:space="preserve"> </w:t>
      </w:r>
      <w:r w:rsidRPr="00CE122E">
        <w:rPr>
          <w:b/>
          <w:snapToGrid w:val="0"/>
          <w:sz w:val="24"/>
          <w:szCs w:val="24"/>
        </w:rPr>
        <w:t>г)</w:t>
      </w:r>
      <w:r w:rsidRPr="00CE122E">
        <w:rPr>
          <w:snapToGrid w:val="0"/>
          <w:sz w:val="24"/>
          <w:szCs w:val="24"/>
        </w:rPr>
        <w:t xml:space="preserve">  </w:t>
      </w:r>
      <w:r w:rsidRPr="00CE122E">
        <w:rPr>
          <w:bCs/>
          <w:iCs/>
          <w:snapToGrid w:val="0"/>
          <w:sz w:val="24"/>
          <w:szCs w:val="24"/>
        </w:rPr>
        <w:t>недопущение “недобросовестной конкуренции”</w:t>
      </w:r>
      <w:r w:rsidRPr="00CE122E">
        <w:rPr>
          <w:iCs/>
          <w:snapToGrid w:val="0"/>
          <w:sz w:val="24"/>
          <w:szCs w:val="24"/>
        </w:rPr>
        <w:t>.</w:t>
      </w:r>
    </w:p>
    <w:p w:rsidR="00D154A7" w:rsidRPr="00CE122E" w:rsidRDefault="00D154A7" w:rsidP="00D154A7">
      <w:pPr>
        <w:pStyle w:val="afc"/>
        <w:spacing w:after="0" w:line="240" w:lineRule="auto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3. «Тарифная эскалация»  непосредственно вызвана:</w:t>
      </w:r>
    </w:p>
    <w:p w:rsidR="00D154A7" w:rsidRPr="00CE122E" w:rsidRDefault="00D154A7" w:rsidP="00D154A7">
      <w:pPr>
        <w:pStyle w:val="afc"/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более активным проведением протекционистской политики развивающимися странами;</w:t>
      </w:r>
    </w:p>
    <w:p w:rsidR="00D154A7" w:rsidRPr="00CE122E" w:rsidRDefault="00D154A7" w:rsidP="00D154A7">
      <w:pPr>
        <w:pStyle w:val="afc"/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товарной структурой  импорта развивающихся стран;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обходом протекционистских барьеров;</w:t>
      </w: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  <w:r w:rsidRPr="00CE122E">
        <w:rPr>
          <w:sz w:val="24"/>
          <w:szCs w:val="24"/>
        </w:rPr>
        <w:t>г) уменьшением возможностей прямого налогообложения..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b/>
          <w:sz w:val="24"/>
          <w:szCs w:val="24"/>
        </w:rPr>
        <w:t>4. Уровень протекционистской защиты отечественного производителя кокса при условии, что</w:t>
      </w:r>
      <w:r w:rsidRPr="00CE122E">
        <w:rPr>
          <w:sz w:val="24"/>
          <w:szCs w:val="24"/>
        </w:rPr>
        <w:t>:    - уголь-антрацит ввозится беспошлинно;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 xml:space="preserve">                             - пошлина на импорт готового кокса 20%;</w:t>
      </w: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  <w:r w:rsidRPr="00CE122E">
        <w:rPr>
          <w:sz w:val="24"/>
          <w:szCs w:val="24"/>
        </w:rPr>
        <w:t xml:space="preserve">                             - общая стоимость полученного кокса 50 д.е. за тонну, из них 80% сырье,  составит</w:t>
      </w:r>
      <w:r w:rsidRPr="00CE122E">
        <w:rPr>
          <w:b/>
          <w:sz w:val="24"/>
          <w:szCs w:val="24"/>
        </w:rPr>
        <w:t xml:space="preserve"> …………………………… </w:t>
      </w:r>
    </w:p>
    <w:p w:rsidR="00D154A7" w:rsidRPr="00CE122E" w:rsidRDefault="00D154A7" w:rsidP="00D154A7">
      <w:pPr>
        <w:spacing w:after="0" w:line="240" w:lineRule="auto"/>
        <w:rPr>
          <w:b/>
          <w:snapToGrid w:val="0"/>
          <w:sz w:val="24"/>
          <w:szCs w:val="24"/>
        </w:rPr>
      </w:pPr>
      <w:r w:rsidRPr="00CE122E">
        <w:rPr>
          <w:b/>
          <w:sz w:val="24"/>
          <w:szCs w:val="24"/>
        </w:rPr>
        <w:t xml:space="preserve">5. Если </w:t>
      </w:r>
      <w:r w:rsidRPr="00CE122E">
        <w:rPr>
          <w:b/>
          <w:bCs/>
          <w:snapToGrid w:val="0"/>
          <w:sz w:val="24"/>
          <w:szCs w:val="24"/>
        </w:rPr>
        <w:t>доля стоимости импортируемых компонентов в стоимости конечного продукта = 0, то</w:t>
      </w:r>
      <w:r w:rsidRPr="00CE122E">
        <w:rPr>
          <w:b/>
          <w:snapToGrid w:val="0"/>
          <w:sz w:val="24"/>
          <w:szCs w:val="24"/>
        </w:rPr>
        <w:t>:</w:t>
      </w:r>
    </w:p>
    <w:p w:rsidR="00D154A7" w:rsidRPr="00CE122E" w:rsidRDefault="00D154A7" w:rsidP="00D154A7">
      <w:pPr>
        <w:spacing w:after="0" w:line="240" w:lineRule="auto"/>
        <w:rPr>
          <w:bCs/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а)</w:t>
      </w:r>
      <w:r w:rsidRPr="00CE122E">
        <w:rPr>
          <w:b/>
          <w:snapToGrid w:val="0"/>
          <w:sz w:val="24"/>
          <w:szCs w:val="24"/>
        </w:rPr>
        <w:t xml:space="preserve"> </w:t>
      </w:r>
      <w:r w:rsidRPr="00CE122E">
        <w:rPr>
          <w:bCs/>
          <w:snapToGrid w:val="0"/>
          <w:sz w:val="24"/>
          <w:szCs w:val="24"/>
        </w:rPr>
        <w:t>эффективный уровень таможенной защиты равен номинальной ставке тарифа на конечную продукцию;</w:t>
      </w:r>
    </w:p>
    <w:p w:rsidR="00D154A7" w:rsidRPr="00CE122E" w:rsidRDefault="00D154A7" w:rsidP="00D154A7">
      <w:pPr>
        <w:spacing w:after="0" w:line="240" w:lineRule="auto"/>
        <w:rPr>
          <w:bCs/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 xml:space="preserve"> б) </w:t>
      </w:r>
      <w:r w:rsidRPr="00CE122E">
        <w:rPr>
          <w:bCs/>
          <w:snapToGrid w:val="0"/>
          <w:sz w:val="24"/>
          <w:szCs w:val="24"/>
        </w:rPr>
        <w:t>эффективный уровень таможенной защиты больше номинальной ставки тарифа на конечную продукцию;</w:t>
      </w: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lastRenderedPageBreak/>
        <w:t xml:space="preserve">в) </w:t>
      </w:r>
      <w:r w:rsidRPr="00CE122E">
        <w:rPr>
          <w:bCs/>
          <w:snapToGrid w:val="0"/>
          <w:sz w:val="24"/>
          <w:szCs w:val="24"/>
        </w:rPr>
        <w:t>эффективный уровень таможенной защиты меньше номинальной ставки тарифа на конечную продукцию;</w:t>
      </w:r>
    </w:p>
    <w:p w:rsidR="00D154A7" w:rsidRPr="00CE122E" w:rsidRDefault="00D154A7" w:rsidP="00D154A7">
      <w:pPr>
        <w:spacing w:after="0" w:line="240" w:lineRule="auto"/>
        <w:rPr>
          <w:bCs/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 xml:space="preserve">г)  </w:t>
      </w:r>
      <w:r w:rsidRPr="00CE122E">
        <w:rPr>
          <w:bCs/>
          <w:snapToGrid w:val="0"/>
          <w:sz w:val="24"/>
          <w:szCs w:val="24"/>
        </w:rPr>
        <w:t>эффективный уровень таможенной защиты равен номинальной ставке тарифа на импортируемые части и компоненты;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b/>
          <w:sz w:val="24"/>
          <w:szCs w:val="24"/>
        </w:rPr>
        <w:t>6.</w:t>
      </w:r>
      <w:r w:rsidRPr="00CE122E">
        <w:rPr>
          <w:sz w:val="24"/>
          <w:szCs w:val="24"/>
        </w:rPr>
        <w:t xml:space="preserve"> </w:t>
      </w:r>
      <w:r w:rsidRPr="00CE122E">
        <w:rPr>
          <w:b/>
          <w:sz w:val="24"/>
          <w:szCs w:val="24"/>
        </w:rPr>
        <w:t xml:space="preserve">Какой из  видов демпинга представляет наибольшую опасность для страны, против которой он направлен? </w:t>
      </w:r>
      <w:r w:rsidRPr="00CE122E">
        <w:rPr>
          <w:bCs/>
          <w:sz w:val="24"/>
          <w:szCs w:val="24"/>
        </w:rPr>
        <w:t>а) спорадический</w:t>
      </w:r>
      <w:r w:rsidRPr="00CE122E">
        <w:rPr>
          <w:sz w:val="24"/>
          <w:szCs w:val="24"/>
        </w:rPr>
        <w:t xml:space="preserve">; б) </w:t>
      </w:r>
      <w:r w:rsidRPr="00CE122E">
        <w:rPr>
          <w:bCs/>
          <w:sz w:val="24"/>
          <w:szCs w:val="24"/>
        </w:rPr>
        <w:t>временный</w:t>
      </w:r>
      <w:r w:rsidRPr="00CE122E">
        <w:rPr>
          <w:sz w:val="24"/>
          <w:szCs w:val="24"/>
        </w:rPr>
        <w:t xml:space="preserve">; в) </w:t>
      </w:r>
      <w:r w:rsidRPr="00CE122E">
        <w:rPr>
          <w:bCs/>
          <w:sz w:val="24"/>
          <w:szCs w:val="24"/>
        </w:rPr>
        <w:t>устойчивый; г) любой.</w:t>
      </w: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7. На кого из участников международной торговли может влиять введение эмбарго: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на тех, против кого оно непосредственно направлено;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на тех, против кого оно непосредственно направлено и на самих его организаторов;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на тех, против кого оно непосредственно направлено и на третьи страны;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г) на всех, вышеперечисленных.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b/>
          <w:sz w:val="24"/>
          <w:szCs w:val="24"/>
        </w:rPr>
        <w:t xml:space="preserve">8. </w:t>
      </w:r>
      <w:r w:rsidRPr="00CE122E">
        <w:rPr>
          <w:b/>
          <w:bCs/>
          <w:sz w:val="24"/>
          <w:szCs w:val="24"/>
        </w:rPr>
        <w:t>Рассчитайте общую сумму таможенных и налоговых платежей за импортируемый товар стоимостью 2000 руб. при условии, что ставки импортной пошлины и НДС составляют каждая по 20%, а ставка акциза - 35%</w:t>
      </w:r>
      <w:r w:rsidRPr="00CE122E">
        <w:rPr>
          <w:b/>
          <w:sz w:val="24"/>
          <w:szCs w:val="24"/>
        </w:rPr>
        <w:t>:</w:t>
      </w:r>
    </w:p>
    <w:p w:rsidR="00D154A7" w:rsidRPr="00CE122E" w:rsidRDefault="00D154A7" w:rsidP="00D154A7">
      <w:pPr>
        <w:spacing w:after="0" w:line="240" w:lineRule="auto"/>
        <w:rPr>
          <w:b/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>Ответ:</w:t>
      </w:r>
      <w:r w:rsidRPr="00CE122E">
        <w:rPr>
          <w:b/>
          <w:bCs/>
          <w:sz w:val="24"/>
          <w:szCs w:val="24"/>
        </w:rPr>
        <w:t xml:space="preserve"> общая сумма платежей за данный  товар составит: …………….. рублей</w:t>
      </w: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9. К каким методам протекционистской защиты относится демпинг?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А) тарифным;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Б) нетарифным;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В) протекционистским;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Г) административным барьерам</w:t>
      </w: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10.</w:t>
      </w:r>
      <w:r w:rsidRPr="00CE122E">
        <w:rPr>
          <w:b/>
          <w:color w:val="000000"/>
          <w:sz w:val="24"/>
          <w:szCs w:val="24"/>
        </w:rPr>
        <w:t xml:space="preserve"> Сходство и  р</w:t>
      </w:r>
      <w:r w:rsidRPr="00CE122E">
        <w:rPr>
          <w:b/>
          <w:sz w:val="24"/>
          <w:szCs w:val="24"/>
        </w:rPr>
        <w:t xml:space="preserve">азличие импортных квот и импортных пошлин как методов государственного регулирования операций внешней торговли по </w:t>
      </w:r>
      <w:r w:rsidRPr="00CE122E">
        <w:rPr>
          <w:b/>
          <w:snapToGrid w:val="0"/>
          <w:sz w:val="24"/>
          <w:szCs w:val="24"/>
        </w:rPr>
        <w:t>механизму влияния</w:t>
      </w:r>
      <w:r w:rsidRPr="00CE122E">
        <w:rPr>
          <w:b/>
          <w:sz w:val="24"/>
          <w:szCs w:val="24"/>
        </w:rPr>
        <w:t xml:space="preserve"> состоит в том, что: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b/>
          <w:sz w:val="24"/>
          <w:szCs w:val="24"/>
        </w:rPr>
        <w:t xml:space="preserve">Сходство – </w:t>
      </w: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  <w:r w:rsidRPr="00CE122E">
        <w:rPr>
          <w:b/>
          <w:sz w:val="24"/>
          <w:szCs w:val="24"/>
        </w:rPr>
        <w:t>Различие</w:t>
      </w:r>
      <w:r w:rsidRPr="00CE122E">
        <w:rPr>
          <w:b/>
          <w:snapToGrid w:val="0"/>
          <w:sz w:val="24"/>
          <w:szCs w:val="24"/>
        </w:rPr>
        <w:t xml:space="preserve"> - </w:t>
      </w:r>
    </w:p>
    <w:p w:rsidR="00D154A7" w:rsidRPr="00CE122E" w:rsidRDefault="00D154A7" w:rsidP="00D154A7">
      <w:pPr>
        <w:spacing w:after="0" w:line="240" w:lineRule="auto"/>
        <w:rPr>
          <w:b/>
          <w:snapToGrid w:val="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>11.</w:t>
      </w:r>
      <w:r w:rsidRPr="00CE122E">
        <w:rPr>
          <w:sz w:val="24"/>
          <w:szCs w:val="24"/>
        </w:rPr>
        <w:t xml:space="preserve"> </w:t>
      </w:r>
      <w:r w:rsidRPr="00CE122E">
        <w:rPr>
          <w:b/>
          <w:sz w:val="24"/>
          <w:szCs w:val="24"/>
        </w:rPr>
        <w:t>Укажите на рисунке фигуру, площадь которой равна потерям потребителей после введения импортной пошлины (</w:t>
      </w:r>
      <w:r w:rsidRPr="00CE122E">
        <w:rPr>
          <w:b/>
          <w:sz w:val="24"/>
          <w:szCs w:val="24"/>
          <w:lang w:val="en-US"/>
        </w:rPr>
        <w:t>P</w:t>
      </w:r>
      <w:r w:rsidRPr="00CE122E">
        <w:rPr>
          <w:b/>
          <w:sz w:val="24"/>
          <w:szCs w:val="24"/>
          <w:vertAlign w:val="subscript"/>
          <w:lang w:val="en-US"/>
        </w:rPr>
        <w:t>w</w:t>
      </w:r>
      <w:r w:rsidRPr="00CE122E">
        <w:rPr>
          <w:b/>
          <w:sz w:val="24"/>
          <w:szCs w:val="24"/>
          <w:vertAlign w:val="subscript"/>
        </w:rPr>
        <w:t>+</w:t>
      </w:r>
      <w:r w:rsidRPr="00CE122E">
        <w:rPr>
          <w:b/>
          <w:sz w:val="24"/>
          <w:szCs w:val="24"/>
          <w:vertAlign w:val="subscript"/>
          <w:lang w:val="en-US"/>
        </w:rPr>
        <w:t>t</w:t>
      </w:r>
      <w:r w:rsidRPr="00CE122E">
        <w:rPr>
          <w:b/>
          <w:sz w:val="24"/>
          <w:szCs w:val="24"/>
        </w:rPr>
        <w:t xml:space="preserve"> - </w:t>
      </w:r>
      <w:r w:rsidRPr="00CE122E">
        <w:rPr>
          <w:b/>
          <w:sz w:val="24"/>
          <w:szCs w:val="24"/>
          <w:lang w:val="en-US"/>
        </w:rPr>
        <w:t>P</w:t>
      </w:r>
      <w:r w:rsidRPr="00CE122E">
        <w:rPr>
          <w:b/>
          <w:sz w:val="24"/>
          <w:szCs w:val="24"/>
          <w:vertAlign w:val="subscript"/>
          <w:lang w:val="en-US"/>
        </w:rPr>
        <w:t>w</w:t>
      </w:r>
      <w:r w:rsidRPr="00CE122E">
        <w:rPr>
          <w:b/>
          <w:sz w:val="24"/>
          <w:szCs w:val="24"/>
        </w:rPr>
        <w:t xml:space="preserve"> )  </w:t>
      </w:r>
      <w:r w:rsidRPr="00CE122E">
        <w:rPr>
          <w:b/>
          <w:snapToGrid w:val="0"/>
          <w:sz w:val="24"/>
          <w:szCs w:val="24"/>
        </w:rPr>
        <w:t xml:space="preserve">Ответ: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543425" cy="1952625"/>
            <wp:effectExtent l="19050" t="0" r="952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A7" w:rsidRPr="00CE122E" w:rsidRDefault="00D154A7" w:rsidP="00D154A7">
      <w:pPr>
        <w:pStyle w:val="31"/>
        <w:spacing w:after="0" w:line="240" w:lineRule="auto"/>
        <w:ind w:left="0"/>
        <w:rPr>
          <w:snapToGrid w:val="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b/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 xml:space="preserve">12. Укажите существенные  различия  между налогом и таможенной пошлиной как методов протекционистской защиты: </w:t>
      </w: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А) налоги, в отличие от пошлин …….</w:t>
      </w: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Б) пошлина  ……………………….</w:t>
      </w: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b/>
          <w:bCs/>
          <w:i/>
          <w:iCs/>
          <w:snapToGrid w:val="0"/>
          <w:sz w:val="24"/>
          <w:szCs w:val="24"/>
        </w:rPr>
      </w:pPr>
      <w:r w:rsidRPr="00CE122E">
        <w:rPr>
          <w:b/>
          <w:bCs/>
          <w:snapToGrid w:val="0"/>
          <w:sz w:val="24"/>
          <w:szCs w:val="24"/>
        </w:rPr>
        <w:t>13. Назовите предел протекционистской защиты о</w:t>
      </w:r>
      <w:r w:rsidRPr="00CE122E">
        <w:rPr>
          <w:b/>
          <w:bCs/>
          <w:i/>
          <w:iCs/>
          <w:snapToGrid w:val="0"/>
          <w:sz w:val="24"/>
          <w:szCs w:val="24"/>
        </w:rPr>
        <w:t>траслей, находящихся в состоянии временного кризиса?</w:t>
      </w:r>
    </w:p>
    <w:p w:rsidR="00D154A7" w:rsidRPr="00CE122E" w:rsidRDefault="00D154A7" w:rsidP="00D154A7">
      <w:pPr>
        <w:spacing w:after="0" w:line="240" w:lineRule="auto"/>
        <w:rPr>
          <w:b/>
          <w:bCs/>
          <w:i/>
          <w:iCs/>
          <w:snapToGrid w:val="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b/>
          <w:bCs/>
          <w:i/>
          <w:iCs/>
          <w:snapToGrid w:val="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  <w:r w:rsidRPr="00CE122E">
        <w:rPr>
          <w:b/>
          <w:bCs/>
          <w:i/>
          <w:iCs/>
          <w:snapToGrid w:val="0"/>
          <w:sz w:val="24"/>
          <w:szCs w:val="24"/>
        </w:rPr>
        <w:t xml:space="preserve">Ответ: </w:t>
      </w:r>
    </w:p>
    <w:p w:rsidR="00D154A7" w:rsidRPr="00CE122E" w:rsidRDefault="00D154A7" w:rsidP="00D154A7">
      <w:pPr>
        <w:spacing w:after="0" w:line="240" w:lineRule="auto"/>
        <w:rPr>
          <w:snapToGrid w:val="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b/>
          <w:bCs/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>14. Назовите</w:t>
      </w:r>
      <w:r w:rsidRPr="00CE122E">
        <w:rPr>
          <w:snapToGrid w:val="0"/>
          <w:sz w:val="24"/>
          <w:szCs w:val="24"/>
        </w:rPr>
        <w:t xml:space="preserve">  </w:t>
      </w:r>
      <w:r w:rsidRPr="00CE122E">
        <w:rPr>
          <w:b/>
          <w:bCs/>
          <w:snapToGrid w:val="0"/>
          <w:sz w:val="24"/>
          <w:szCs w:val="24"/>
        </w:rPr>
        <w:t>формы зарубежного инвестирования по указанным критериям?</w:t>
      </w:r>
    </w:p>
    <w:p w:rsidR="00D154A7" w:rsidRPr="00CE122E" w:rsidRDefault="00D154A7" w:rsidP="00D154A7">
      <w:pPr>
        <w:spacing w:after="0" w:line="240" w:lineRule="auto"/>
        <w:rPr>
          <w:b/>
          <w:bCs/>
          <w:iC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D154A7" w:rsidRPr="00CE122E" w:rsidTr="00090BB1">
        <w:tc>
          <w:tcPr>
            <w:tcW w:w="3285" w:type="dxa"/>
            <w:shd w:val="clear" w:color="auto" w:fill="auto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b/>
                <w:bCs/>
                <w:i/>
                <w:iCs/>
                <w:sz w:val="24"/>
                <w:szCs w:val="24"/>
              </w:rPr>
              <w:t xml:space="preserve">Природа инвестируемых средств  </w:t>
            </w:r>
          </w:p>
        </w:tc>
        <w:tc>
          <w:tcPr>
            <w:tcW w:w="3285" w:type="dxa"/>
            <w:shd w:val="clear" w:color="auto" w:fill="auto"/>
          </w:tcPr>
          <w:p w:rsidR="00D154A7" w:rsidRPr="00CE122E" w:rsidRDefault="00D154A7" w:rsidP="00090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22E">
              <w:rPr>
                <w:b/>
                <w:bCs/>
                <w:i/>
                <w:iCs/>
                <w:sz w:val="24"/>
                <w:szCs w:val="24"/>
              </w:rPr>
              <w:t>Объект инвестирования</w:t>
            </w:r>
          </w:p>
        </w:tc>
        <w:tc>
          <w:tcPr>
            <w:tcW w:w="3285" w:type="dxa"/>
            <w:shd w:val="clear" w:color="auto" w:fill="auto"/>
          </w:tcPr>
          <w:p w:rsidR="00D154A7" w:rsidRPr="00CE122E" w:rsidRDefault="00D154A7" w:rsidP="00090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22E">
              <w:rPr>
                <w:b/>
                <w:bCs/>
                <w:i/>
                <w:iCs/>
                <w:sz w:val="24"/>
                <w:szCs w:val="24"/>
              </w:rPr>
              <w:t>Субъект инвестирования</w:t>
            </w:r>
          </w:p>
        </w:tc>
      </w:tr>
      <w:tr w:rsidR="00D154A7" w:rsidRPr="00CE122E" w:rsidTr="00090BB1">
        <w:tc>
          <w:tcPr>
            <w:tcW w:w="3285" w:type="dxa"/>
            <w:shd w:val="clear" w:color="auto" w:fill="auto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Вывоз предпринимательского капитала</w:t>
            </w:r>
          </w:p>
        </w:tc>
        <w:tc>
          <w:tcPr>
            <w:tcW w:w="3285" w:type="dxa"/>
            <w:shd w:val="clear" w:color="auto" w:fill="auto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54A7" w:rsidRPr="00CE122E" w:rsidTr="00090BB1">
        <w:tc>
          <w:tcPr>
            <w:tcW w:w="3285" w:type="dxa"/>
            <w:shd w:val="clear" w:color="auto" w:fill="auto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Вывоз ссудного капитала</w:t>
            </w: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154A7" w:rsidRPr="00CE122E" w:rsidRDefault="00D154A7" w:rsidP="00090B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b/>
          <w:bCs/>
          <w:sz w:val="24"/>
          <w:szCs w:val="24"/>
        </w:rPr>
      </w:pPr>
      <w:r w:rsidRPr="00CE122E">
        <w:rPr>
          <w:b/>
          <w:sz w:val="24"/>
          <w:szCs w:val="24"/>
        </w:rPr>
        <w:t xml:space="preserve">15. Перечислите основные </w:t>
      </w:r>
      <w:r w:rsidRPr="00CE122E">
        <w:rPr>
          <w:b/>
          <w:bCs/>
          <w:sz w:val="24"/>
          <w:szCs w:val="24"/>
        </w:rPr>
        <w:t>издержки протекционизма: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b/>
          <w:bCs/>
          <w:sz w:val="24"/>
          <w:szCs w:val="24"/>
        </w:rPr>
        <w:t xml:space="preserve">Ответ: </w:t>
      </w:r>
    </w:p>
    <w:p w:rsidR="00D154A7" w:rsidRPr="00CE122E" w:rsidRDefault="00D154A7" w:rsidP="00D154A7">
      <w:pPr>
        <w:spacing w:after="0" w:line="240" w:lineRule="auto"/>
        <w:rPr>
          <w:b/>
          <w:bCs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16</w:t>
      </w:r>
      <w:r w:rsidRPr="00CE122E">
        <w:rPr>
          <w:color w:val="000000"/>
          <w:sz w:val="24"/>
          <w:szCs w:val="24"/>
        </w:rPr>
        <w:t xml:space="preserve">.   </w:t>
      </w:r>
      <w:r w:rsidRPr="00CE122E">
        <w:rPr>
          <w:b/>
          <w:color w:val="000000"/>
          <w:sz w:val="24"/>
          <w:szCs w:val="24"/>
        </w:rPr>
        <w:t>В какой из стран будет большая склонность к текущему, и в какой — к будущему потреблению (т.е. к инвестированию располагаемого дохода):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122E">
        <w:rPr>
          <w:color w:val="000000"/>
          <w:sz w:val="24"/>
          <w:szCs w:val="24"/>
        </w:rPr>
        <w:t>а)  в Туркменистане, где существуют большие запасы газа, не требующие крупных инвестиций для их разработки;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122E">
        <w:rPr>
          <w:color w:val="000000"/>
          <w:sz w:val="24"/>
          <w:szCs w:val="24"/>
        </w:rPr>
        <w:t>б)  Японии, опережающей другие страны по темпам развития новейших технологий;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122E">
        <w:rPr>
          <w:color w:val="000000"/>
          <w:sz w:val="24"/>
          <w:szCs w:val="24"/>
        </w:rPr>
        <w:t>в) Эстонии, активно совершающей экономические реформы и быстро перешедшей к рыночной экономике?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b/>
          <w:i/>
          <w:sz w:val="24"/>
          <w:szCs w:val="24"/>
        </w:rPr>
      </w:pPr>
      <w:r w:rsidRPr="00CE122E">
        <w:rPr>
          <w:b/>
          <w:sz w:val="24"/>
          <w:szCs w:val="24"/>
        </w:rPr>
        <w:t xml:space="preserve">17.  </w:t>
      </w:r>
      <w:r w:rsidRPr="00CE122E">
        <w:rPr>
          <w:b/>
          <w:i/>
          <w:iCs/>
          <w:color w:val="000000"/>
          <w:sz w:val="24"/>
          <w:szCs w:val="24"/>
        </w:rPr>
        <w:t>Какие из следующих видов ин</w:t>
      </w:r>
      <w:r w:rsidRPr="00CE122E">
        <w:rPr>
          <w:b/>
          <w:i/>
          <w:iCs/>
          <w:color w:val="000000"/>
          <w:sz w:val="24"/>
          <w:szCs w:val="24"/>
        </w:rPr>
        <w:softHyphen/>
        <w:t>вестиций считаются прямыми, а ка</w:t>
      </w:r>
      <w:r w:rsidRPr="00CE122E">
        <w:rPr>
          <w:b/>
          <w:i/>
          <w:iCs/>
          <w:color w:val="000000"/>
          <w:sz w:val="24"/>
          <w:szCs w:val="24"/>
        </w:rPr>
        <w:softHyphen/>
        <w:t xml:space="preserve">кие </w:t>
      </w:r>
      <w:r w:rsidRPr="00CE122E">
        <w:rPr>
          <w:b/>
          <w:i/>
          <w:color w:val="000000"/>
          <w:sz w:val="24"/>
          <w:szCs w:val="24"/>
        </w:rPr>
        <w:t xml:space="preserve">— </w:t>
      </w:r>
      <w:r w:rsidRPr="00CE122E">
        <w:rPr>
          <w:b/>
          <w:i/>
          <w:iCs/>
          <w:color w:val="000000"/>
          <w:sz w:val="24"/>
          <w:szCs w:val="24"/>
        </w:rPr>
        <w:t>портфельными: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CE122E">
        <w:rPr>
          <w:iCs/>
          <w:color w:val="000000"/>
          <w:sz w:val="24"/>
          <w:szCs w:val="24"/>
        </w:rPr>
        <w:t xml:space="preserve">A. Американский банк </w:t>
      </w:r>
      <w:r w:rsidRPr="00CE122E">
        <w:rPr>
          <w:iCs/>
          <w:color w:val="000000"/>
          <w:sz w:val="24"/>
          <w:szCs w:val="24"/>
          <w:lang w:val="en-US"/>
        </w:rPr>
        <w:t>CS</w:t>
      </w:r>
      <w:r w:rsidRPr="00CE122E">
        <w:rPr>
          <w:iCs/>
          <w:color w:val="000000"/>
          <w:sz w:val="24"/>
          <w:szCs w:val="24"/>
        </w:rPr>
        <w:t xml:space="preserve"> </w:t>
      </w:r>
      <w:r w:rsidRPr="00CE122E">
        <w:rPr>
          <w:iCs/>
          <w:color w:val="000000"/>
          <w:sz w:val="24"/>
          <w:szCs w:val="24"/>
          <w:lang w:val="en-US"/>
        </w:rPr>
        <w:t>First</w:t>
      </w:r>
      <w:r w:rsidRPr="00CE122E">
        <w:rPr>
          <w:iCs/>
          <w:color w:val="000000"/>
          <w:sz w:val="24"/>
          <w:szCs w:val="24"/>
        </w:rPr>
        <w:t xml:space="preserve"> </w:t>
      </w:r>
      <w:r w:rsidRPr="00CE122E">
        <w:rPr>
          <w:iCs/>
          <w:color w:val="000000"/>
          <w:sz w:val="24"/>
          <w:szCs w:val="24"/>
          <w:lang w:val="en-US"/>
        </w:rPr>
        <w:t>Bos</w:t>
      </w:r>
      <w:r w:rsidRPr="00CE122E">
        <w:rPr>
          <w:iCs/>
          <w:color w:val="000000"/>
          <w:sz w:val="24"/>
          <w:szCs w:val="24"/>
        </w:rPr>
        <w:softHyphen/>
      </w:r>
      <w:r w:rsidRPr="00CE122E">
        <w:rPr>
          <w:iCs/>
          <w:color w:val="000000"/>
          <w:sz w:val="24"/>
          <w:szCs w:val="24"/>
          <w:lang w:val="en-US"/>
        </w:rPr>
        <w:t>ton</w:t>
      </w:r>
      <w:r w:rsidRPr="00CE122E">
        <w:rPr>
          <w:iCs/>
          <w:color w:val="000000"/>
          <w:sz w:val="24"/>
          <w:szCs w:val="24"/>
        </w:rPr>
        <w:t xml:space="preserve"> купил акции российской компании «Лукойл» на 20 млн. долл. Общая стоимость выпуска акций составля</w:t>
      </w:r>
      <w:r w:rsidRPr="00CE122E">
        <w:rPr>
          <w:iCs/>
          <w:color w:val="000000"/>
          <w:sz w:val="24"/>
          <w:szCs w:val="24"/>
        </w:rPr>
        <w:softHyphen/>
        <w:t>ет 600 млн. долл.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122E">
        <w:rPr>
          <w:iCs/>
          <w:color w:val="000000"/>
          <w:sz w:val="24"/>
          <w:szCs w:val="24"/>
        </w:rPr>
        <w:t>Б. Российский банк «Столичный» приобрел здание в Амстердаме, в ко</w:t>
      </w:r>
      <w:r w:rsidRPr="00CE122E">
        <w:rPr>
          <w:iCs/>
          <w:color w:val="000000"/>
          <w:sz w:val="24"/>
          <w:szCs w:val="24"/>
        </w:rPr>
        <w:softHyphen/>
        <w:t>тором открыл свой филиал в Гол</w:t>
      </w:r>
      <w:r w:rsidRPr="00CE122E">
        <w:rPr>
          <w:iCs/>
          <w:color w:val="000000"/>
          <w:sz w:val="24"/>
          <w:szCs w:val="24"/>
        </w:rPr>
        <w:softHyphen/>
        <w:t>ландии.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CE122E">
        <w:rPr>
          <w:iCs/>
          <w:color w:val="000000"/>
          <w:sz w:val="24"/>
          <w:szCs w:val="24"/>
        </w:rPr>
        <w:t>B. Владимирский тракторный за</w:t>
      </w:r>
      <w:r w:rsidRPr="00CE122E">
        <w:rPr>
          <w:iCs/>
          <w:color w:val="000000"/>
          <w:sz w:val="24"/>
          <w:szCs w:val="24"/>
        </w:rPr>
        <w:softHyphen/>
        <w:t>вод увеличил свою долю в уставном капитале находящегося в США со</w:t>
      </w:r>
      <w:r w:rsidRPr="00CE122E">
        <w:rPr>
          <w:iCs/>
          <w:color w:val="000000"/>
          <w:sz w:val="24"/>
          <w:szCs w:val="24"/>
        </w:rPr>
        <w:softHyphen/>
        <w:t>вместного российско-американского предприятия по сбыту тракторов с 51 до 75%.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122E">
        <w:rPr>
          <w:iCs/>
          <w:color w:val="000000"/>
          <w:sz w:val="24"/>
          <w:szCs w:val="24"/>
        </w:rPr>
        <w:t>Г. Российская фирма «Броксервис» по поручению клиента из ФРГ приобрела 11% текущего выпуска ак</w:t>
      </w:r>
      <w:r w:rsidRPr="00CE122E">
        <w:rPr>
          <w:iCs/>
          <w:color w:val="000000"/>
          <w:sz w:val="24"/>
          <w:szCs w:val="24"/>
        </w:rPr>
        <w:softHyphen/>
        <w:t>ций «Сургутнефтегаз».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122E">
        <w:rPr>
          <w:iCs/>
          <w:color w:val="000000"/>
          <w:sz w:val="24"/>
          <w:szCs w:val="24"/>
        </w:rPr>
        <w:t>Д. Канадская фирма «МакДональдс» открыла очередной ресторан в Москве.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iCs/>
          <w:color w:val="000000"/>
          <w:sz w:val="24"/>
          <w:szCs w:val="24"/>
        </w:rPr>
        <w:t>Е. Американо-российский инвестици</w:t>
      </w:r>
      <w:r w:rsidRPr="00CE122E">
        <w:rPr>
          <w:iCs/>
          <w:color w:val="000000"/>
          <w:sz w:val="24"/>
          <w:szCs w:val="24"/>
        </w:rPr>
        <w:softHyphen/>
        <w:t>онный фонд разместил 100 млн. долл. в российских государственных краткосрочных обязательствах (ГКО) и обли</w:t>
      </w:r>
      <w:r w:rsidRPr="00CE122E">
        <w:rPr>
          <w:iCs/>
          <w:color w:val="000000"/>
          <w:sz w:val="24"/>
          <w:szCs w:val="24"/>
        </w:rPr>
        <w:softHyphen/>
        <w:t>гациях федерального займа (ОФЗ).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b/>
          <w:sz w:val="24"/>
          <w:szCs w:val="24"/>
        </w:rPr>
        <w:t xml:space="preserve">18. </w:t>
      </w:r>
      <w:r w:rsidRPr="00CE122E">
        <w:rPr>
          <w:b/>
          <w:bCs/>
          <w:sz w:val="24"/>
          <w:szCs w:val="24"/>
        </w:rPr>
        <w:t>Рассчитать индекс транснационализации</w:t>
      </w:r>
      <w:r w:rsidRPr="00CE122E">
        <w:rPr>
          <w:b/>
          <w:sz w:val="24"/>
          <w:szCs w:val="24"/>
        </w:rPr>
        <w:t xml:space="preserve"> (</w:t>
      </w:r>
      <w:r w:rsidRPr="00CE122E">
        <w:rPr>
          <w:b/>
          <w:sz w:val="24"/>
          <w:szCs w:val="24"/>
          <w:lang w:val="en-US"/>
        </w:rPr>
        <w:t>TNI</w:t>
      </w:r>
      <w:r w:rsidRPr="00CE122E">
        <w:rPr>
          <w:b/>
          <w:sz w:val="24"/>
          <w:szCs w:val="24"/>
        </w:rPr>
        <w:t xml:space="preserve">), если: 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 xml:space="preserve">                       - доля зарубежных продаж – 70%</w:t>
      </w:r>
    </w:p>
    <w:p w:rsidR="00D154A7" w:rsidRPr="00CE122E" w:rsidRDefault="00D154A7" w:rsidP="00D154A7">
      <w:p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 xml:space="preserve">                       - доля зарубежных активов – 21%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                       - доля зарубежного персонала – 11%    </w:t>
      </w:r>
    </w:p>
    <w:p w:rsidR="00D154A7" w:rsidRPr="00CE122E" w:rsidRDefault="00D154A7" w:rsidP="00D154A7">
      <w:pPr>
        <w:spacing w:after="0" w:line="240" w:lineRule="auto"/>
        <w:jc w:val="both"/>
        <w:rPr>
          <w:b/>
          <w:i/>
          <w:sz w:val="24"/>
          <w:szCs w:val="24"/>
        </w:rPr>
      </w:pPr>
      <w:r w:rsidRPr="00CE122E">
        <w:rPr>
          <w:b/>
          <w:i/>
          <w:sz w:val="24"/>
          <w:szCs w:val="24"/>
        </w:rPr>
        <w:t>Ответ:</w:t>
      </w: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19.</w:t>
      </w:r>
      <w:r w:rsidRPr="00CE122E">
        <w:rPr>
          <w:color w:val="000000"/>
          <w:sz w:val="24"/>
          <w:szCs w:val="24"/>
        </w:rPr>
        <w:t xml:space="preserve"> </w:t>
      </w:r>
      <w:r w:rsidRPr="00CE122E">
        <w:rPr>
          <w:b/>
          <w:color w:val="000000"/>
          <w:sz w:val="24"/>
          <w:szCs w:val="24"/>
        </w:rPr>
        <w:t>Снятие ограничений на пути международного передвижения капитала ведет к увеличению темпов экономического роста всех участвующих стран. Справедливо ли это утверждение? Почему?</w:t>
      </w: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center"/>
        <w:rPr>
          <w:b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20.</w:t>
      </w:r>
      <w:r w:rsidRPr="00CE122E">
        <w:rPr>
          <w:color w:val="000000"/>
          <w:sz w:val="24"/>
          <w:szCs w:val="24"/>
        </w:rPr>
        <w:t xml:space="preserve">  Мировая экономическая система состоит их двух стран </w:t>
      </w:r>
      <w:r w:rsidRPr="00CE122E">
        <w:rPr>
          <w:b/>
          <w:i/>
          <w:iCs/>
          <w:color w:val="000000"/>
          <w:sz w:val="24"/>
          <w:szCs w:val="24"/>
        </w:rPr>
        <w:t xml:space="preserve">А </w:t>
      </w:r>
      <w:r w:rsidRPr="00CE122E">
        <w:rPr>
          <w:i/>
          <w:iCs/>
          <w:color w:val="000000"/>
          <w:sz w:val="24"/>
          <w:szCs w:val="24"/>
        </w:rPr>
        <w:t xml:space="preserve">и </w:t>
      </w:r>
      <w:r w:rsidRPr="00CE122E">
        <w:rPr>
          <w:b/>
          <w:i/>
          <w:iCs/>
          <w:color w:val="000000"/>
          <w:sz w:val="24"/>
          <w:szCs w:val="24"/>
        </w:rPr>
        <w:t>В</w:t>
      </w:r>
      <w:r w:rsidRPr="00CE122E">
        <w:rPr>
          <w:i/>
          <w:iCs/>
          <w:color w:val="000000"/>
          <w:sz w:val="24"/>
          <w:szCs w:val="24"/>
        </w:rPr>
        <w:t xml:space="preserve">, </w:t>
      </w:r>
      <w:r w:rsidRPr="00CE122E">
        <w:rPr>
          <w:color w:val="000000"/>
          <w:sz w:val="24"/>
          <w:szCs w:val="24"/>
        </w:rPr>
        <w:t>рас</w:t>
      </w:r>
      <w:r w:rsidRPr="00CE122E">
        <w:rPr>
          <w:color w:val="000000"/>
          <w:sz w:val="24"/>
          <w:szCs w:val="24"/>
        </w:rPr>
        <w:softHyphen/>
        <w:t xml:space="preserve">полагающих объемами капитала </w:t>
      </w:r>
      <w:r w:rsidRPr="00CE122E">
        <w:rPr>
          <w:b/>
          <w:color w:val="000000"/>
          <w:sz w:val="24"/>
          <w:szCs w:val="24"/>
        </w:rPr>
        <w:t>14</w:t>
      </w:r>
      <w:r w:rsidRPr="00CE122E">
        <w:rPr>
          <w:color w:val="000000"/>
          <w:sz w:val="24"/>
          <w:szCs w:val="24"/>
        </w:rPr>
        <w:t xml:space="preserve"> и </w:t>
      </w:r>
      <w:r w:rsidRPr="00CE122E">
        <w:rPr>
          <w:b/>
          <w:color w:val="000000"/>
          <w:sz w:val="24"/>
          <w:szCs w:val="24"/>
        </w:rPr>
        <w:t>8</w:t>
      </w:r>
      <w:r w:rsidRPr="00CE122E">
        <w:rPr>
          <w:color w:val="000000"/>
          <w:sz w:val="24"/>
          <w:szCs w:val="24"/>
        </w:rPr>
        <w:t xml:space="preserve"> млрд денежных </w:t>
      </w:r>
      <w:r w:rsidRPr="00CE122E">
        <w:rPr>
          <w:b/>
          <w:color w:val="000000"/>
          <w:sz w:val="24"/>
          <w:szCs w:val="24"/>
        </w:rPr>
        <w:t xml:space="preserve">единиц соответственно. Функции предельного продукта капитала для рассматриваемых стран имеют вид: </w:t>
      </w:r>
      <w:r w:rsidRPr="00CE122E">
        <w:rPr>
          <w:b/>
          <w:i/>
          <w:iCs/>
          <w:color w:val="000000"/>
          <w:sz w:val="24"/>
          <w:szCs w:val="24"/>
        </w:rPr>
        <w:t>МР</w:t>
      </w:r>
      <w:r w:rsidRPr="00CE122E">
        <w:rPr>
          <w:b/>
          <w:i/>
          <w:iCs/>
          <w:color w:val="000000"/>
          <w:sz w:val="24"/>
          <w:szCs w:val="24"/>
          <w:vertAlign w:val="subscript"/>
        </w:rPr>
        <w:t>А</w:t>
      </w:r>
      <w:r w:rsidRPr="00CE122E">
        <w:rPr>
          <w:b/>
          <w:i/>
          <w:iCs/>
          <w:color w:val="000000"/>
          <w:sz w:val="24"/>
          <w:szCs w:val="24"/>
        </w:rPr>
        <w:t xml:space="preserve"> </w:t>
      </w:r>
      <w:r w:rsidRPr="00CE122E">
        <w:rPr>
          <w:b/>
          <w:color w:val="000000"/>
          <w:sz w:val="24"/>
          <w:szCs w:val="24"/>
        </w:rPr>
        <w:t>= 20 - 1,5</w:t>
      </w:r>
      <w:r w:rsidRPr="00CE122E">
        <w:rPr>
          <w:b/>
          <w:color w:val="000000"/>
          <w:sz w:val="24"/>
          <w:szCs w:val="24"/>
          <w:lang w:val="en-US"/>
        </w:rPr>
        <w:t>i</w:t>
      </w:r>
      <w:r w:rsidRPr="00CE122E">
        <w:rPr>
          <w:b/>
          <w:color w:val="000000"/>
          <w:sz w:val="24"/>
          <w:szCs w:val="24"/>
        </w:rPr>
        <w:t xml:space="preserve"> </w:t>
      </w:r>
      <w:r w:rsidRPr="00CE122E">
        <w:rPr>
          <w:color w:val="000000"/>
          <w:sz w:val="24"/>
          <w:szCs w:val="24"/>
        </w:rPr>
        <w:t xml:space="preserve"> и </w:t>
      </w:r>
      <w:r w:rsidRPr="00CE122E">
        <w:rPr>
          <w:b/>
          <w:i/>
          <w:iCs/>
          <w:color w:val="000000"/>
          <w:sz w:val="24"/>
          <w:szCs w:val="24"/>
        </w:rPr>
        <w:t>МР</w:t>
      </w:r>
      <w:r w:rsidRPr="00CE122E">
        <w:rPr>
          <w:b/>
          <w:i/>
          <w:iCs/>
          <w:color w:val="000000"/>
          <w:sz w:val="24"/>
          <w:szCs w:val="24"/>
          <w:vertAlign w:val="subscript"/>
        </w:rPr>
        <w:t>В</w:t>
      </w:r>
      <w:r w:rsidRPr="00CE122E">
        <w:rPr>
          <w:b/>
          <w:i/>
          <w:iCs/>
          <w:color w:val="000000"/>
          <w:sz w:val="24"/>
          <w:szCs w:val="24"/>
        </w:rPr>
        <w:t xml:space="preserve"> </w:t>
      </w:r>
      <w:r w:rsidRPr="00CE122E">
        <w:rPr>
          <w:b/>
          <w:color w:val="000000"/>
          <w:sz w:val="24"/>
          <w:szCs w:val="24"/>
        </w:rPr>
        <w:t>= 26 - 2,5</w:t>
      </w:r>
      <w:r w:rsidRPr="00CE122E">
        <w:rPr>
          <w:b/>
          <w:color w:val="000000"/>
          <w:sz w:val="24"/>
          <w:szCs w:val="24"/>
          <w:lang w:val="en-US"/>
        </w:rPr>
        <w:t>i</w:t>
      </w:r>
      <w:r w:rsidRPr="00CE122E">
        <w:rPr>
          <w:color w:val="000000"/>
          <w:sz w:val="24"/>
          <w:szCs w:val="24"/>
        </w:rPr>
        <w:t xml:space="preserve">, где </w:t>
      </w:r>
      <w:r w:rsidRPr="00CE122E">
        <w:rPr>
          <w:b/>
          <w:color w:val="000000"/>
          <w:sz w:val="24"/>
          <w:szCs w:val="24"/>
          <w:lang w:val="en-US"/>
        </w:rPr>
        <w:t>i</w:t>
      </w:r>
      <w:r w:rsidRPr="00CE122E">
        <w:rPr>
          <w:color w:val="000000"/>
          <w:sz w:val="24"/>
          <w:szCs w:val="24"/>
        </w:rPr>
        <w:t xml:space="preserve"> — процентная ставка. Предположим, что все ограничения на международные финансовые потоки между странами упразднены. Определите экономические последствия перемещения капитала для страны А . Представьте расчёты и заполните </w:t>
      </w:r>
      <w:r w:rsidRPr="00CE122E">
        <w:rPr>
          <w:b/>
          <w:color w:val="000000"/>
          <w:sz w:val="24"/>
          <w:szCs w:val="24"/>
        </w:rPr>
        <w:t>Таблицу 1.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>Таблица 1. Экономические последствия перемещения капитала для  страны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312"/>
        <w:gridCol w:w="1665"/>
        <w:gridCol w:w="1701"/>
        <w:gridCol w:w="2092"/>
      </w:tblGrid>
      <w:tr w:rsidR="00D154A7" w:rsidRPr="00CE122E" w:rsidTr="00090BB1">
        <w:tc>
          <w:tcPr>
            <w:tcW w:w="3085" w:type="dxa"/>
            <w:gridSpan w:val="2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122E">
              <w:rPr>
                <w:b/>
                <w:color w:val="000000"/>
                <w:sz w:val="24"/>
                <w:szCs w:val="24"/>
              </w:rPr>
              <w:t>ВВП страны 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E122E">
              <w:rPr>
                <w:b/>
                <w:color w:val="000000"/>
                <w:sz w:val="24"/>
                <w:szCs w:val="24"/>
              </w:rPr>
              <w:t>Доходы собственников капитала страны А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E122E">
              <w:rPr>
                <w:b/>
                <w:color w:val="000000"/>
                <w:sz w:val="24"/>
                <w:szCs w:val="24"/>
              </w:rPr>
              <w:t>Доходы собственников других факторов производства страны А</w:t>
            </w:r>
          </w:p>
        </w:tc>
      </w:tr>
      <w:tr w:rsidR="00D154A7" w:rsidRPr="00CE122E" w:rsidTr="00090BB1">
        <w:tc>
          <w:tcPr>
            <w:tcW w:w="1526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122E">
              <w:rPr>
                <w:color w:val="000000"/>
                <w:sz w:val="24"/>
                <w:szCs w:val="24"/>
              </w:rPr>
              <w:t>До снятия ограничений на ПЗИ</w:t>
            </w:r>
          </w:p>
        </w:tc>
        <w:tc>
          <w:tcPr>
            <w:tcW w:w="1559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122E">
              <w:rPr>
                <w:color w:val="000000"/>
                <w:sz w:val="24"/>
                <w:szCs w:val="24"/>
              </w:rPr>
              <w:t>После снятия ограничений на ПЗИ</w:t>
            </w:r>
          </w:p>
        </w:tc>
        <w:tc>
          <w:tcPr>
            <w:tcW w:w="1312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122E">
              <w:rPr>
                <w:color w:val="000000"/>
                <w:sz w:val="24"/>
                <w:szCs w:val="24"/>
              </w:rPr>
              <w:t>До снятия ограничений на ПЗИ</w:t>
            </w:r>
          </w:p>
        </w:tc>
        <w:tc>
          <w:tcPr>
            <w:tcW w:w="1665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122E">
              <w:rPr>
                <w:color w:val="000000"/>
                <w:sz w:val="24"/>
                <w:szCs w:val="24"/>
              </w:rPr>
              <w:t xml:space="preserve">После снятия ограничений </w:t>
            </w:r>
          </w:p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122E">
              <w:rPr>
                <w:color w:val="000000"/>
                <w:sz w:val="24"/>
                <w:szCs w:val="24"/>
              </w:rPr>
              <w:t>на ПЗИ</w:t>
            </w:r>
          </w:p>
        </w:tc>
        <w:tc>
          <w:tcPr>
            <w:tcW w:w="1701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122E">
              <w:rPr>
                <w:color w:val="000000"/>
                <w:sz w:val="24"/>
                <w:szCs w:val="24"/>
              </w:rPr>
              <w:t>До снятия ограничений на ПЗИ</w:t>
            </w:r>
          </w:p>
        </w:tc>
        <w:tc>
          <w:tcPr>
            <w:tcW w:w="2092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122E">
              <w:rPr>
                <w:color w:val="000000"/>
                <w:sz w:val="24"/>
                <w:szCs w:val="24"/>
              </w:rPr>
              <w:t xml:space="preserve">После снятия ограничений </w:t>
            </w:r>
          </w:p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122E">
              <w:rPr>
                <w:color w:val="000000"/>
                <w:sz w:val="24"/>
                <w:szCs w:val="24"/>
              </w:rPr>
              <w:t>на ПЗИ</w:t>
            </w:r>
          </w:p>
        </w:tc>
      </w:tr>
      <w:tr w:rsidR="00D154A7" w:rsidRPr="00CE122E" w:rsidTr="00090BB1">
        <w:tc>
          <w:tcPr>
            <w:tcW w:w="1526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CE122E">
        <w:rPr>
          <w:b/>
          <w:color w:val="000000"/>
          <w:sz w:val="24"/>
          <w:szCs w:val="24"/>
        </w:rPr>
        <w:t xml:space="preserve">Расчёты: </w:t>
      </w: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Контрольная работа №3</w:t>
      </w: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</w:p>
    <w:p w:rsidR="00D154A7" w:rsidRPr="00CE122E" w:rsidRDefault="00D154A7" w:rsidP="00D154A7">
      <w:pPr>
        <w:pStyle w:val="af0"/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 xml:space="preserve">Укажите, какая фигура на рисунке отражает увеличение доходов работников из страны </w:t>
      </w:r>
      <w:r w:rsidRPr="00CE122E">
        <w:rPr>
          <w:b/>
          <w:bCs/>
          <w:i/>
          <w:iCs/>
          <w:sz w:val="24"/>
          <w:szCs w:val="24"/>
          <w:lang w:val="en-US"/>
        </w:rPr>
        <w:t>X</w:t>
      </w:r>
      <w:r w:rsidRPr="00CE122E">
        <w:rPr>
          <w:b/>
          <w:bCs/>
          <w:i/>
          <w:iCs/>
          <w:sz w:val="24"/>
          <w:szCs w:val="24"/>
        </w:rPr>
        <w:t xml:space="preserve"> </w:t>
      </w:r>
      <w:r w:rsidRPr="00CE122E">
        <w:rPr>
          <w:b/>
          <w:sz w:val="24"/>
          <w:szCs w:val="24"/>
        </w:rPr>
        <w:t>при ММРС? Укажите причину этого увеличения.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 xml:space="preserve">Ответ: 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sz w:val="24"/>
          <w:szCs w:val="24"/>
        </w:rPr>
      </w:pPr>
      <w:r w:rsidRPr="00CE122E">
        <w:rPr>
          <w:sz w:val="24"/>
          <w:szCs w:val="24"/>
        </w:rPr>
        <w:t>для оставшихся в стране Х работников</w:t>
      </w:r>
      <w:r w:rsidRPr="00CE122E">
        <w:rPr>
          <w:b/>
          <w:sz w:val="24"/>
          <w:szCs w:val="24"/>
        </w:rPr>
        <w:t xml:space="preserve"> </w:t>
      </w:r>
      <w:r w:rsidRPr="00CE122E">
        <w:rPr>
          <w:sz w:val="24"/>
          <w:szCs w:val="24"/>
        </w:rPr>
        <w:t>увеличение дохода связано с</w:t>
      </w:r>
      <w:r w:rsidRPr="00CE122E">
        <w:rPr>
          <w:b/>
          <w:sz w:val="24"/>
          <w:szCs w:val="24"/>
        </w:rPr>
        <w:t xml:space="preserve"> ……………………………………… </w:t>
      </w:r>
      <w:r w:rsidRPr="00CE122E">
        <w:rPr>
          <w:snapToGrid w:val="0"/>
          <w:sz w:val="24"/>
          <w:szCs w:val="24"/>
        </w:rPr>
        <w:t>и оно отражено на рисунке ………………..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для эмигрировавших из Х</w:t>
      </w:r>
      <w:r w:rsidRPr="00CE122E">
        <w:rPr>
          <w:b/>
          <w:snapToGrid w:val="0"/>
          <w:sz w:val="24"/>
          <w:szCs w:val="24"/>
        </w:rPr>
        <w:t xml:space="preserve"> </w:t>
      </w:r>
      <w:r w:rsidRPr="00CE122E">
        <w:rPr>
          <w:snapToGrid w:val="0"/>
          <w:sz w:val="24"/>
          <w:szCs w:val="24"/>
        </w:rPr>
        <w:t>в страну</w:t>
      </w:r>
      <w:r w:rsidRPr="00CE122E">
        <w:rPr>
          <w:b/>
          <w:snapToGrid w:val="0"/>
          <w:sz w:val="24"/>
          <w:szCs w:val="24"/>
        </w:rPr>
        <w:t xml:space="preserve"> </w:t>
      </w:r>
      <w:r w:rsidRPr="00CE122E">
        <w:rPr>
          <w:snapToGrid w:val="0"/>
          <w:sz w:val="24"/>
          <w:szCs w:val="24"/>
          <w:lang w:val="en-US"/>
        </w:rPr>
        <w:t>Y</w:t>
      </w:r>
      <w:r w:rsidRPr="00CE122E">
        <w:rPr>
          <w:b/>
          <w:snapToGrid w:val="0"/>
          <w:sz w:val="24"/>
          <w:szCs w:val="24"/>
        </w:rPr>
        <w:t xml:space="preserve"> </w:t>
      </w:r>
      <w:r w:rsidRPr="00CE122E">
        <w:rPr>
          <w:snapToGrid w:val="0"/>
          <w:sz w:val="24"/>
          <w:szCs w:val="24"/>
        </w:rPr>
        <w:t xml:space="preserve">работников </w:t>
      </w:r>
      <w:r w:rsidRPr="00CE122E">
        <w:rPr>
          <w:sz w:val="24"/>
          <w:szCs w:val="24"/>
        </w:rPr>
        <w:t xml:space="preserve">увеличение дохода связано </w:t>
      </w:r>
      <w:r w:rsidRPr="00CE122E">
        <w:rPr>
          <w:b/>
          <w:sz w:val="24"/>
          <w:szCs w:val="24"/>
        </w:rPr>
        <w:t xml:space="preserve">……………………………………… </w:t>
      </w:r>
      <w:r w:rsidRPr="00CE122E">
        <w:rPr>
          <w:snapToGrid w:val="0"/>
          <w:sz w:val="24"/>
          <w:szCs w:val="24"/>
        </w:rPr>
        <w:t>и оно отражено на рисунке ………………..</w:t>
      </w:r>
    </w:p>
    <w:p w:rsidR="00D154A7" w:rsidRPr="00CE122E" w:rsidRDefault="00D154A7" w:rsidP="00D154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657600" cy="27432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 xml:space="preserve">Ответ: </w:t>
      </w:r>
      <w:r w:rsidRPr="00CE122E">
        <w:rPr>
          <w:sz w:val="24"/>
          <w:szCs w:val="24"/>
        </w:rPr>
        <w:t>Это фигура</w:t>
      </w:r>
      <w:r w:rsidRPr="00CE122E">
        <w:rPr>
          <w:b/>
          <w:sz w:val="24"/>
          <w:szCs w:val="24"/>
        </w:rPr>
        <w:t xml:space="preserve"> </w:t>
      </w:r>
      <w:r w:rsidRPr="00CE122E">
        <w:rPr>
          <w:sz w:val="24"/>
          <w:szCs w:val="24"/>
        </w:rPr>
        <w:t>………………..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 xml:space="preserve">На Украине и в России существуют два фактора производства – земля и труд, – с помощью которых производится пшеница. На украинской ферме производством пшеницы заняты 11 рабочих, на российской – 3. Связь между количеством занятых и </w:t>
      </w:r>
      <w:r w:rsidRPr="00CE122E">
        <w:rPr>
          <w:b/>
          <w:sz w:val="24"/>
          <w:szCs w:val="24"/>
        </w:rPr>
        <w:lastRenderedPageBreak/>
        <w:t>предельным продуктом одного рабочего в каждой из стран, выраженная в количестве единиц товара, следующая:</w:t>
      </w:r>
    </w:p>
    <w:p w:rsidR="00D154A7" w:rsidRPr="00CE122E" w:rsidRDefault="00D154A7" w:rsidP="00D15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787"/>
        <w:gridCol w:w="787"/>
        <w:gridCol w:w="785"/>
        <w:gridCol w:w="785"/>
        <w:gridCol w:w="785"/>
        <w:gridCol w:w="785"/>
        <w:gridCol w:w="785"/>
        <w:gridCol w:w="785"/>
        <w:gridCol w:w="786"/>
        <w:gridCol w:w="723"/>
        <w:gridCol w:w="723"/>
      </w:tblGrid>
      <w:tr w:rsidR="00D154A7" w:rsidRPr="00CE122E" w:rsidTr="00090BB1">
        <w:tc>
          <w:tcPr>
            <w:tcW w:w="105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Кол-во</w:t>
            </w:r>
          </w:p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рабочих на 10 фермах</w:t>
            </w:r>
          </w:p>
        </w:tc>
        <w:tc>
          <w:tcPr>
            <w:tcW w:w="787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87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786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23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23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110</w:t>
            </w:r>
          </w:p>
        </w:tc>
      </w:tr>
      <w:tr w:rsidR="00D154A7" w:rsidRPr="00CE122E" w:rsidTr="00090BB1">
        <w:tc>
          <w:tcPr>
            <w:tcW w:w="105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MP</w:t>
            </w:r>
            <w:r w:rsidRPr="00CE122E">
              <w:rPr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87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87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85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86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3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3" w:type="dxa"/>
          </w:tcPr>
          <w:p w:rsidR="00D154A7" w:rsidRPr="00CE122E" w:rsidRDefault="00D154A7" w:rsidP="0009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E122E"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D154A7" w:rsidRPr="00CE122E" w:rsidRDefault="00D154A7" w:rsidP="00D154A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Определите:</w:t>
      </w:r>
      <w:r w:rsidRPr="00CE122E">
        <w:rPr>
          <w:b/>
          <w:sz w:val="24"/>
          <w:szCs w:val="24"/>
          <w:lang w:val="en-US"/>
        </w:rPr>
        <w:t xml:space="preserve">             </w:t>
      </w:r>
      <w:r w:rsidRPr="00CE122E">
        <w:rPr>
          <w:sz w:val="24"/>
          <w:szCs w:val="24"/>
          <w:lang w:val="en-US"/>
        </w:rPr>
        <w:t xml:space="preserve">                   </w:t>
      </w:r>
      <w:r w:rsidRPr="00CE122E">
        <w:rPr>
          <w:sz w:val="24"/>
          <w:szCs w:val="24"/>
        </w:rPr>
        <w:t xml:space="preserve">                                         </w:t>
      </w:r>
      <w:r w:rsidRPr="00CE122E">
        <w:rPr>
          <w:b/>
          <w:sz w:val="24"/>
          <w:szCs w:val="24"/>
        </w:rPr>
        <w:t>Ответы:</w:t>
      </w:r>
    </w:p>
    <w:p w:rsidR="00D154A7" w:rsidRPr="00CE122E" w:rsidRDefault="00D154A7" w:rsidP="00D154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а) предельный продукт труда в каждой из стран; 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а)</w:t>
      </w:r>
    </w:p>
    <w:p w:rsidR="00D154A7" w:rsidRPr="00CE122E" w:rsidRDefault="00D154A7" w:rsidP="00D154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б) в какой из стран выше уровень зарплаты? 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б)</w:t>
      </w:r>
    </w:p>
    <w:p w:rsidR="00D154A7" w:rsidRPr="00CE122E" w:rsidRDefault="00D154A7" w:rsidP="00D154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в) каково будет направление миграции рабочей силы? 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в)</w:t>
      </w:r>
    </w:p>
    <w:p w:rsidR="00D154A7" w:rsidRPr="00CE122E" w:rsidRDefault="00D154A7" w:rsidP="00D154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г) каковы будут масштабы миграции? 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г)</w:t>
      </w:r>
    </w:p>
    <w:p w:rsidR="00D154A7" w:rsidRPr="00CE122E" w:rsidRDefault="00D154A7" w:rsidP="00D15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д) когда миграция прекратится? </w:t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</w:r>
      <w:r w:rsidRPr="00CE122E">
        <w:rPr>
          <w:sz w:val="24"/>
          <w:szCs w:val="24"/>
        </w:rPr>
        <w:tab/>
        <w:t>д)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3. Назовите основные этапы международной миграции рабочей силы: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а)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б)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в)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г)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д)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4. В чем состоят основные отрицательные последствия эмиграции для страны-импортёра рабочей силы?</w:t>
      </w:r>
    </w:p>
    <w:p w:rsidR="00D154A7" w:rsidRPr="00CE122E" w:rsidRDefault="00D154A7" w:rsidP="00D154A7">
      <w:pPr>
        <w:spacing w:after="0" w:line="240" w:lineRule="auto"/>
        <w:jc w:val="both"/>
        <w:rPr>
          <w:bCs/>
          <w:snapToGrid w:val="0"/>
          <w:sz w:val="24"/>
          <w:szCs w:val="24"/>
        </w:rPr>
      </w:pPr>
      <w:r w:rsidRPr="00CE122E">
        <w:rPr>
          <w:b/>
          <w:sz w:val="24"/>
          <w:szCs w:val="24"/>
        </w:rPr>
        <w:t>Ответ:</w:t>
      </w:r>
    </w:p>
    <w:p w:rsidR="00D154A7" w:rsidRPr="00CE122E" w:rsidRDefault="00D154A7" w:rsidP="00D154A7">
      <w:pPr>
        <w:spacing w:after="0" w:line="240" w:lineRule="auto"/>
        <w:jc w:val="both"/>
        <w:rPr>
          <w:b/>
          <w:iCs/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iCs/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iCs/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iCs/>
          <w:color w:val="000000"/>
          <w:sz w:val="24"/>
          <w:szCs w:val="24"/>
        </w:rPr>
        <w:t>5</w:t>
      </w:r>
      <w:r w:rsidRPr="00CE122E">
        <w:rPr>
          <w:iCs/>
          <w:color w:val="000000"/>
          <w:sz w:val="24"/>
          <w:szCs w:val="24"/>
        </w:rPr>
        <w:t>.</w:t>
      </w:r>
      <w:r w:rsidRPr="00CE122E">
        <w:rPr>
          <w:b/>
          <w:iCs/>
          <w:color w:val="000000"/>
          <w:sz w:val="24"/>
          <w:szCs w:val="24"/>
        </w:rPr>
        <w:t>Что такое экономическая инте</w:t>
      </w:r>
      <w:r w:rsidRPr="00CE122E">
        <w:rPr>
          <w:b/>
          <w:iCs/>
          <w:color w:val="000000"/>
          <w:sz w:val="24"/>
          <w:szCs w:val="24"/>
        </w:rPr>
        <w:softHyphen/>
        <w:t>грация</w:t>
      </w:r>
      <w:r w:rsidRPr="00CE122E">
        <w:rPr>
          <w:iCs/>
          <w:color w:val="000000"/>
          <w:sz w:val="24"/>
          <w:szCs w:val="24"/>
        </w:rPr>
        <w:t xml:space="preserve">?   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6. Дайте характеристики ТЭС, заполнив Таблицу: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843"/>
        <w:gridCol w:w="1971"/>
        <w:gridCol w:w="1971"/>
        <w:gridCol w:w="1971"/>
        <w:gridCol w:w="1971"/>
      </w:tblGrid>
      <w:tr w:rsidR="00D154A7" w:rsidRPr="00CE122E" w:rsidTr="00090BB1">
        <w:tc>
          <w:tcPr>
            <w:tcW w:w="9959" w:type="dxa"/>
            <w:gridSpan w:val="6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Сводная характеристика Торгово-экономических союзов</w:t>
            </w:r>
          </w:p>
        </w:tc>
      </w:tr>
      <w:tr w:rsidR="00D154A7" w:rsidRPr="00CE122E" w:rsidTr="00090BB1">
        <w:tc>
          <w:tcPr>
            <w:tcW w:w="1320" w:type="dxa"/>
            <w:tcBorders>
              <w:right w:val="single" w:sz="8" w:space="0" w:color="auto"/>
            </w:tcBorders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Форма интеграции</w:t>
            </w:r>
          </w:p>
        </w:tc>
        <w:tc>
          <w:tcPr>
            <w:tcW w:w="755" w:type="dxa"/>
            <w:tcBorders>
              <w:left w:val="single" w:sz="8" w:space="0" w:color="auto"/>
            </w:tcBorders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Харак</w:t>
            </w:r>
          </w:p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тери</w:t>
            </w:r>
          </w:p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стики</w:t>
            </w:r>
          </w:p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rFonts w:eastAsia="Batang" w:hAnsi="Batang"/>
                <w:b/>
                <w:sz w:val="24"/>
                <w:szCs w:val="24"/>
              </w:rPr>
              <w:t>⇒</w:t>
            </w: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4A7" w:rsidRPr="00CE122E" w:rsidTr="00090BB1">
        <w:tc>
          <w:tcPr>
            <w:tcW w:w="2075" w:type="dxa"/>
            <w:gridSpan w:val="2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Общий рынок</w:t>
            </w: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4A7" w:rsidRPr="00CE122E" w:rsidTr="00090BB1">
        <w:tc>
          <w:tcPr>
            <w:tcW w:w="2075" w:type="dxa"/>
            <w:gridSpan w:val="2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Преференциальный торговый клуб</w:t>
            </w: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4A7" w:rsidRPr="00CE122E" w:rsidTr="00090BB1">
        <w:tc>
          <w:tcPr>
            <w:tcW w:w="2075" w:type="dxa"/>
            <w:gridSpan w:val="2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Экономический союз</w:t>
            </w: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4A7" w:rsidRPr="00CE122E" w:rsidTr="00090BB1">
        <w:tc>
          <w:tcPr>
            <w:tcW w:w="2075" w:type="dxa"/>
            <w:gridSpan w:val="2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Зона свободной торговли</w:t>
            </w: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4A7" w:rsidRPr="00CE122E" w:rsidTr="00090BB1">
        <w:tc>
          <w:tcPr>
            <w:tcW w:w="2075" w:type="dxa"/>
            <w:gridSpan w:val="2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22E">
              <w:rPr>
                <w:sz w:val="24"/>
                <w:szCs w:val="24"/>
              </w:rPr>
              <w:t>Таможенный союз</w:t>
            </w: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154A7" w:rsidRPr="00CE122E" w:rsidRDefault="00D154A7" w:rsidP="00090B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7</w:t>
      </w:r>
      <w:r w:rsidRPr="00CE122E">
        <w:rPr>
          <w:sz w:val="24"/>
          <w:szCs w:val="24"/>
        </w:rPr>
        <w:t xml:space="preserve">. </w:t>
      </w:r>
      <w:r w:rsidRPr="00CE122E">
        <w:rPr>
          <w:b/>
          <w:sz w:val="24"/>
          <w:szCs w:val="24"/>
        </w:rPr>
        <w:t>В каком случае («а» или «б») больше вероятность того, что потокоотклоняющий эффект от присоединения страны к ТЭС окажется для нее выгодным? Ответ поясните рисунком.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а) применительно к рассматриваемому товару А объем внешней торговли страны, вступающей в ТЭС, относительно велик;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б) применительно к рассматриваемому товару А объем внешней торговли страны, вступающей в ТЭС, относительно невелик.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b/>
          <w:sz w:val="24"/>
          <w:szCs w:val="24"/>
        </w:rPr>
        <w:lastRenderedPageBreak/>
        <w:t>Ответ: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CE122E">
        <w:rPr>
          <w:b/>
          <w:sz w:val="24"/>
          <w:szCs w:val="24"/>
        </w:rPr>
        <w:t xml:space="preserve">8. </w:t>
      </w:r>
      <w:r w:rsidRPr="00CE122E">
        <w:rPr>
          <w:b/>
          <w:snapToGrid w:val="0"/>
          <w:sz w:val="24"/>
          <w:szCs w:val="24"/>
        </w:rPr>
        <w:t>Ниже приводится список внешнеэкономических операций между страной А и другими странами (млн. дол.):</w:t>
      </w:r>
    </w:p>
    <w:p w:rsidR="00D154A7" w:rsidRPr="00CE122E" w:rsidRDefault="00D154A7" w:rsidP="00D154A7">
      <w:pPr>
        <w:pStyle w:val="1"/>
        <w:rPr>
          <w:szCs w:val="24"/>
        </w:rPr>
      </w:pPr>
      <w:r w:rsidRPr="00CE122E">
        <w:rPr>
          <w:szCs w:val="24"/>
        </w:rPr>
        <w:t>Покупка акций и облигаций иностранных фирм</w:t>
      </w:r>
      <w:r w:rsidRPr="00CE122E">
        <w:rPr>
          <w:szCs w:val="24"/>
        </w:rPr>
        <w:tab/>
      </w:r>
      <w:r w:rsidRPr="00CE122E">
        <w:rPr>
          <w:szCs w:val="24"/>
        </w:rPr>
        <w:tab/>
      </w:r>
      <w:r w:rsidRPr="00CE122E">
        <w:rPr>
          <w:szCs w:val="24"/>
        </w:rPr>
        <w:tab/>
      </w:r>
      <w:r w:rsidRPr="00CE122E">
        <w:rPr>
          <w:szCs w:val="24"/>
        </w:rPr>
        <w:tab/>
      </w:r>
      <w:r w:rsidRPr="00CE122E">
        <w:rPr>
          <w:szCs w:val="24"/>
        </w:rPr>
        <w:tab/>
      </w:r>
      <w:r w:rsidRPr="00CE122E">
        <w:rPr>
          <w:szCs w:val="24"/>
        </w:rPr>
        <w:tab/>
        <w:t>70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Импорт товаров и услуг в страну A</w:t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  <w:t>80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Экспорт товаров и услуг из страны А</w:t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  <w:t>80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Положительное сальдо односторонних  денежных переводов</w:t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  <w:t xml:space="preserve">50 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Продажа  акций и облигаций фирм страны А иностранцам</w:t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  <w:t>45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Дивиденды, уплаченные страной А европейским фирмам</w:t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  <w:t>20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Дивиденды, полученные страной А от американских корпораций</w:t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  <w:t>15</w:t>
      </w:r>
    </w:p>
    <w:p w:rsidR="00D154A7" w:rsidRPr="00CE122E" w:rsidRDefault="00D154A7" w:rsidP="00D154A7">
      <w:pPr>
        <w:spacing w:after="0" w:line="240" w:lineRule="auto"/>
        <w:jc w:val="both"/>
        <w:rPr>
          <w:snapToGrid w:val="0"/>
          <w:sz w:val="24"/>
          <w:szCs w:val="24"/>
        </w:rPr>
      </w:pPr>
      <w:r w:rsidRPr="00CE122E">
        <w:rPr>
          <w:snapToGrid w:val="0"/>
          <w:sz w:val="24"/>
          <w:szCs w:val="24"/>
        </w:rPr>
        <w:t>Ввоз  золота в страну для пополнения официальных валютных резервов</w:t>
      </w:r>
      <w:r w:rsidRPr="00CE122E">
        <w:rPr>
          <w:snapToGrid w:val="0"/>
          <w:sz w:val="24"/>
          <w:szCs w:val="24"/>
        </w:rPr>
        <w:tab/>
      </w:r>
      <w:r w:rsidRPr="00CE122E">
        <w:rPr>
          <w:snapToGrid w:val="0"/>
          <w:sz w:val="24"/>
          <w:szCs w:val="24"/>
        </w:rPr>
        <w:tab/>
        <w:t>60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napToGrid w:val="0"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>Составьте платежный баланс страны А и ответьте - является он активным или пассивным?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>Ответ: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CE122E">
        <w:rPr>
          <w:b/>
          <w:snapToGrid w:val="0"/>
          <w:sz w:val="24"/>
          <w:szCs w:val="24"/>
        </w:rPr>
        <w:t>Баланс ……………………, поскольку кредит = ………………, а дебет = ………………….. , т.е. кредит больше/меньше дебета.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 xml:space="preserve">9. Определите, сколько фунтов стерлингов получит-заплатит британская фирма, </w:t>
      </w:r>
    </w:p>
    <w:p w:rsidR="00D154A7" w:rsidRPr="00CE122E" w:rsidRDefault="00D154A7" w:rsidP="00D154A7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Продав французскому клиенту товары на сумму € 350 тыс;</w:t>
      </w:r>
    </w:p>
    <w:p w:rsidR="00D154A7" w:rsidRPr="00CE122E" w:rsidRDefault="00D154A7" w:rsidP="00D154A7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Купив у японского поставщика товары на ¥ 2 млн.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На день осуществления сделок банк установил следующие курсы:</w:t>
      </w:r>
    </w:p>
    <w:p w:rsidR="00D154A7" w:rsidRPr="00CE122E" w:rsidRDefault="00D154A7" w:rsidP="00D154A7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Евро    1,57  -  1,61 </w:t>
      </w:r>
      <w:r w:rsidRPr="00CE122E">
        <w:rPr>
          <w:b/>
          <w:sz w:val="24"/>
          <w:szCs w:val="24"/>
        </w:rPr>
        <w:t xml:space="preserve">за </w:t>
      </w:r>
      <w:r w:rsidRPr="00CE122E">
        <w:rPr>
          <w:b/>
          <w:sz w:val="24"/>
          <w:szCs w:val="24"/>
          <w:lang w:val="en-US"/>
        </w:rPr>
        <w:t>1 GBP</w:t>
      </w:r>
    </w:p>
    <w:p w:rsidR="00D154A7" w:rsidRPr="00CE122E" w:rsidRDefault="00D154A7" w:rsidP="00D154A7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 xml:space="preserve">Йена   228,5 -  230,5 </w:t>
      </w:r>
      <w:r w:rsidRPr="00CE122E">
        <w:rPr>
          <w:b/>
          <w:sz w:val="24"/>
          <w:szCs w:val="24"/>
        </w:rPr>
        <w:t xml:space="preserve">за </w:t>
      </w:r>
      <w:r w:rsidRPr="00CE122E">
        <w:rPr>
          <w:b/>
          <w:sz w:val="24"/>
          <w:szCs w:val="24"/>
          <w:lang w:val="en-US"/>
        </w:rPr>
        <w:t>1 GBP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>Ответ: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1)</w:t>
      </w:r>
      <w:r w:rsidRPr="00CE122E">
        <w:rPr>
          <w:b/>
          <w:sz w:val="24"/>
          <w:szCs w:val="24"/>
        </w:rPr>
        <w:t xml:space="preserve"> </w:t>
      </w:r>
      <w:r w:rsidRPr="00CE122E">
        <w:rPr>
          <w:sz w:val="24"/>
          <w:szCs w:val="24"/>
        </w:rPr>
        <w:t>Продав французскому клиенту товары на сумму € 350 тыс. британская фирма получит-заплатит</w:t>
      </w:r>
      <w:r w:rsidRPr="00CE122E">
        <w:rPr>
          <w:b/>
          <w:sz w:val="24"/>
          <w:szCs w:val="24"/>
        </w:rPr>
        <w:t xml:space="preserve">…………..  </w:t>
      </w:r>
      <w:r w:rsidRPr="00CE122E">
        <w:rPr>
          <w:b/>
          <w:sz w:val="24"/>
          <w:szCs w:val="24"/>
          <w:lang w:val="en-US"/>
        </w:rPr>
        <w:t>GBP</w:t>
      </w:r>
    </w:p>
    <w:p w:rsidR="00D154A7" w:rsidRPr="00CE122E" w:rsidRDefault="00D154A7" w:rsidP="00D154A7">
      <w:pPr>
        <w:spacing w:after="0" w:line="240" w:lineRule="auto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2)</w:t>
      </w:r>
      <w:r w:rsidRPr="00CE122E">
        <w:rPr>
          <w:b/>
          <w:sz w:val="24"/>
          <w:szCs w:val="24"/>
        </w:rPr>
        <w:t xml:space="preserve"> </w:t>
      </w:r>
      <w:r w:rsidRPr="00CE122E">
        <w:rPr>
          <w:sz w:val="24"/>
          <w:szCs w:val="24"/>
        </w:rPr>
        <w:t>Купив у японского поставщика товары на ¥ 2 млн. британская фирма получит-заплатит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 xml:space="preserve">…………..  </w:t>
      </w:r>
      <w:r w:rsidRPr="00CE122E">
        <w:rPr>
          <w:b/>
          <w:sz w:val="24"/>
          <w:szCs w:val="24"/>
          <w:lang w:val="en-US"/>
        </w:rPr>
        <w:t>GBP</w:t>
      </w: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sz w:val="24"/>
          <w:szCs w:val="24"/>
        </w:rPr>
      </w:pPr>
      <w:r w:rsidRPr="00CE122E">
        <w:rPr>
          <w:b/>
          <w:sz w:val="24"/>
          <w:szCs w:val="24"/>
        </w:rPr>
        <w:t xml:space="preserve">10. </w:t>
      </w:r>
      <w:r w:rsidRPr="00CE122E">
        <w:rPr>
          <w:b/>
          <w:bCs/>
          <w:sz w:val="24"/>
          <w:szCs w:val="24"/>
        </w:rPr>
        <w:t>Экономический риск</w:t>
      </w:r>
    </w:p>
    <w:p w:rsidR="00D154A7" w:rsidRPr="00CE122E" w:rsidRDefault="00D154A7" w:rsidP="00D154A7">
      <w:pPr>
        <w:spacing w:after="0" w:line="240" w:lineRule="auto"/>
        <w:jc w:val="both"/>
        <w:rPr>
          <w:b/>
          <w:bCs/>
          <w:sz w:val="24"/>
          <w:szCs w:val="24"/>
        </w:rPr>
      </w:pPr>
      <w:r w:rsidRPr="00CE122E">
        <w:rPr>
          <w:b/>
          <w:sz w:val="24"/>
          <w:szCs w:val="24"/>
        </w:rPr>
        <w:t>Американская станкостроительная компания «</w:t>
      </w:r>
      <w:r w:rsidRPr="00CE122E">
        <w:rPr>
          <w:b/>
          <w:sz w:val="24"/>
          <w:szCs w:val="24"/>
          <w:lang w:val="el-GR"/>
        </w:rPr>
        <w:t>Δ</w:t>
      </w:r>
      <w:r w:rsidRPr="00CE122E">
        <w:rPr>
          <w:b/>
          <w:sz w:val="24"/>
          <w:szCs w:val="24"/>
        </w:rPr>
        <w:t xml:space="preserve">» реализует 25% производимой в США продукции на британском рынке; цена станка составляет </w:t>
      </w:r>
      <w:r w:rsidRPr="00CE122E">
        <w:rPr>
          <w:b/>
          <w:bCs/>
          <w:sz w:val="24"/>
          <w:szCs w:val="24"/>
        </w:rPr>
        <w:t xml:space="preserve">$ 3 000. </w:t>
      </w:r>
    </w:p>
    <w:p w:rsidR="00D154A7" w:rsidRPr="00CE122E" w:rsidRDefault="00D154A7" w:rsidP="00D154A7">
      <w:pPr>
        <w:spacing w:after="0" w:line="240" w:lineRule="auto"/>
        <w:jc w:val="both"/>
        <w:rPr>
          <w:b/>
          <w:bCs/>
          <w:sz w:val="24"/>
          <w:szCs w:val="24"/>
        </w:rPr>
      </w:pPr>
      <w:r w:rsidRPr="00CE122E">
        <w:rPr>
          <w:b/>
          <w:sz w:val="24"/>
          <w:szCs w:val="24"/>
        </w:rPr>
        <w:t xml:space="preserve">В течение достаточно продолжительного периода времени сохранялся стабильный курс </w:t>
      </w:r>
      <w:r w:rsidRPr="00CE122E">
        <w:rPr>
          <w:b/>
          <w:bCs/>
          <w:sz w:val="24"/>
          <w:szCs w:val="24"/>
        </w:rPr>
        <w:t xml:space="preserve">1₤ = 1,5$. </w:t>
      </w:r>
      <w:r w:rsidRPr="00CE122E">
        <w:rPr>
          <w:b/>
          <w:sz w:val="24"/>
          <w:szCs w:val="24"/>
        </w:rPr>
        <w:t xml:space="preserve">Оцените последствия изменения курса на </w:t>
      </w:r>
      <w:r w:rsidRPr="00CE122E">
        <w:rPr>
          <w:b/>
          <w:bCs/>
          <w:sz w:val="24"/>
          <w:szCs w:val="24"/>
        </w:rPr>
        <w:t>1₤ = 1,4 $ для:</w:t>
      </w:r>
    </w:p>
    <w:p w:rsidR="00D154A7" w:rsidRPr="00CE122E" w:rsidRDefault="00D154A7" w:rsidP="00D154A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both"/>
        <w:rPr>
          <w:b/>
          <w:bCs/>
          <w:sz w:val="24"/>
          <w:szCs w:val="24"/>
        </w:rPr>
      </w:pPr>
      <w:r w:rsidRPr="00CE122E">
        <w:rPr>
          <w:b/>
          <w:bCs/>
          <w:sz w:val="24"/>
          <w:szCs w:val="24"/>
        </w:rPr>
        <w:t>а) американской фирмы                                       б) британских покупателей</w:t>
      </w:r>
    </w:p>
    <w:p w:rsidR="00D154A7" w:rsidRPr="00CE122E" w:rsidRDefault="00D154A7" w:rsidP="00D154A7">
      <w:pPr>
        <w:jc w:val="center"/>
        <w:rPr>
          <w:b/>
          <w:sz w:val="24"/>
          <w:szCs w:val="24"/>
        </w:rPr>
      </w:pPr>
    </w:p>
    <w:p w:rsidR="00D154A7" w:rsidRPr="00CE122E" w:rsidRDefault="00D154A7" w:rsidP="00D154A7">
      <w:pPr>
        <w:spacing w:after="0" w:line="240" w:lineRule="auto"/>
        <w:jc w:val="right"/>
        <w:rPr>
          <w:bCs/>
          <w:sz w:val="24"/>
          <w:szCs w:val="24"/>
        </w:rPr>
      </w:pPr>
      <w:r w:rsidRPr="00CE122E">
        <w:rPr>
          <w:sz w:val="24"/>
          <w:szCs w:val="24"/>
        </w:rPr>
        <w:br w:type="page"/>
      </w:r>
      <w:r w:rsidRPr="00CE122E">
        <w:rPr>
          <w:bCs/>
          <w:sz w:val="24"/>
          <w:szCs w:val="24"/>
        </w:rPr>
        <w:lastRenderedPageBreak/>
        <w:t>Приложение 6</w:t>
      </w:r>
    </w:p>
    <w:p w:rsidR="00D154A7" w:rsidRPr="00CE122E" w:rsidRDefault="00D154A7" w:rsidP="00D154A7">
      <w:pPr>
        <w:spacing w:after="0" w:line="240" w:lineRule="auto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Список тем рефератов</w:t>
      </w:r>
    </w:p>
    <w:p w:rsidR="00D154A7" w:rsidRPr="00CE122E" w:rsidRDefault="00D154A7" w:rsidP="00D154A7">
      <w:pPr>
        <w:spacing w:after="0" w:line="240" w:lineRule="auto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(3 семестр)</w:t>
      </w:r>
    </w:p>
    <w:p w:rsidR="00D154A7" w:rsidRPr="00CE122E" w:rsidRDefault="00D154A7" w:rsidP="00D154A7">
      <w:pPr>
        <w:spacing w:after="0" w:line="240" w:lineRule="auto"/>
        <w:jc w:val="center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b/>
          <w:i/>
          <w:sz w:val="24"/>
          <w:szCs w:val="24"/>
        </w:rPr>
      </w:pPr>
      <w:r w:rsidRPr="00CE122E">
        <w:rPr>
          <w:sz w:val="24"/>
          <w:szCs w:val="24"/>
        </w:rPr>
        <w:t>Роль и место России в современной мировой экономике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b/>
          <w:i/>
          <w:sz w:val="24"/>
          <w:szCs w:val="24"/>
        </w:rPr>
      </w:pPr>
      <w:r w:rsidRPr="00CE122E">
        <w:rPr>
          <w:sz w:val="24"/>
          <w:szCs w:val="24"/>
        </w:rPr>
        <w:t>Проблемы глобализации мировой экономики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b/>
          <w:i/>
          <w:sz w:val="24"/>
          <w:szCs w:val="24"/>
        </w:rPr>
      </w:pPr>
      <w:r w:rsidRPr="00CE122E">
        <w:rPr>
          <w:sz w:val="24"/>
          <w:szCs w:val="24"/>
        </w:rPr>
        <w:t>Роль международных организаций в решении глобальных экономических проблем (международная организация на выбор студента)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b/>
          <w:i/>
          <w:sz w:val="24"/>
          <w:szCs w:val="24"/>
        </w:rPr>
      </w:pPr>
      <w:r w:rsidRPr="00CE122E">
        <w:rPr>
          <w:sz w:val="24"/>
          <w:szCs w:val="24"/>
        </w:rPr>
        <w:t>Международное экологическое сотрудничество на современном этапе (экономический аспект)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b/>
          <w:i/>
          <w:sz w:val="24"/>
          <w:szCs w:val="24"/>
        </w:rPr>
      </w:pPr>
      <w:r w:rsidRPr="00CE122E">
        <w:rPr>
          <w:sz w:val="24"/>
          <w:szCs w:val="24"/>
        </w:rPr>
        <w:t>Международные корпорации в мировой экономике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b/>
          <w:i/>
          <w:sz w:val="24"/>
          <w:szCs w:val="24"/>
        </w:rPr>
      </w:pPr>
      <w:r w:rsidRPr="00CE122E">
        <w:rPr>
          <w:sz w:val="24"/>
          <w:szCs w:val="24"/>
        </w:rPr>
        <w:t>Роль и место страны в мировой экономике (страна по выбору студента)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b/>
          <w:i/>
          <w:sz w:val="24"/>
          <w:szCs w:val="24"/>
        </w:rPr>
      </w:pPr>
      <w:r w:rsidRPr="00CE122E">
        <w:rPr>
          <w:sz w:val="24"/>
          <w:szCs w:val="24"/>
        </w:rPr>
        <w:t>Продовольственная безопасность в России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b/>
          <w:i/>
          <w:sz w:val="24"/>
          <w:szCs w:val="24"/>
        </w:rPr>
      </w:pPr>
      <w:r w:rsidRPr="00CE122E">
        <w:rPr>
          <w:sz w:val="24"/>
          <w:szCs w:val="24"/>
        </w:rPr>
        <w:t>Внешняя торговля в России (с отдельными странами или группами стран)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b/>
          <w:i/>
          <w:sz w:val="24"/>
          <w:szCs w:val="24"/>
        </w:rPr>
      </w:pPr>
      <w:r w:rsidRPr="00CE122E">
        <w:rPr>
          <w:sz w:val="24"/>
          <w:szCs w:val="24"/>
        </w:rPr>
        <w:t>Регулирование внешней торговли в РФ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Создание свободных экономических зон в России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Внешний долг России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</w:tabs>
        <w:spacing w:after="0" w:line="240" w:lineRule="auto"/>
        <w:ind w:left="54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Мировой финансовый кризис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  <w:tab w:val="num" w:pos="928"/>
        </w:tabs>
        <w:spacing w:after="0" w:line="240" w:lineRule="auto"/>
        <w:ind w:left="54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Анализ основных типов национальных рынков (американский, шведский, рейнский, азиатский).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00"/>
          <w:tab w:val="num" w:pos="928"/>
        </w:tabs>
        <w:spacing w:after="0" w:line="240" w:lineRule="auto"/>
        <w:ind w:left="540" w:firstLine="0"/>
        <w:jc w:val="both"/>
        <w:rPr>
          <w:sz w:val="24"/>
          <w:szCs w:val="24"/>
        </w:rPr>
      </w:pPr>
      <w:r w:rsidRPr="00CE122E">
        <w:rPr>
          <w:sz w:val="24"/>
          <w:szCs w:val="24"/>
        </w:rPr>
        <w:t>Роль стран ЕС в мировой экономике.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28"/>
        </w:tabs>
        <w:spacing w:after="0" w:line="240" w:lineRule="auto"/>
        <w:ind w:left="928"/>
        <w:rPr>
          <w:sz w:val="24"/>
          <w:szCs w:val="24"/>
        </w:rPr>
      </w:pPr>
      <w:r w:rsidRPr="00CE122E">
        <w:rPr>
          <w:sz w:val="24"/>
          <w:szCs w:val="24"/>
        </w:rPr>
        <w:t>Особенности развития национальной экономики ведущих стран ЕС (Великобритания, Франция, ФРГ, Италия).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28"/>
        </w:tabs>
        <w:spacing w:after="0" w:line="240" w:lineRule="auto"/>
        <w:ind w:left="928"/>
        <w:rPr>
          <w:sz w:val="24"/>
          <w:szCs w:val="24"/>
        </w:rPr>
      </w:pPr>
      <w:r w:rsidRPr="00CE122E">
        <w:rPr>
          <w:sz w:val="24"/>
          <w:szCs w:val="24"/>
        </w:rPr>
        <w:t xml:space="preserve">Основные направления развития государств СНГ. </w:t>
      </w:r>
    </w:p>
    <w:p w:rsidR="00D154A7" w:rsidRPr="00CE122E" w:rsidRDefault="00D154A7" w:rsidP="00D154A7">
      <w:pPr>
        <w:numPr>
          <w:ilvl w:val="0"/>
          <w:numId w:val="23"/>
        </w:numPr>
        <w:tabs>
          <w:tab w:val="clear" w:pos="1287"/>
          <w:tab w:val="num" w:pos="928"/>
        </w:tabs>
        <w:spacing w:after="0" w:line="240" w:lineRule="auto"/>
        <w:ind w:left="928"/>
        <w:rPr>
          <w:sz w:val="24"/>
          <w:szCs w:val="24"/>
        </w:rPr>
      </w:pPr>
      <w:r w:rsidRPr="00CE122E">
        <w:rPr>
          <w:sz w:val="24"/>
          <w:szCs w:val="24"/>
        </w:rPr>
        <w:t>Роль развивающихся стран в современных мирохозяйственных процессах.</w:t>
      </w:r>
      <w:r w:rsidRPr="00CE122E">
        <w:rPr>
          <w:sz w:val="24"/>
          <w:szCs w:val="24"/>
        </w:rPr>
        <w:br w:type="page"/>
      </w:r>
    </w:p>
    <w:p w:rsidR="00D154A7" w:rsidRPr="00CE122E" w:rsidRDefault="00D154A7" w:rsidP="00D154A7">
      <w:pPr>
        <w:spacing w:after="0" w:line="240" w:lineRule="auto"/>
        <w:ind w:left="1287"/>
        <w:jc w:val="right"/>
        <w:rPr>
          <w:bCs/>
          <w:sz w:val="24"/>
          <w:szCs w:val="24"/>
        </w:rPr>
      </w:pPr>
      <w:r w:rsidRPr="00CE122E">
        <w:rPr>
          <w:bCs/>
          <w:sz w:val="24"/>
          <w:szCs w:val="24"/>
        </w:rPr>
        <w:lastRenderedPageBreak/>
        <w:t>Приложение 7</w:t>
      </w:r>
    </w:p>
    <w:p w:rsidR="00D154A7" w:rsidRPr="00CE122E" w:rsidRDefault="00D154A7" w:rsidP="00D154A7">
      <w:pPr>
        <w:spacing w:after="0"/>
        <w:rPr>
          <w:color w:val="000000"/>
          <w:sz w:val="24"/>
          <w:szCs w:val="24"/>
        </w:rPr>
      </w:pP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Список тем для самостоятельного изучения теоретического материла</w:t>
      </w: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  <w:r w:rsidRPr="00CE122E">
        <w:rPr>
          <w:sz w:val="24"/>
          <w:szCs w:val="24"/>
        </w:rPr>
        <w:t>(3 семестр)</w:t>
      </w:r>
    </w:p>
    <w:p w:rsidR="00D154A7" w:rsidRPr="00CE122E" w:rsidRDefault="00D154A7" w:rsidP="00D154A7">
      <w:pPr>
        <w:spacing w:after="0"/>
        <w:jc w:val="center"/>
        <w:rPr>
          <w:sz w:val="24"/>
          <w:szCs w:val="24"/>
        </w:rPr>
      </w:pPr>
    </w:p>
    <w:p w:rsidR="00D154A7" w:rsidRPr="00CE122E" w:rsidRDefault="00D154A7" w:rsidP="00D154A7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Роль и значение иностранных инвестиций в экономике страны</w:t>
      </w:r>
    </w:p>
    <w:p w:rsidR="00D154A7" w:rsidRPr="00CE122E" w:rsidRDefault="00D154A7" w:rsidP="00D154A7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Экономические аспекты глобальных проблем</w:t>
      </w:r>
    </w:p>
    <w:p w:rsidR="00D154A7" w:rsidRPr="00CE122E" w:rsidRDefault="00D154A7" w:rsidP="00D154A7">
      <w:pPr>
        <w:numPr>
          <w:ilvl w:val="0"/>
          <w:numId w:val="24"/>
        </w:numPr>
        <w:tabs>
          <w:tab w:val="num" w:pos="1134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Государственная политика в области внешней торговли</w:t>
      </w:r>
    </w:p>
    <w:p w:rsidR="00D154A7" w:rsidRPr="00CE122E" w:rsidRDefault="00D154A7" w:rsidP="00D154A7">
      <w:pPr>
        <w:numPr>
          <w:ilvl w:val="0"/>
          <w:numId w:val="24"/>
        </w:numPr>
        <w:tabs>
          <w:tab w:val="num" w:pos="1134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Международная торговля услугами</w:t>
      </w:r>
    </w:p>
    <w:p w:rsidR="00D154A7" w:rsidRPr="00CE122E" w:rsidRDefault="00D154A7" w:rsidP="00D154A7">
      <w:pPr>
        <w:numPr>
          <w:ilvl w:val="0"/>
          <w:numId w:val="24"/>
        </w:numPr>
        <w:tabs>
          <w:tab w:val="num" w:pos="1134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Место США в современном мировом хозяйстве</w:t>
      </w:r>
    </w:p>
    <w:p w:rsidR="00D154A7" w:rsidRPr="00CE122E" w:rsidRDefault="00D154A7" w:rsidP="00D154A7">
      <w:pPr>
        <w:numPr>
          <w:ilvl w:val="0"/>
          <w:numId w:val="24"/>
        </w:numPr>
        <w:tabs>
          <w:tab w:val="num" w:pos="1134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Роль стран ЕС в мировой экономике</w:t>
      </w:r>
    </w:p>
    <w:p w:rsidR="00D154A7" w:rsidRPr="00CE122E" w:rsidRDefault="00D154A7" w:rsidP="00D154A7">
      <w:pPr>
        <w:numPr>
          <w:ilvl w:val="0"/>
          <w:numId w:val="24"/>
        </w:numPr>
        <w:tabs>
          <w:tab w:val="num" w:pos="1134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Особенности развития национальной экономики ведущих стран ЕС (Великобритания, Франция, ФРГ, Италия)</w:t>
      </w:r>
    </w:p>
    <w:p w:rsidR="00D154A7" w:rsidRPr="00CE122E" w:rsidRDefault="00D154A7" w:rsidP="00D154A7">
      <w:pPr>
        <w:numPr>
          <w:ilvl w:val="0"/>
          <w:numId w:val="24"/>
        </w:numPr>
        <w:tabs>
          <w:tab w:val="num" w:pos="1134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Япония в мировом хозяйстве: роль, место и особенности развития</w:t>
      </w:r>
    </w:p>
    <w:p w:rsidR="00D154A7" w:rsidRPr="00CE122E" w:rsidRDefault="00D154A7" w:rsidP="00D154A7">
      <w:pPr>
        <w:numPr>
          <w:ilvl w:val="0"/>
          <w:numId w:val="24"/>
        </w:numPr>
        <w:tabs>
          <w:tab w:val="num" w:pos="1134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Роль развивающихся стран в современных мирохозяйственных процессах</w:t>
      </w:r>
    </w:p>
    <w:p w:rsidR="00D154A7" w:rsidRPr="00CE122E" w:rsidRDefault="00D154A7" w:rsidP="00D154A7">
      <w:pPr>
        <w:numPr>
          <w:ilvl w:val="0"/>
          <w:numId w:val="24"/>
        </w:numPr>
        <w:tabs>
          <w:tab w:val="num" w:pos="1134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Особенности развития стран с переходной экономикой</w:t>
      </w:r>
    </w:p>
    <w:p w:rsidR="00D154A7" w:rsidRPr="00CE122E" w:rsidRDefault="00D154A7" w:rsidP="00D154A7">
      <w:pPr>
        <w:numPr>
          <w:ilvl w:val="0"/>
          <w:numId w:val="24"/>
        </w:numPr>
        <w:tabs>
          <w:tab w:val="num" w:pos="1134"/>
        </w:tabs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Основные направления развития государств СНГ.</w:t>
      </w:r>
    </w:p>
    <w:p w:rsidR="00D154A7" w:rsidRPr="00CE122E" w:rsidRDefault="00D154A7" w:rsidP="00D154A7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Россия в международном разделении труда</w:t>
      </w:r>
    </w:p>
    <w:p w:rsidR="00D154A7" w:rsidRPr="00CE122E" w:rsidRDefault="00D154A7" w:rsidP="00D154A7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E122E">
        <w:rPr>
          <w:sz w:val="24"/>
          <w:szCs w:val="24"/>
        </w:rPr>
        <w:t>Свободные экономические зоны России</w:t>
      </w:r>
    </w:p>
    <w:p w:rsidR="00D154A7" w:rsidRDefault="00D154A7" w:rsidP="00D154A7">
      <w:pPr>
        <w:spacing w:after="0" w:line="240" w:lineRule="auto"/>
        <w:jc w:val="right"/>
      </w:pPr>
    </w:p>
    <w:p w:rsidR="00480480" w:rsidRPr="00480480" w:rsidRDefault="00480480" w:rsidP="00D154A7">
      <w:pPr>
        <w:ind w:firstLine="709"/>
        <w:jc w:val="both"/>
        <w:rPr>
          <w:rFonts w:eastAsia="Times New Roman"/>
          <w:szCs w:val="20"/>
          <w:lang w:eastAsia="ru-RU"/>
        </w:rPr>
      </w:pPr>
      <w:r>
        <w:br w:type="page"/>
      </w:r>
      <w:r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364548">
      <w:headerReference w:type="even" r:id="rId59"/>
      <w:headerReference w:type="default" r:id="rId60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30" w:rsidRDefault="00121330" w:rsidP="00105C01">
      <w:pPr>
        <w:spacing w:after="0" w:line="240" w:lineRule="auto"/>
      </w:pPr>
      <w:r>
        <w:separator/>
      </w:r>
    </w:p>
  </w:endnote>
  <w:endnote w:type="continuationSeparator" w:id="0">
    <w:p w:rsidR="00121330" w:rsidRDefault="00121330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30" w:rsidRDefault="00121330" w:rsidP="00105C01">
      <w:pPr>
        <w:spacing w:after="0" w:line="240" w:lineRule="auto"/>
      </w:pPr>
      <w:r>
        <w:separator/>
      </w:r>
    </w:p>
  </w:footnote>
  <w:footnote w:type="continuationSeparator" w:id="0">
    <w:p w:rsidR="00121330" w:rsidRDefault="00121330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13" w:rsidRDefault="00940E04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3781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37813" w:rsidRDefault="00E37813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94777"/>
      <w:docPartObj>
        <w:docPartGallery w:val="Page Numbers (Top of Page)"/>
        <w:docPartUnique/>
      </w:docPartObj>
    </w:sdtPr>
    <w:sdtContent>
      <w:p w:rsidR="0056552B" w:rsidRDefault="00940E04">
        <w:pPr>
          <w:pStyle w:val="ac"/>
          <w:jc w:val="right"/>
        </w:pPr>
        <w:r>
          <w:fldChar w:fldCharType="begin"/>
        </w:r>
        <w:r w:rsidR="00EC1F37">
          <w:instrText xml:space="preserve"> PAGE   \* MERGEFORMAT </w:instrText>
        </w:r>
        <w:r>
          <w:fldChar w:fldCharType="separate"/>
        </w:r>
        <w:r w:rsidR="006B2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813" w:rsidRDefault="00E378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DBA"/>
    <w:multiLevelType w:val="hybridMultilevel"/>
    <w:tmpl w:val="8B6087CA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64FDA"/>
    <w:multiLevelType w:val="hybridMultilevel"/>
    <w:tmpl w:val="3282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3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7C0FA9"/>
    <w:multiLevelType w:val="hybridMultilevel"/>
    <w:tmpl w:val="F3D6E4D0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4011"/>
    <w:multiLevelType w:val="hybridMultilevel"/>
    <w:tmpl w:val="6B3A1AEE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4562"/>
    <w:multiLevelType w:val="hybridMultilevel"/>
    <w:tmpl w:val="F5CAFA7C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A17B3"/>
    <w:multiLevelType w:val="hybridMultilevel"/>
    <w:tmpl w:val="BC686B02"/>
    <w:lvl w:ilvl="0" w:tplc="C9C2D39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60915"/>
    <w:multiLevelType w:val="hybridMultilevel"/>
    <w:tmpl w:val="B6ECF96C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7981"/>
    <w:multiLevelType w:val="hybridMultilevel"/>
    <w:tmpl w:val="F6CA32D6"/>
    <w:lvl w:ilvl="0" w:tplc="01988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DAB25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B1051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7813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A6FB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0A2C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6ABC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7EB8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CA3A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3535D3D"/>
    <w:multiLevelType w:val="hybridMultilevel"/>
    <w:tmpl w:val="76563B26"/>
    <w:lvl w:ilvl="0" w:tplc="48960BC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9B1307"/>
    <w:multiLevelType w:val="hybridMultilevel"/>
    <w:tmpl w:val="4EA0AA36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C9290A"/>
    <w:multiLevelType w:val="hybridMultilevel"/>
    <w:tmpl w:val="30020DEE"/>
    <w:lvl w:ilvl="0" w:tplc="A962C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6EB7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62DB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D0F2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E6AD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8C40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ACCA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ECAC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6A88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081590"/>
    <w:multiLevelType w:val="hybridMultilevel"/>
    <w:tmpl w:val="B526F75A"/>
    <w:lvl w:ilvl="0" w:tplc="7DD4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E7B41E9"/>
    <w:multiLevelType w:val="hybridMultilevel"/>
    <w:tmpl w:val="A7642070"/>
    <w:lvl w:ilvl="0" w:tplc="684CB482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B07FE1"/>
    <w:multiLevelType w:val="hybridMultilevel"/>
    <w:tmpl w:val="9FF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C15BF2"/>
    <w:multiLevelType w:val="hybridMultilevel"/>
    <w:tmpl w:val="EF6494C4"/>
    <w:lvl w:ilvl="0" w:tplc="C9C2D39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958EC"/>
    <w:multiLevelType w:val="hybridMultilevel"/>
    <w:tmpl w:val="7C0404AC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48DD007C"/>
    <w:multiLevelType w:val="hybridMultilevel"/>
    <w:tmpl w:val="A39C1F10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16C1C"/>
    <w:multiLevelType w:val="hybridMultilevel"/>
    <w:tmpl w:val="1A5480A4"/>
    <w:lvl w:ilvl="0" w:tplc="5B5C427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792FA8"/>
    <w:multiLevelType w:val="hybridMultilevel"/>
    <w:tmpl w:val="0D6087C6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83D6D"/>
    <w:multiLevelType w:val="hybridMultilevel"/>
    <w:tmpl w:val="70B0818E"/>
    <w:lvl w:ilvl="0" w:tplc="47A84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BAF1240"/>
    <w:multiLevelType w:val="hybridMultilevel"/>
    <w:tmpl w:val="9C446BA6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E6A81"/>
    <w:multiLevelType w:val="hybridMultilevel"/>
    <w:tmpl w:val="96A00992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61528"/>
    <w:multiLevelType w:val="hybridMultilevel"/>
    <w:tmpl w:val="6F6265BA"/>
    <w:lvl w:ilvl="0" w:tplc="14AEB9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1B77472"/>
    <w:multiLevelType w:val="hybridMultilevel"/>
    <w:tmpl w:val="18D2B5F6"/>
    <w:lvl w:ilvl="0" w:tplc="C9C2D39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D04C2"/>
    <w:multiLevelType w:val="hybridMultilevel"/>
    <w:tmpl w:val="3452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9125D"/>
    <w:multiLevelType w:val="hybridMultilevel"/>
    <w:tmpl w:val="483230C4"/>
    <w:lvl w:ilvl="0" w:tplc="FD52BE7C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0F940A5"/>
    <w:multiLevelType w:val="hybridMultilevel"/>
    <w:tmpl w:val="7FCAE53E"/>
    <w:lvl w:ilvl="0" w:tplc="B13E32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34A251C"/>
    <w:multiLevelType w:val="hybridMultilevel"/>
    <w:tmpl w:val="9B6AAB88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B096D4F"/>
    <w:multiLevelType w:val="hybridMultilevel"/>
    <w:tmpl w:val="0A608894"/>
    <w:lvl w:ilvl="0" w:tplc="FD52BE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9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26"/>
  </w:num>
  <w:num w:numId="3">
    <w:abstractNumId w:val="41"/>
  </w:num>
  <w:num w:numId="4">
    <w:abstractNumId w:val="49"/>
  </w:num>
  <w:num w:numId="5">
    <w:abstractNumId w:val="5"/>
  </w:num>
  <w:num w:numId="6">
    <w:abstractNumId w:val="27"/>
  </w:num>
  <w:num w:numId="7">
    <w:abstractNumId w:val="30"/>
  </w:num>
  <w:num w:numId="8">
    <w:abstractNumId w:val="3"/>
  </w:num>
  <w:num w:numId="9">
    <w:abstractNumId w:val="20"/>
  </w:num>
  <w:num w:numId="10">
    <w:abstractNumId w:val="16"/>
  </w:num>
  <w:num w:numId="11">
    <w:abstractNumId w:val="46"/>
  </w:num>
  <w:num w:numId="12">
    <w:abstractNumId w:val="35"/>
  </w:num>
  <w:num w:numId="13">
    <w:abstractNumId w:val="23"/>
  </w:num>
  <w:num w:numId="14">
    <w:abstractNumId w:val="48"/>
  </w:num>
  <w:num w:numId="15">
    <w:abstractNumId w:val="11"/>
  </w:num>
  <w:num w:numId="16">
    <w:abstractNumId w:val="2"/>
  </w:num>
  <w:num w:numId="17">
    <w:abstractNumId w:val="18"/>
  </w:num>
  <w:num w:numId="18">
    <w:abstractNumId w:val="19"/>
  </w:num>
  <w:num w:numId="19">
    <w:abstractNumId w:val="14"/>
  </w:num>
  <w:num w:numId="20">
    <w:abstractNumId w:val="9"/>
  </w:num>
  <w:num w:numId="21">
    <w:abstractNumId w:val="4"/>
  </w:num>
  <w:num w:numId="22">
    <w:abstractNumId w:val="44"/>
  </w:num>
  <w:num w:numId="23">
    <w:abstractNumId w:val="38"/>
  </w:num>
  <w:num w:numId="24">
    <w:abstractNumId w:val="22"/>
  </w:num>
  <w:num w:numId="25">
    <w:abstractNumId w:val="42"/>
  </w:num>
  <w:num w:numId="26">
    <w:abstractNumId w:val="1"/>
  </w:num>
  <w:num w:numId="27">
    <w:abstractNumId w:val="15"/>
  </w:num>
  <w:num w:numId="28">
    <w:abstractNumId w:val="32"/>
  </w:num>
  <w:num w:numId="29">
    <w:abstractNumId w:val="34"/>
  </w:num>
  <w:num w:numId="30">
    <w:abstractNumId w:val="24"/>
  </w:num>
  <w:num w:numId="31">
    <w:abstractNumId w:val="36"/>
  </w:num>
  <w:num w:numId="32">
    <w:abstractNumId w:val="0"/>
  </w:num>
  <w:num w:numId="33">
    <w:abstractNumId w:val="29"/>
  </w:num>
  <w:num w:numId="34">
    <w:abstractNumId w:val="12"/>
  </w:num>
  <w:num w:numId="35">
    <w:abstractNumId w:val="6"/>
  </w:num>
  <w:num w:numId="36">
    <w:abstractNumId w:val="31"/>
  </w:num>
  <w:num w:numId="37">
    <w:abstractNumId w:val="47"/>
  </w:num>
  <w:num w:numId="38">
    <w:abstractNumId w:val="43"/>
  </w:num>
  <w:num w:numId="39">
    <w:abstractNumId w:val="37"/>
  </w:num>
  <w:num w:numId="40">
    <w:abstractNumId w:val="7"/>
  </w:num>
  <w:num w:numId="41">
    <w:abstractNumId w:val="33"/>
  </w:num>
  <w:num w:numId="42">
    <w:abstractNumId w:val="8"/>
  </w:num>
  <w:num w:numId="43">
    <w:abstractNumId w:val="17"/>
  </w:num>
  <w:num w:numId="44">
    <w:abstractNumId w:val="45"/>
  </w:num>
  <w:num w:numId="45">
    <w:abstractNumId w:val="28"/>
  </w:num>
  <w:num w:numId="46">
    <w:abstractNumId w:val="39"/>
  </w:num>
  <w:num w:numId="47">
    <w:abstractNumId w:val="10"/>
  </w:num>
  <w:num w:numId="48">
    <w:abstractNumId w:val="13"/>
  </w:num>
  <w:num w:numId="49">
    <w:abstractNumId w:val="21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1668"/>
    <w:rsid w:val="00004D52"/>
    <w:rsid w:val="000177C4"/>
    <w:rsid w:val="000216AE"/>
    <w:rsid w:val="00026A81"/>
    <w:rsid w:val="0002756A"/>
    <w:rsid w:val="00032E0A"/>
    <w:rsid w:val="000420E9"/>
    <w:rsid w:val="00043237"/>
    <w:rsid w:val="0005259B"/>
    <w:rsid w:val="000737C5"/>
    <w:rsid w:val="00084C0D"/>
    <w:rsid w:val="0009260D"/>
    <w:rsid w:val="000B36D3"/>
    <w:rsid w:val="000D0D85"/>
    <w:rsid w:val="000D103E"/>
    <w:rsid w:val="000D5ABA"/>
    <w:rsid w:val="000F2C1D"/>
    <w:rsid w:val="00105C01"/>
    <w:rsid w:val="00106F86"/>
    <w:rsid w:val="001079FC"/>
    <w:rsid w:val="001104DF"/>
    <w:rsid w:val="00110C38"/>
    <w:rsid w:val="001153A2"/>
    <w:rsid w:val="00116E47"/>
    <w:rsid w:val="00121330"/>
    <w:rsid w:val="00154A90"/>
    <w:rsid w:val="001611E2"/>
    <w:rsid w:val="001655ED"/>
    <w:rsid w:val="001676B9"/>
    <w:rsid w:val="00172F06"/>
    <w:rsid w:val="00175B25"/>
    <w:rsid w:val="00180C1B"/>
    <w:rsid w:val="00185272"/>
    <w:rsid w:val="00187400"/>
    <w:rsid w:val="00187664"/>
    <w:rsid w:val="00193493"/>
    <w:rsid w:val="00195F40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A7B15"/>
    <w:rsid w:val="001B04CE"/>
    <w:rsid w:val="001C69D8"/>
    <w:rsid w:val="001D1BFF"/>
    <w:rsid w:val="001E164D"/>
    <w:rsid w:val="001E1939"/>
    <w:rsid w:val="001E39DA"/>
    <w:rsid w:val="001F2897"/>
    <w:rsid w:val="001F585E"/>
    <w:rsid w:val="001F6B1D"/>
    <w:rsid w:val="00203B23"/>
    <w:rsid w:val="00203CEE"/>
    <w:rsid w:val="00212F44"/>
    <w:rsid w:val="002170B4"/>
    <w:rsid w:val="00236A96"/>
    <w:rsid w:val="002379EF"/>
    <w:rsid w:val="00244759"/>
    <w:rsid w:val="0025470D"/>
    <w:rsid w:val="0025730C"/>
    <w:rsid w:val="00264BDA"/>
    <w:rsid w:val="0026682E"/>
    <w:rsid w:val="0027393A"/>
    <w:rsid w:val="00274E92"/>
    <w:rsid w:val="002753C5"/>
    <w:rsid w:val="00275B9C"/>
    <w:rsid w:val="00284951"/>
    <w:rsid w:val="0029327D"/>
    <w:rsid w:val="00293B43"/>
    <w:rsid w:val="002B16EA"/>
    <w:rsid w:val="002B71B5"/>
    <w:rsid w:val="002C100E"/>
    <w:rsid w:val="002C460D"/>
    <w:rsid w:val="002E2277"/>
    <w:rsid w:val="002E24E0"/>
    <w:rsid w:val="002F713B"/>
    <w:rsid w:val="003101CF"/>
    <w:rsid w:val="0031382D"/>
    <w:rsid w:val="00321D57"/>
    <w:rsid w:val="00324F0B"/>
    <w:rsid w:val="00336F16"/>
    <w:rsid w:val="00337648"/>
    <w:rsid w:val="00337ADA"/>
    <w:rsid w:val="00341978"/>
    <w:rsid w:val="00350A30"/>
    <w:rsid w:val="00355029"/>
    <w:rsid w:val="00364548"/>
    <w:rsid w:val="00376585"/>
    <w:rsid w:val="00376C64"/>
    <w:rsid w:val="003821A6"/>
    <w:rsid w:val="00392529"/>
    <w:rsid w:val="00393C46"/>
    <w:rsid w:val="00394A92"/>
    <w:rsid w:val="0039589B"/>
    <w:rsid w:val="00396367"/>
    <w:rsid w:val="003A26CB"/>
    <w:rsid w:val="003A368A"/>
    <w:rsid w:val="003A539D"/>
    <w:rsid w:val="003A707E"/>
    <w:rsid w:val="003C25DD"/>
    <w:rsid w:val="003C5567"/>
    <w:rsid w:val="003C64D0"/>
    <w:rsid w:val="003D546C"/>
    <w:rsid w:val="003E16C9"/>
    <w:rsid w:val="003E3A98"/>
    <w:rsid w:val="003E5ABD"/>
    <w:rsid w:val="003F04D4"/>
    <w:rsid w:val="003F1E2E"/>
    <w:rsid w:val="003F22F3"/>
    <w:rsid w:val="00405D9F"/>
    <w:rsid w:val="00421F39"/>
    <w:rsid w:val="00426706"/>
    <w:rsid w:val="0043150E"/>
    <w:rsid w:val="004322C4"/>
    <w:rsid w:val="0044479C"/>
    <w:rsid w:val="00450810"/>
    <w:rsid w:val="00452244"/>
    <w:rsid w:val="00460A39"/>
    <w:rsid w:val="004626C3"/>
    <w:rsid w:val="004630C2"/>
    <w:rsid w:val="00473CA0"/>
    <w:rsid w:val="004779BC"/>
    <w:rsid w:val="00480480"/>
    <w:rsid w:val="00480EA6"/>
    <w:rsid w:val="00497B9F"/>
    <w:rsid w:val="004A01F9"/>
    <w:rsid w:val="004A210D"/>
    <w:rsid w:val="004B4951"/>
    <w:rsid w:val="004C327D"/>
    <w:rsid w:val="004C3CE4"/>
    <w:rsid w:val="004D36E5"/>
    <w:rsid w:val="004D58DB"/>
    <w:rsid w:val="004E1B6E"/>
    <w:rsid w:val="004E7582"/>
    <w:rsid w:val="004F1246"/>
    <w:rsid w:val="004F2437"/>
    <w:rsid w:val="00506BC9"/>
    <w:rsid w:val="00511F87"/>
    <w:rsid w:val="00531B25"/>
    <w:rsid w:val="0056552B"/>
    <w:rsid w:val="0058132D"/>
    <w:rsid w:val="00583C01"/>
    <w:rsid w:val="005866FD"/>
    <w:rsid w:val="0059381D"/>
    <w:rsid w:val="0059506F"/>
    <w:rsid w:val="005A5C34"/>
    <w:rsid w:val="005A7FC6"/>
    <w:rsid w:val="005B33B8"/>
    <w:rsid w:val="005B3E80"/>
    <w:rsid w:val="005B62C6"/>
    <w:rsid w:val="005C06FA"/>
    <w:rsid w:val="005C13B6"/>
    <w:rsid w:val="005C30D3"/>
    <w:rsid w:val="005D3CE0"/>
    <w:rsid w:val="005D5ED7"/>
    <w:rsid w:val="005E2647"/>
    <w:rsid w:val="005E5A6C"/>
    <w:rsid w:val="005F5A41"/>
    <w:rsid w:val="005F5D42"/>
    <w:rsid w:val="00614161"/>
    <w:rsid w:val="006153B6"/>
    <w:rsid w:val="00616DA5"/>
    <w:rsid w:val="00617D01"/>
    <w:rsid w:val="00620203"/>
    <w:rsid w:val="00624FC7"/>
    <w:rsid w:val="00625F3B"/>
    <w:rsid w:val="006273DF"/>
    <w:rsid w:val="00631B28"/>
    <w:rsid w:val="0063221E"/>
    <w:rsid w:val="0063756E"/>
    <w:rsid w:val="00640AE3"/>
    <w:rsid w:val="00640C2F"/>
    <w:rsid w:val="0064360B"/>
    <w:rsid w:val="006466BF"/>
    <w:rsid w:val="00647672"/>
    <w:rsid w:val="00647870"/>
    <w:rsid w:val="006511C8"/>
    <w:rsid w:val="006551A7"/>
    <w:rsid w:val="006579A9"/>
    <w:rsid w:val="00661F16"/>
    <w:rsid w:val="00667350"/>
    <w:rsid w:val="006673BE"/>
    <w:rsid w:val="00670F67"/>
    <w:rsid w:val="0068016E"/>
    <w:rsid w:val="006B2263"/>
    <w:rsid w:val="006C007B"/>
    <w:rsid w:val="006C25E0"/>
    <w:rsid w:val="006D239A"/>
    <w:rsid w:val="006E372F"/>
    <w:rsid w:val="00700754"/>
    <w:rsid w:val="00710B80"/>
    <w:rsid w:val="007211A0"/>
    <w:rsid w:val="0072258C"/>
    <w:rsid w:val="00722834"/>
    <w:rsid w:val="0073509B"/>
    <w:rsid w:val="007436CE"/>
    <w:rsid w:val="00743B38"/>
    <w:rsid w:val="0075079C"/>
    <w:rsid w:val="007634C3"/>
    <w:rsid w:val="00766098"/>
    <w:rsid w:val="007665E2"/>
    <w:rsid w:val="00773046"/>
    <w:rsid w:val="00784533"/>
    <w:rsid w:val="007A3068"/>
    <w:rsid w:val="007A47F6"/>
    <w:rsid w:val="007B3335"/>
    <w:rsid w:val="007B6EF1"/>
    <w:rsid w:val="007C2D08"/>
    <w:rsid w:val="007C3A35"/>
    <w:rsid w:val="007C4706"/>
    <w:rsid w:val="007C7C80"/>
    <w:rsid w:val="007D28DC"/>
    <w:rsid w:val="007D2AF1"/>
    <w:rsid w:val="007E33C0"/>
    <w:rsid w:val="007E79E7"/>
    <w:rsid w:val="007F013E"/>
    <w:rsid w:val="00812D1E"/>
    <w:rsid w:val="00823F89"/>
    <w:rsid w:val="0082582E"/>
    <w:rsid w:val="00825D2F"/>
    <w:rsid w:val="0083172B"/>
    <w:rsid w:val="008341E9"/>
    <w:rsid w:val="00836872"/>
    <w:rsid w:val="008369DC"/>
    <w:rsid w:val="00855107"/>
    <w:rsid w:val="00856AF6"/>
    <w:rsid w:val="00857214"/>
    <w:rsid w:val="00862956"/>
    <w:rsid w:val="00867CAB"/>
    <w:rsid w:val="008709EC"/>
    <w:rsid w:val="00883D9F"/>
    <w:rsid w:val="00883E55"/>
    <w:rsid w:val="00886D32"/>
    <w:rsid w:val="008C49E3"/>
    <w:rsid w:val="008C66A0"/>
    <w:rsid w:val="008D035E"/>
    <w:rsid w:val="008E07A4"/>
    <w:rsid w:val="008E2013"/>
    <w:rsid w:val="008F4109"/>
    <w:rsid w:val="008F642B"/>
    <w:rsid w:val="009021B8"/>
    <w:rsid w:val="00904A42"/>
    <w:rsid w:val="00904C75"/>
    <w:rsid w:val="00913B45"/>
    <w:rsid w:val="0091488A"/>
    <w:rsid w:val="00915524"/>
    <w:rsid w:val="0091798B"/>
    <w:rsid w:val="00920502"/>
    <w:rsid w:val="00922CD8"/>
    <w:rsid w:val="009241D8"/>
    <w:rsid w:val="009247F8"/>
    <w:rsid w:val="00926DEB"/>
    <w:rsid w:val="00927000"/>
    <w:rsid w:val="00930963"/>
    <w:rsid w:val="00940E04"/>
    <w:rsid w:val="009411A1"/>
    <w:rsid w:val="0094271E"/>
    <w:rsid w:val="00944F86"/>
    <w:rsid w:val="0096138D"/>
    <w:rsid w:val="00965B01"/>
    <w:rsid w:val="00973EDB"/>
    <w:rsid w:val="0097507C"/>
    <w:rsid w:val="00976E63"/>
    <w:rsid w:val="009A34D0"/>
    <w:rsid w:val="009A74CE"/>
    <w:rsid w:val="009B394B"/>
    <w:rsid w:val="009D1FAB"/>
    <w:rsid w:val="009D54D2"/>
    <w:rsid w:val="009E5D81"/>
    <w:rsid w:val="009E65CE"/>
    <w:rsid w:val="009E7FF2"/>
    <w:rsid w:val="00A1787D"/>
    <w:rsid w:val="00A34268"/>
    <w:rsid w:val="00A351BD"/>
    <w:rsid w:val="00A3708B"/>
    <w:rsid w:val="00A376C4"/>
    <w:rsid w:val="00A63072"/>
    <w:rsid w:val="00A76E72"/>
    <w:rsid w:val="00A80586"/>
    <w:rsid w:val="00A828A5"/>
    <w:rsid w:val="00A82A7A"/>
    <w:rsid w:val="00A82BA0"/>
    <w:rsid w:val="00AA196D"/>
    <w:rsid w:val="00AA7E06"/>
    <w:rsid w:val="00AB31E8"/>
    <w:rsid w:val="00AB3303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3F3E"/>
    <w:rsid w:val="00AD7B9D"/>
    <w:rsid w:val="00AD7D08"/>
    <w:rsid w:val="00AE61E3"/>
    <w:rsid w:val="00AF1DDB"/>
    <w:rsid w:val="00B0442B"/>
    <w:rsid w:val="00B07E8E"/>
    <w:rsid w:val="00B10EF4"/>
    <w:rsid w:val="00B14A1B"/>
    <w:rsid w:val="00B17908"/>
    <w:rsid w:val="00B201C3"/>
    <w:rsid w:val="00B25D14"/>
    <w:rsid w:val="00B269B3"/>
    <w:rsid w:val="00B30B07"/>
    <w:rsid w:val="00B33515"/>
    <w:rsid w:val="00B51DAC"/>
    <w:rsid w:val="00B66CFF"/>
    <w:rsid w:val="00B67565"/>
    <w:rsid w:val="00B718D6"/>
    <w:rsid w:val="00B83779"/>
    <w:rsid w:val="00B93FB7"/>
    <w:rsid w:val="00BA7AC1"/>
    <w:rsid w:val="00BB3A32"/>
    <w:rsid w:val="00BB4863"/>
    <w:rsid w:val="00BB6189"/>
    <w:rsid w:val="00BC58E1"/>
    <w:rsid w:val="00BD1097"/>
    <w:rsid w:val="00BE133C"/>
    <w:rsid w:val="00BE1BC5"/>
    <w:rsid w:val="00BE2FCF"/>
    <w:rsid w:val="00BE364B"/>
    <w:rsid w:val="00C211B2"/>
    <w:rsid w:val="00C2180B"/>
    <w:rsid w:val="00C31C23"/>
    <w:rsid w:val="00C32A99"/>
    <w:rsid w:val="00C36C1E"/>
    <w:rsid w:val="00C4109D"/>
    <w:rsid w:val="00C53C14"/>
    <w:rsid w:val="00C55E1F"/>
    <w:rsid w:val="00C57200"/>
    <w:rsid w:val="00C73563"/>
    <w:rsid w:val="00C73900"/>
    <w:rsid w:val="00C82A10"/>
    <w:rsid w:val="00C87B75"/>
    <w:rsid w:val="00C91F84"/>
    <w:rsid w:val="00CA3BF5"/>
    <w:rsid w:val="00CC501E"/>
    <w:rsid w:val="00CD2C05"/>
    <w:rsid w:val="00CD4B12"/>
    <w:rsid w:val="00CD7F60"/>
    <w:rsid w:val="00CE0758"/>
    <w:rsid w:val="00CE10AA"/>
    <w:rsid w:val="00CF3C2F"/>
    <w:rsid w:val="00CF6628"/>
    <w:rsid w:val="00D00425"/>
    <w:rsid w:val="00D00901"/>
    <w:rsid w:val="00D06387"/>
    <w:rsid w:val="00D154A7"/>
    <w:rsid w:val="00D16CAB"/>
    <w:rsid w:val="00D1711B"/>
    <w:rsid w:val="00D47DE6"/>
    <w:rsid w:val="00D52135"/>
    <w:rsid w:val="00D53DAD"/>
    <w:rsid w:val="00D57155"/>
    <w:rsid w:val="00D639AF"/>
    <w:rsid w:val="00D640AF"/>
    <w:rsid w:val="00D65560"/>
    <w:rsid w:val="00D65F78"/>
    <w:rsid w:val="00D72164"/>
    <w:rsid w:val="00D772D6"/>
    <w:rsid w:val="00D800C0"/>
    <w:rsid w:val="00D95E7E"/>
    <w:rsid w:val="00DA1C1A"/>
    <w:rsid w:val="00DA3F94"/>
    <w:rsid w:val="00DA736D"/>
    <w:rsid w:val="00DA7CA0"/>
    <w:rsid w:val="00DB0BA7"/>
    <w:rsid w:val="00DC503A"/>
    <w:rsid w:val="00DC6FD9"/>
    <w:rsid w:val="00DD1BD8"/>
    <w:rsid w:val="00DD2DCD"/>
    <w:rsid w:val="00DF4C5E"/>
    <w:rsid w:val="00E00741"/>
    <w:rsid w:val="00E0516B"/>
    <w:rsid w:val="00E06818"/>
    <w:rsid w:val="00E10469"/>
    <w:rsid w:val="00E127EA"/>
    <w:rsid w:val="00E14F87"/>
    <w:rsid w:val="00E216C9"/>
    <w:rsid w:val="00E37813"/>
    <w:rsid w:val="00E42B64"/>
    <w:rsid w:val="00E45175"/>
    <w:rsid w:val="00E4527D"/>
    <w:rsid w:val="00E47FC1"/>
    <w:rsid w:val="00E637BF"/>
    <w:rsid w:val="00E675D1"/>
    <w:rsid w:val="00E71A3C"/>
    <w:rsid w:val="00E73A27"/>
    <w:rsid w:val="00E811AA"/>
    <w:rsid w:val="00E876DA"/>
    <w:rsid w:val="00E9187D"/>
    <w:rsid w:val="00E95712"/>
    <w:rsid w:val="00E979D8"/>
    <w:rsid w:val="00EA457B"/>
    <w:rsid w:val="00EA5D5B"/>
    <w:rsid w:val="00EB1087"/>
    <w:rsid w:val="00EB3079"/>
    <w:rsid w:val="00EC1F37"/>
    <w:rsid w:val="00EC2F30"/>
    <w:rsid w:val="00EC34D3"/>
    <w:rsid w:val="00ED236E"/>
    <w:rsid w:val="00EE2B47"/>
    <w:rsid w:val="00EE6608"/>
    <w:rsid w:val="00EF526A"/>
    <w:rsid w:val="00F017CE"/>
    <w:rsid w:val="00F256F0"/>
    <w:rsid w:val="00F33423"/>
    <w:rsid w:val="00F34570"/>
    <w:rsid w:val="00F36A58"/>
    <w:rsid w:val="00F43CB0"/>
    <w:rsid w:val="00F47617"/>
    <w:rsid w:val="00F50C21"/>
    <w:rsid w:val="00F54448"/>
    <w:rsid w:val="00F56434"/>
    <w:rsid w:val="00F679EF"/>
    <w:rsid w:val="00F67AAA"/>
    <w:rsid w:val="00F80AB8"/>
    <w:rsid w:val="00F9466F"/>
    <w:rsid w:val="00FC15BD"/>
    <w:rsid w:val="00FC1F4B"/>
    <w:rsid w:val="00FC6B43"/>
    <w:rsid w:val="00FD16A6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paragraph" w:customStyle="1" w:styleId="p25">
    <w:name w:val="p25"/>
    <w:basedOn w:val="a"/>
    <w:rsid w:val="001934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8">
    <w:name w:val="p28"/>
    <w:basedOn w:val="a"/>
    <w:rsid w:val="001934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1934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4">
    <w:name w:val="p54"/>
    <w:basedOn w:val="a"/>
    <w:rsid w:val="001934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5">
    <w:name w:val="s15"/>
    <w:basedOn w:val="a0"/>
    <w:rsid w:val="00193493"/>
  </w:style>
  <w:style w:type="character" w:customStyle="1" w:styleId="s16">
    <w:name w:val="s16"/>
    <w:basedOn w:val="a0"/>
    <w:rsid w:val="00193493"/>
  </w:style>
  <w:style w:type="character" w:styleId="afa">
    <w:name w:val="Hyperlink"/>
    <w:uiPriority w:val="99"/>
    <w:unhideWhenUsed/>
    <w:rsid w:val="001A7B15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00425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D154A7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D154A7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154A7"/>
    <w:rPr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D154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54A7"/>
    <w:rPr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D154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54A7"/>
    <w:rPr>
      <w:sz w:val="16"/>
      <w:szCs w:val="16"/>
      <w:lang w:eastAsia="en-US"/>
    </w:rPr>
  </w:style>
  <w:style w:type="paragraph" w:customStyle="1" w:styleId="p21">
    <w:name w:val="p21"/>
    <w:basedOn w:val="a"/>
    <w:rsid w:val="00D154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D154A7"/>
  </w:style>
  <w:style w:type="character" w:customStyle="1" w:styleId="s1">
    <w:name w:val="s1"/>
    <w:basedOn w:val="a0"/>
    <w:rsid w:val="00D154A7"/>
  </w:style>
  <w:style w:type="paragraph" w:customStyle="1" w:styleId="p31">
    <w:name w:val="p31"/>
    <w:basedOn w:val="a"/>
    <w:rsid w:val="00D154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znanium.com/catalog.php?bookinfo=492901" TargetMode="External"/><Relationship Id="rId26" Type="http://schemas.openxmlformats.org/officeDocument/2006/relationships/hyperlink" Target="http://www.glossary.ru" TargetMode="External"/><Relationship Id="rId39" Type="http://schemas.openxmlformats.org/officeDocument/2006/relationships/hyperlink" Target="http://www.nato.int/" TargetMode="External"/><Relationship Id="rId21" Type="http://schemas.openxmlformats.org/officeDocument/2006/relationships/hyperlink" Target="http://znanium.com/catalog.php?bookinfo=447233" TargetMode="External"/><Relationship Id="rId34" Type="http://schemas.openxmlformats.org/officeDocument/2006/relationships/hyperlink" Target="http://g20.org/" TargetMode="External"/><Relationship Id="rId42" Type="http://schemas.openxmlformats.org/officeDocument/2006/relationships/hyperlink" Target="http://europa.eu/" TargetMode="External"/><Relationship Id="rId47" Type="http://schemas.openxmlformats.org/officeDocument/2006/relationships/hyperlink" Target="http://www.japantoday.ru/" TargetMode="External"/><Relationship Id="rId50" Type="http://schemas.openxmlformats.org/officeDocument/2006/relationships/image" Target="media/image7.wmf"/><Relationship Id="rId55" Type="http://schemas.openxmlformats.org/officeDocument/2006/relationships/image" Target="media/image12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50145" TargetMode="External"/><Relationship Id="rId20" Type="http://schemas.openxmlformats.org/officeDocument/2006/relationships/hyperlink" Target="http://znanium.com/catalog.php?bookinfo=411598" TargetMode="External"/><Relationship Id="rId29" Type="http://schemas.openxmlformats.org/officeDocument/2006/relationships/hyperlink" Target="http://www.mid.ru/home" TargetMode="External"/><Relationship Id="rId41" Type="http://schemas.openxmlformats.org/officeDocument/2006/relationships/hyperlink" Target="http://www.efta.int/" TargetMode="External"/><Relationship Id="rId54" Type="http://schemas.openxmlformats.org/officeDocument/2006/relationships/image" Target="media/image11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unctad.org" TargetMode="External"/><Relationship Id="rId32" Type="http://schemas.openxmlformats.org/officeDocument/2006/relationships/hyperlink" Target="http://www.wto.ru/" TargetMode="External"/><Relationship Id="rId37" Type="http://schemas.openxmlformats.org/officeDocument/2006/relationships/hyperlink" Target="http://www.opec.org/opec_web/en/" TargetMode="External"/><Relationship Id="rId40" Type="http://schemas.openxmlformats.org/officeDocument/2006/relationships/hyperlink" Target="http://www.sectsco.org/" TargetMode="External"/><Relationship Id="rId45" Type="http://schemas.openxmlformats.org/officeDocument/2006/relationships/hyperlink" Target="http://www.eurasiancommission.org/ru/Pages/default.aspx" TargetMode="External"/><Relationship Id="rId53" Type="http://schemas.openxmlformats.org/officeDocument/2006/relationships/image" Target="media/image10.wmf"/><Relationship Id="rId58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42761" TargetMode="External"/><Relationship Id="rId23" Type="http://schemas.openxmlformats.org/officeDocument/2006/relationships/hyperlink" Target="http://www.worldbank.org" TargetMode="External"/><Relationship Id="rId28" Type="http://schemas.openxmlformats.org/officeDocument/2006/relationships/hyperlink" Target="http://www.un.org/" TargetMode="External"/><Relationship Id="rId36" Type="http://schemas.openxmlformats.org/officeDocument/2006/relationships/hyperlink" Target="http://www.oecd.org/" TargetMode="External"/><Relationship Id="rId49" Type="http://schemas.openxmlformats.org/officeDocument/2006/relationships/hyperlink" Target="http://www.oriental.ru/" TargetMode="External"/><Relationship Id="rId57" Type="http://schemas.openxmlformats.org/officeDocument/2006/relationships/image" Target="media/image14.emf"/><Relationship Id="rId61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://znanium.com/catalog.php?bookinfo=468500" TargetMode="External"/><Relationship Id="rId31" Type="http://schemas.openxmlformats.org/officeDocument/2006/relationships/hyperlink" Target="https://www.nafta-sec-alena.org/" TargetMode="External"/><Relationship Id="rId44" Type="http://schemas.openxmlformats.org/officeDocument/2006/relationships/hyperlink" Target="http://www.apec.org/" TargetMode="External"/><Relationship Id="rId52" Type="http://schemas.openxmlformats.org/officeDocument/2006/relationships/image" Target="media/image9.wmf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nanium.com/catalog/product/926578" TargetMode="External"/><Relationship Id="rId22" Type="http://schemas.openxmlformats.org/officeDocument/2006/relationships/hyperlink" Target="http://znanium.com/catalog.php?bookinfo=459264" TargetMode="External"/><Relationship Id="rId27" Type="http://schemas.openxmlformats.org/officeDocument/2006/relationships/hyperlink" Target="http://www.geopolitics.ru" TargetMode="External"/><Relationship Id="rId30" Type="http://schemas.openxmlformats.org/officeDocument/2006/relationships/hyperlink" Target="http://www.mercosur.int/" TargetMode="External"/><Relationship Id="rId35" Type="http://schemas.openxmlformats.org/officeDocument/2006/relationships/hyperlink" Target="http://www.worldbank.org/" TargetMode="External"/><Relationship Id="rId43" Type="http://schemas.openxmlformats.org/officeDocument/2006/relationships/hyperlink" Target="http://evrazes.com/" TargetMode="External"/><Relationship Id="rId48" Type="http://schemas.openxmlformats.org/officeDocument/2006/relationships/hyperlink" Target="http://www.demographia.ru/" TargetMode="External"/><Relationship Id="rId56" Type="http://schemas.openxmlformats.org/officeDocument/2006/relationships/image" Target="media/image13.wmf"/><Relationship Id="rId8" Type="http://schemas.openxmlformats.org/officeDocument/2006/relationships/image" Target="media/image1.png"/><Relationship Id="rId51" Type="http://schemas.openxmlformats.org/officeDocument/2006/relationships/image" Target="media/image8.wmf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://znanium.com/catalog.php?bookinfo=460612" TargetMode="External"/><Relationship Id="rId25" Type="http://schemas.openxmlformats.org/officeDocument/2006/relationships/hyperlink" Target="http://www.ereport.ru" TargetMode="External"/><Relationship Id="rId33" Type="http://schemas.openxmlformats.org/officeDocument/2006/relationships/hyperlink" Target="http://www.imf.org/external/index.htm" TargetMode="External"/><Relationship Id="rId38" Type="http://schemas.openxmlformats.org/officeDocument/2006/relationships/hyperlink" Target="http://www.e-cis.info/" TargetMode="External"/><Relationship Id="rId46" Type="http://schemas.openxmlformats.org/officeDocument/2006/relationships/hyperlink" Target="http://www.africa.org.ua/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A5A6-6375-46E5-B031-C5553F23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15776</Words>
  <Characters>89928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105494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12</cp:revision>
  <cp:lastPrinted>2015-09-08T06:12:00Z</cp:lastPrinted>
  <dcterms:created xsi:type="dcterms:W3CDTF">2019-08-22T08:43:00Z</dcterms:created>
  <dcterms:modified xsi:type="dcterms:W3CDTF">2020-06-17T14:01:00Z</dcterms:modified>
</cp:coreProperties>
</file>