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DE" w:rsidRPr="00A8162C" w:rsidRDefault="00FF78DE" w:rsidP="00A8162C">
      <w:pPr>
        <w:widowControl/>
        <w:jc w:val="center"/>
        <w:rPr>
          <w:b/>
          <w:bCs/>
          <w:color w:val="auto"/>
          <w:sz w:val="22"/>
          <w:szCs w:val="22"/>
          <w:lang w:eastAsia="ru-RU"/>
        </w:rPr>
      </w:pPr>
      <w:r w:rsidRPr="00A8162C">
        <w:rPr>
          <w:b/>
          <w:bCs/>
          <w:color w:val="auto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FF78DE" w:rsidRPr="002E2C87" w:rsidRDefault="00FF78DE" w:rsidP="00A8162C">
      <w:pPr>
        <w:widowControl/>
        <w:jc w:val="center"/>
        <w:rPr>
          <w:b/>
          <w:bCs/>
          <w:color w:val="auto"/>
          <w:lang w:eastAsia="ru-RU"/>
        </w:rPr>
      </w:pPr>
      <w:r w:rsidRPr="002E2C87">
        <w:rPr>
          <w:b/>
          <w:bCs/>
          <w:color w:val="auto"/>
          <w:lang w:eastAsia="ru-RU"/>
        </w:rPr>
        <w:t>федеральное государственное автономное образовательное учреждение</w:t>
      </w:r>
    </w:p>
    <w:p w:rsidR="00FF78DE" w:rsidRPr="002E2C87" w:rsidRDefault="00FF78DE" w:rsidP="00A8162C">
      <w:pPr>
        <w:widowControl/>
        <w:jc w:val="center"/>
        <w:rPr>
          <w:b/>
          <w:bCs/>
          <w:color w:val="auto"/>
          <w:lang w:eastAsia="ru-RU"/>
        </w:rPr>
      </w:pPr>
      <w:r w:rsidRPr="002E2C87">
        <w:rPr>
          <w:b/>
          <w:bCs/>
          <w:color w:val="auto"/>
          <w:lang w:eastAsia="ru-RU"/>
        </w:rPr>
        <w:t>высшего образования</w:t>
      </w:r>
    </w:p>
    <w:p w:rsidR="00FF78DE" w:rsidRPr="00090060" w:rsidRDefault="00FF78DE" w:rsidP="00A8162C">
      <w:pPr>
        <w:widowControl/>
        <w:pBdr>
          <w:bottom w:val="single" w:sz="12" w:space="1" w:color="auto"/>
        </w:pBdr>
        <w:ind w:left="-113" w:right="-113"/>
        <w:rPr>
          <w:b/>
          <w:bCs/>
          <w:color w:val="auto"/>
          <w:lang w:eastAsia="ru-RU"/>
        </w:rPr>
      </w:pPr>
      <w:r w:rsidRPr="00090060">
        <w:rPr>
          <w:b/>
          <w:bCs/>
          <w:color w:val="auto"/>
          <w:lang w:eastAsia="ru-RU"/>
        </w:rPr>
        <w:t xml:space="preserve">«Санкт-Петербургский государственный университет </w:t>
      </w:r>
      <w:proofErr w:type="gramStart"/>
      <w:r w:rsidRPr="00090060">
        <w:rPr>
          <w:b/>
          <w:bCs/>
          <w:color w:val="auto"/>
          <w:lang w:eastAsia="ru-RU"/>
        </w:rPr>
        <w:t>аэрокосмического</w:t>
      </w:r>
      <w:proofErr w:type="gramEnd"/>
      <w:r w:rsidRPr="00090060">
        <w:rPr>
          <w:b/>
          <w:bCs/>
          <w:color w:val="auto"/>
          <w:lang w:eastAsia="ru-RU"/>
        </w:rPr>
        <w:t xml:space="preserve"> приборостроения»</w:t>
      </w:r>
    </w:p>
    <w:p w:rsidR="00FF78DE" w:rsidRPr="00090060" w:rsidRDefault="00FF78DE" w:rsidP="00090060">
      <w:pPr>
        <w:widowControl/>
        <w:jc w:val="center"/>
        <w:rPr>
          <w:b/>
          <w:bCs/>
          <w:color w:val="auto"/>
          <w:lang w:eastAsia="ru-RU"/>
        </w:rPr>
      </w:pPr>
    </w:p>
    <w:p w:rsidR="00FF78DE" w:rsidRPr="00BD74D2" w:rsidRDefault="00FF78DE" w:rsidP="00DF422E">
      <w:pPr>
        <w:widowControl/>
        <w:ind w:left="3540" w:firstLine="708"/>
        <w:rPr>
          <w:color w:val="auto"/>
        </w:rPr>
      </w:pPr>
      <w:r>
        <w:rPr>
          <w:color w:val="auto"/>
          <w:vertAlign w:val="superscript"/>
          <w:lang w:eastAsia="ru-RU"/>
        </w:rPr>
        <w:t xml:space="preserve">                                                                                               </w:t>
      </w:r>
      <w:r w:rsidRPr="00090060">
        <w:rPr>
          <w:color w:val="auto"/>
          <w:vertAlign w:val="superscript"/>
          <w:lang w:eastAsia="ru-RU"/>
        </w:rPr>
        <w:t xml:space="preserve"> </w:t>
      </w:r>
      <w:r w:rsidRPr="00BD74D2">
        <w:rPr>
          <w:color w:val="auto"/>
        </w:rPr>
        <w:t>«УТВЕРЖДАЮ»</w:t>
      </w:r>
    </w:p>
    <w:p w:rsidR="00FF78DE" w:rsidRPr="00BD74D2" w:rsidRDefault="00FF78DE" w:rsidP="0001307F">
      <w:pPr>
        <w:widowControl/>
        <w:tabs>
          <w:tab w:val="left" w:pos="240"/>
          <w:tab w:val="right" w:pos="9638"/>
        </w:tabs>
        <w:spacing w:line="276" w:lineRule="auto"/>
        <w:jc w:val="right"/>
        <w:rPr>
          <w:color w:val="auto"/>
          <w:highlight w:val="green"/>
        </w:rPr>
      </w:pPr>
      <w:r w:rsidRPr="00BD74D2">
        <w:rPr>
          <w:color w:val="auto"/>
        </w:rPr>
        <w:tab/>
      </w:r>
      <w:r w:rsidRPr="00BD74D2">
        <w:rPr>
          <w:color w:val="auto"/>
        </w:rPr>
        <w:tab/>
      </w:r>
      <w:r>
        <w:rPr>
          <w:color w:val="auto"/>
        </w:rPr>
        <w:t xml:space="preserve">                 </w:t>
      </w:r>
      <w:r w:rsidRPr="00BD74D2">
        <w:rPr>
          <w:color w:val="auto"/>
        </w:rPr>
        <w:t>Руководитель направления</w:t>
      </w:r>
      <w:r>
        <w:rPr>
          <w:color w:val="auto"/>
        </w:rPr>
        <w:t xml:space="preserve"> </w:t>
      </w:r>
      <w:r w:rsidRPr="00BD74D2">
        <w:rPr>
          <w:color w:val="auto"/>
        </w:rPr>
        <w:t xml:space="preserve"> </w:t>
      </w:r>
      <w:r>
        <w:rPr>
          <w:color w:val="auto"/>
        </w:rPr>
        <w:t>12.03.01</w:t>
      </w:r>
    </w:p>
    <w:p w:rsidR="00FF78DE" w:rsidRPr="00BD74D2" w:rsidRDefault="00FF78DE" w:rsidP="0001307F">
      <w:pPr>
        <w:widowControl/>
        <w:spacing w:line="276" w:lineRule="auto"/>
        <w:ind w:left="5760"/>
        <w:jc w:val="right"/>
        <w:rPr>
          <w:color w:val="auto"/>
          <w:u w:val="single"/>
        </w:rPr>
      </w:pPr>
      <w:bookmarkStart w:id="0" w:name="dol_ruk_napr"/>
      <w:bookmarkStart w:id="1" w:name="_GoBack"/>
      <w:bookmarkEnd w:id="0"/>
      <w:r w:rsidRPr="00BD74D2">
        <w:rPr>
          <w:color w:val="auto"/>
          <w:u w:val="single"/>
        </w:rPr>
        <w:t>проф., д.т.н., проф.</w:t>
      </w:r>
    </w:p>
    <w:p w:rsidR="008F2202" w:rsidRDefault="008F2202" w:rsidP="0001307F">
      <w:pPr>
        <w:widowControl/>
        <w:spacing w:line="276" w:lineRule="auto"/>
        <w:ind w:left="5760"/>
        <w:jc w:val="right"/>
        <w:rPr>
          <w:color w:val="auto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7.6pt;margin-top:.9pt;width:115.2pt;height:36.5pt;z-index:-1;visibility:visible" wrapcoords="-140 0 -140 21159 21600 21159 21600 0 -140 0">
            <v:imagedata r:id="rId8" o:title=""/>
            <w10:wrap type="tight"/>
          </v:shape>
        </w:pict>
      </w:r>
      <w:r w:rsidR="00FF78DE" w:rsidRPr="00BD74D2">
        <w:rPr>
          <w:color w:val="auto"/>
          <w:sz w:val="16"/>
          <w:szCs w:val="16"/>
        </w:rPr>
        <w:t>(должность, уч. степень, звание)</w:t>
      </w:r>
      <w:bookmarkStart w:id="2" w:name="fio_ruk_napr"/>
      <w:bookmarkEnd w:id="2"/>
      <w:r w:rsidR="00FF78DE">
        <w:rPr>
          <w:color w:val="auto"/>
          <w:sz w:val="20"/>
          <w:szCs w:val="20"/>
          <w:lang w:eastAsia="ru-RU"/>
        </w:rPr>
        <w:t xml:space="preserve">  </w:t>
      </w:r>
      <w:r w:rsidR="00FF78DE" w:rsidRPr="00630287">
        <w:rPr>
          <w:color w:val="auto"/>
          <w:sz w:val="20"/>
          <w:szCs w:val="20"/>
          <w:lang w:eastAsia="ru-RU"/>
        </w:rPr>
        <w:t xml:space="preserve">  </w:t>
      </w:r>
    </w:p>
    <w:p w:rsidR="00FF78DE" w:rsidRDefault="00FF78DE" w:rsidP="0001307F">
      <w:pPr>
        <w:widowControl/>
        <w:spacing w:line="276" w:lineRule="auto"/>
        <w:ind w:left="5760"/>
        <w:jc w:val="right"/>
        <w:rPr>
          <w:color w:val="auto"/>
          <w:sz w:val="20"/>
          <w:szCs w:val="20"/>
          <w:u w:val="single"/>
          <w:lang w:eastAsia="ru-RU"/>
        </w:rPr>
      </w:pPr>
      <w:r w:rsidRPr="00630287">
        <w:rPr>
          <w:color w:val="auto"/>
          <w:sz w:val="20"/>
          <w:szCs w:val="20"/>
          <w:lang w:eastAsia="ru-RU"/>
        </w:rPr>
        <w:t xml:space="preserve">   </w:t>
      </w:r>
    </w:p>
    <w:p w:rsidR="00FF78DE" w:rsidRPr="00630287" w:rsidRDefault="00FF78DE" w:rsidP="0001307F">
      <w:pPr>
        <w:autoSpaceDE w:val="0"/>
        <w:autoSpaceDN w:val="0"/>
        <w:adjustRightInd w:val="0"/>
        <w:ind w:left="5761"/>
        <w:jc w:val="center"/>
        <w:rPr>
          <w:color w:val="auto"/>
          <w:lang w:eastAsia="ru-RU"/>
        </w:rPr>
      </w:pPr>
      <w:r>
        <w:rPr>
          <w:sz w:val="20"/>
          <w:szCs w:val="20"/>
          <w:lang w:eastAsia="ru-RU"/>
        </w:rPr>
        <w:t xml:space="preserve">     </w:t>
      </w:r>
      <w:r>
        <w:rPr>
          <w:color w:val="auto"/>
          <w:u w:val="single"/>
          <w:lang w:eastAsia="ru-RU"/>
        </w:rPr>
        <w:t>В.П. Ларин</w:t>
      </w:r>
      <w:r w:rsidRPr="00630287">
        <w:rPr>
          <w:color w:val="auto"/>
          <w:lang w:eastAsia="ru-RU"/>
        </w:rPr>
        <w:t xml:space="preserve">                </w:t>
      </w:r>
    </w:p>
    <w:p w:rsidR="00FF78DE" w:rsidRPr="00DF422E" w:rsidRDefault="00FF78DE" w:rsidP="0001307F">
      <w:pPr>
        <w:autoSpaceDE w:val="0"/>
        <w:autoSpaceDN w:val="0"/>
        <w:adjustRightInd w:val="0"/>
        <w:jc w:val="center"/>
        <w:rPr>
          <w:color w:val="auto"/>
          <w:sz w:val="16"/>
          <w:szCs w:val="16"/>
          <w:u w:val="single"/>
          <w:lang w:eastAsia="ru-RU"/>
        </w:rPr>
      </w:pPr>
      <w:r w:rsidRPr="00DF422E">
        <w:rPr>
          <w:color w:val="auto"/>
          <w:sz w:val="16"/>
          <w:szCs w:val="16"/>
          <w:u w:val="single"/>
          <w:lang w:eastAsia="ru-RU"/>
        </w:rPr>
        <w:t xml:space="preserve"> </w:t>
      </w:r>
    </w:p>
    <w:p w:rsidR="00FF78DE" w:rsidRPr="00630287" w:rsidRDefault="00FF78DE" w:rsidP="0001307F">
      <w:pPr>
        <w:autoSpaceDE w:val="0"/>
        <w:autoSpaceDN w:val="0"/>
        <w:adjustRightInd w:val="0"/>
        <w:jc w:val="center"/>
        <w:rPr>
          <w:color w:val="auto"/>
          <w:lang w:eastAsia="ru-RU"/>
        </w:rPr>
      </w:pPr>
      <w:r w:rsidRPr="00630287">
        <w:rPr>
          <w:color w:val="auto"/>
          <w:lang w:eastAsia="ru-RU"/>
        </w:rPr>
        <w:t xml:space="preserve">                                                                                                     </w:t>
      </w:r>
      <w:r>
        <w:rPr>
          <w:color w:val="auto"/>
          <w:lang w:eastAsia="ru-RU"/>
        </w:rPr>
        <w:t xml:space="preserve">                 </w:t>
      </w:r>
      <w:r w:rsidRPr="00630287">
        <w:rPr>
          <w:color w:val="auto"/>
          <w:lang w:eastAsia="ru-RU"/>
        </w:rPr>
        <w:t>«</w:t>
      </w:r>
      <w:r>
        <w:rPr>
          <w:color w:val="auto"/>
          <w:u w:val="single"/>
          <w:lang w:eastAsia="ru-RU"/>
        </w:rPr>
        <w:t>19</w:t>
      </w:r>
      <w:r w:rsidRPr="00630287">
        <w:rPr>
          <w:color w:val="auto"/>
          <w:lang w:eastAsia="ru-RU"/>
        </w:rPr>
        <w:t xml:space="preserve">» </w:t>
      </w:r>
      <w:r>
        <w:rPr>
          <w:color w:val="auto"/>
          <w:u w:val="single"/>
          <w:lang w:eastAsia="ru-RU"/>
        </w:rPr>
        <w:t>июня</w:t>
      </w:r>
      <w:r w:rsidRPr="00630287">
        <w:rPr>
          <w:color w:val="auto"/>
          <w:lang w:eastAsia="ru-RU"/>
        </w:rPr>
        <w:t xml:space="preserve"> 201</w:t>
      </w:r>
      <w:r>
        <w:rPr>
          <w:color w:val="auto"/>
          <w:lang w:eastAsia="ru-RU"/>
        </w:rPr>
        <w:t>9</w:t>
      </w:r>
      <w:r w:rsidRPr="00630287">
        <w:rPr>
          <w:color w:val="auto"/>
          <w:lang w:eastAsia="ru-RU"/>
        </w:rPr>
        <w:t xml:space="preserve"> г</w:t>
      </w:r>
    </w:p>
    <w:bookmarkEnd w:id="1"/>
    <w:p w:rsidR="00FF78DE" w:rsidRPr="00090060" w:rsidRDefault="00FF78DE" w:rsidP="00090060">
      <w:pPr>
        <w:widowControl/>
        <w:tabs>
          <w:tab w:val="left" w:pos="708"/>
        </w:tabs>
        <w:spacing w:after="60"/>
        <w:jc w:val="center"/>
        <w:outlineLvl w:val="5"/>
        <w:rPr>
          <w:b/>
          <w:bCs/>
          <w:color w:val="auto"/>
          <w:sz w:val="28"/>
          <w:szCs w:val="28"/>
          <w:lang w:eastAsia="ru-RU"/>
        </w:rPr>
      </w:pPr>
    </w:p>
    <w:p w:rsidR="00FF78DE" w:rsidRPr="00CA040A" w:rsidRDefault="00FF78DE" w:rsidP="00CA040A">
      <w:pPr>
        <w:widowControl/>
        <w:jc w:val="center"/>
        <w:rPr>
          <w:b/>
          <w:bCs/>
          <w:color w:val="auto"/>
          <w:sz w:val="28"/>
          <w:szCs w:val="28"/>
          <w:lang w:eastAsia="ru-RU"/>
        </w:rPr>
      </w:pPr>
      <w:r w:rsidRPr="00CA040A">
        <w:rPr>
          <w:b/>
          <w:bCs/>
          <w:color w:val="auto"/>
          <w:sz w:val="28"/>
          <w:szCs w:val="28"/>
          <w:lang w:eastAsia="ru-RU"/>
        </w:rPr>
        <w:t xml:space="preserve">ОБЩАЯ ХАРАКТЕРИСТИКА </w:t>
      </w:r>
    </w:p>
    <w:p w:rsidR="00FF78DE" w:rsidRDefault="00FF78DE" w:rsidP="00CA040A">
      <w:pPr>
        <w:widowControl/>
        <w:jc w:val="center"/>
        <w:rPr>
          <w:b/>
          <w:bCs/>
          <w:color w:val="auto"/>
          <w:sz w:val="28"/>
          <w:szCs w:val="28"/>
          <w:lang w:eastAsia="ru-RU"/>
        </w:rPr>
      </w:pPr>
      <w:r w:rsidRPr="00CA040A">
        <w:rPr>
          <w:b/>
          <w:bCs/>
          <w:color w:val="auto"/>
          <w:sz w:val="28"/>
          <w:szCs w:val="28"/>
          <w:lang w:eastAsia="ru-RU"/>
        </w:rPr>
        <w:t>образовательной программы высшего образования</w:t>
      </w:r>
    </w:p>
    <w:p w:rsidR="00FF78DE" w:rsidRPr="00B9778A" w:rsidRDefault="00FF78DE" w:rsidP="00CA040A">
      <w:pPr>
        <w:widowControl/>
        <w:jc w:val="center"/>
        <w:rPr>
          <w:color w:val="auto"/>
          <w:lang w:eastAsia="ru-RU"/>
        </w:rPr>
      </w:pPr>
    </w:p>
    <w:p w:rsidR="00FF78DE" w:rsidRPr="005D3DF1" w:rsidRDefault="00FF78DE" w:rsidP="00D2579F">
      <w:pPr>
        <w:widowControl/>
        <w:spacing w:before="120" w:after="120" w:line="276" w:lineRule="auto"/>
        <w:rPr>
          <w:b/>
          <w:bCs/>
          <w:color w:val="auto"/>
          <w:lang w:eastAsia="ru-RU"/>
        </w:rPr>
      </w:pPr>
      <w:r w:rsidRPr="00817929">
        <w:rPr>
          <w:color w:val="auto"/>
          <w:lang w:eastAsia="ru-RU"/>
        </w:rPr>
        <w:t xml:space="preserve">Укрупненная </w:t>
      </w:r>
      <w:r>
        <w:rPr>
          <w:color w:val="auto"/>
          <w:lang w:eastAsia="ru-RU"/>
        </w:rPr>
        <w:t xml:space="preserve">группа направлений подготовки: </w:t>
      </w:r>
      <w:r w:rsidRPr="005D3DF1">
        <w:rPr>
          <w:b/>
          <w:bCs/>
          <w:color w:val="auto"/>
          <w:lang w:eastAsia="ru-RU"/>
        </w:rPr>
        <w:t xml:space="preserve">12.00.00 - </w:t>
      </w:r>
      <w:proofErr w:type="spellStart"/>
      <w:r w:rsidRPr="005D3DF1">
        <w:rPr>
          <w:b/>
          <w:bCs/>
          <w:color w:val="auto"/>
          <w:lang w:eastAsia="ru-RU"/>
        </w:rPr>
        <w:t>Фотоника</w:t>
      </w:r>
      <w:proofErr w:type="spellEnd"/>
      <w:r w:rsidRPr="005D3DF1">
        <w:rPr>
          <w:b/>
          <w:bCs/>
          <w:color w:val="auto"/>
          <w:lang w:eastAsia="ru-RU"/>
        </w:rPr>
        <w:t>, приборостроение, оптические и биотехнические системы и технологии</w:t>
      </w:r>
      <w:r w:rsidRPr="005D3DF1">
        <w:rPr>
          <w:b/>
          <w:bCs/>
          <w:color w:val="auto"/>
          <w:lang w:eastAsia="ru-RU"/>
        </w:rPr>
        <w:tab/>
      </w:r>
    </w:p>
    <w:p w:rsidR="00FF78DE" w:rsidRDefault="00FF78DE" w:rsidP="00D2579F">
      <w:pPr>
        <w:widowControl/>
        <w:spacing w:before="120" w:after="12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Уровень высшего образования: </w:t>
      </w:r>
      <w:r w:rsidRPr="00A02531">
        <w:rPr>
          <w:b/>
          <w:bCs/>
          <w:color w:val="auto"/>
          <w:lang w:eastAsia="ru-RU"/>
        </w:rPr>
        <w:t>бакалавриат</w:t>
      </w:r>
    </w:p>
    <w:p w:rsidR="00FF78DE" w:rsidRDefault="00FF78DE" w:rsidP="00D2579F">
      <w:pPr>
        <w:widowControl/>
        <w:spacing w:before="120" w:after="12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Направление подготовки: 12.03.01 – </w:t>
      </w:r>
      <w:r w:rsidRPr="00A02531">
        <w:rPr>
          <w:b/>
          <w:bCs/>
          <w:color w:val="auto"/>
          <w:lang w:eastAsia="ru-RU"/>
        </w:rPr>
        <w:t>Приборостроение</w:t>
      </w:r>
    </w:p>
    <w:p w:rsidR="00FF78DE" w:rsidRDefault="00FF78DE" w:rsidP="00D2579F">
      <w:pPr>
        <w:widowControl/>
        <w:spacing w:before="120" w:after="120" w:line="276" w:lineRule="auto"/>
        <w:rPr>
          <w:color w:val="auto"/>
          <w:lang w:eastAsia="ru-RU"/>
        </w:rPr>
      </w:pPr>
      <w:r>
        <w:rPr>
          <w:color w:val="auto"/>
          <w:lang w:eastAsia="ru-RU"/>
        </w:rPr>
        <w:t xml:space="preserve">Направленность </w:t>
      </w:r>
      <w:r w:rsidRPr="00D2579F">
        <w:rPr>
          <w:color w:val="auto"/>
          <w:lang w:eastAsia="ru-RU"/>
        </w:rPr>
        <w:t>(профиль): 1</w:t>
      </w:r>
      <w:r>
        <w:rPr>
          <w:color w:val="auto"/>
          <w:lang w:eastAsia="ru-RU"/>
        </w:rPr>
        <w:t>2</w:t>
      </w:r>
      <w:r w:rsidRPr="00D2579F">
        <w:rPr>
          <w:color w:val="auto"/>
          <w:lang w:eastAsia="ru-RU"/>
        </w:rPr>
        <w:t>.03.0</w:t>
      </w:r>
      <w:r>
        <w:rPr>
          <w:color w:val="auto"/>
          <w:lang w:eastAsia="ru-RU"/>
        </w:rPr>
        <w:t>1</w:t>
      </w:r>
      <w:r w:rsidRPr="00D2579F">
        <w:rPr>
          <w:color w:val="auto"/>
          <w:lang w:eastAsia="ru-RU"/>
        </w:rPr>
        <w:t>(0</w:t>
      </w:r>
      <w:r>
        <w:rPr>
          <w:color w:val="auto"/>
          <w:lang w:eastAsia="ru-RU"/>
        </w:rPr>
        <w:t>2</w:t>
      </w:r>
      <w:r w:rsidRPr="00D2579F">
        <w:rPr>
          <w:color w:val="auto"/>
          <w:lang w:eastAsia="ru-RU"/>
        </w:rPr>
        <w:t>)</w:t>
      </w:r>
      <w:r>
        <w:rPr>
          <w:color w:val="auto"/>
          <w:lang w:eastAsia="ru-RU"/>
        </w:rPr>
        <w:t xml:space="preserve">: </w:t>
      </w:r>
      <w:r w:rsidRPr="003B717F">
        <w:rPr>
          <w:b/>
          <w:bCs/>
          <w:color w:val="auto"/>
          <w:lang w:eastAsia="ru-RU"/>
        </w:rPr>
        <w:t xml:space="preserve">Технология </w:t>
      </w:r>
      <w:proofErr w:type="gramStart"/>
      <w:r w:rsidRPr="003B717F">
        <w:rPr>
          <w:b/>
          <w:bCs/>
          <w:color w:val="auto"/>
          <w:lang w:eastAsia="ru-RU"/>
        </w:rPr>
        <w:t>аэрокосмического</w:t>
      </w:r>
      <w:proofErr w:type="gramEnd"/>
      <w:r w:rsidRPr="003B717F">
        <w:rPr>
          <w:b/>
          <w:bCs/>
          <w:color w:val="auto"/>
          <w:lang w:eastAsia="ru-RU"/>
        </w:rPr>
        <w:t xml:space="preserve"> приборостроения</w:t>
      </w:r>
    </w:p>
    <w:p w:rsidR="00FF78DE" w:rsidRDefault="00FF78DE" w:rsidP="00D2579F">
      <w:pPr>
        <w:widowControl/>
        <w:spacing w:before="120" w:after="120" w:line="276" w:lineRule="auto"/>
        <w:rPr>
          <w:color w:val="auto"/>
          <w:lang w:eastAsia="ru-RU"/>
        </w:rPr>
      </w:pPr>
      <w:r w:rsidRPr="00D2579F">
        <w:rPr>
          <w:color w:val="auto"/>
          <w:lang w:eastAsia="ru-RU"/>
        </w:rPr>
        <w:t xml:space="preserve">Форма обучения – </w:t>
      </w:r>
      <w:r w:rsidRPr="00D2579F">
        <w:rPr>
          <w:b/>
          <w:bCs/>
          <w:color w:val="auto"/>
          <w:lang w:eastAsia="ru-RU"/>
        </w:rPr>
        <w:t>очная.</w:t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  <w:r w:rsidRPr="00D2579F">
        <w:rPr>
          <w:color w:val="auto"/>
          <w:lang w:eastAsia="ru-RU"/>
        </w:rPr>
        <w:tab/>
      </w:r>
    </w:p>
    <w:p w:rsidR="00FF78DE" w:rsidRDefault="00FF78DE" w:rsidP="00D2579F">
      <w:pPr>
        <w:widowControl/>
        <w:spacing w:before="120" w:after="120" w:line="276" w:lineRule="auto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Default="00FF78DE" w:rsidP="007D7A74">
      <w:pPr>
        <w:widowControl/>
        <w:jc w:val="center"/>
        <w:rPr>
          <w:color w:val="auto"/>
          <w:lang w:eastAsia="ru-RU"/>
        </w:rPr>
      </w:pPr>
    </w:p>
    <w:p w:rsidR="00FF78DE" w:rsidRPr="00346FC3" w:rsidRDefault="00FF78DE" w:rsidP="007D7A74">
      <w:pPr>
        <w:widowControl/>
        <w:jc w:val="center"/>
        <w:rPr>
          <w:color w:val="auto"/>
          <w:lang w:eastAsia="ru-RU"/>
        </w:rPr>
      </w:pPr>
      <w:r w:rsidRPr="00346FC3">
        <w:rPr>
          <w:color w:val="auto"/>
          <w:lang w:eastAsia="ru-RU"/>
        </w:rPr>
        <w:t>Санкт-Петербург 2019</w:t>
      </w:r>
    </w:p>
    <w:p w:rsidR="00FF78DE" w:rsidRDefault="00FF78DE" w:rsidP="00395D12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auto"/>
          <w:lang w:eastAsia="ru-RU"/>
        </w:rPr>
      </w:pPr>
    </w:p>
    <w:p w:rsidR="00FF78DE" w:rsidRDefault="00FF78DE" w:rsidP="00CA040A">
      <w:pPr>
        <w:widowControl/>
        <w:jc w:val="center"/>
        <w:rPr>
          <w:b/>
          <w:bCs/>
          <w:color w:val="auto"/>
          <w:lang w:eastAsia="ru-RU"/>
        </w:rPr>
      </w:pPr>
      <w:r>
        <w:rPr>
          <w:b/>
          <w:bCs/>
          <w:color w:val="auto"/>
          <w:lang w:eastAsia="ru-RU"/>
        </w:rPr>
        <w:lastRenderedPageBreak/>
        <w:t xml:space="preserve">1. </w:t>
      </w:r>
      <w:r w:rsidRPr="00D57061">
        <w:rPr>
          <w:b/>
          <w:bCs/>
          <w:color w:val="auto"/>
          <w:lang w:eastAsia="ru-RU"/>
        </w:rPr>
        <w:t>ОБЩИЕ ПОЛОЖЕНИЯ</w:t>
      </w:r>
    </w:p>
    <w:p w:rsidR="00FF78DE" w:rsidRPr="00D57061" w:rsidRDefault="00FF78DE" w:rsidP="00CA040A">
      <w:pPr>
        <w:widowControl/>
        <w:jc w:val="center"/>
        <w:rPr>
          <w:b/>
          <w:bCs/>
          <w:color w:val="auto"/>
          <w:lang w:eastAsia="ru-RU"/>
        </w:rPr>
      </w:pPr>
    </w:p>
    <w:p w:rsidR="00FF78DE" w:rsidRPr="00342DA9" w:rsidRDefault="00FF78DE" w:rsidP="00CA040A">
      <w:pPr>
        <w:widowControl/>
        <w:numPr>
          <w:ilvl w:val="1"/>
          <w:numId w:val="2"/>
        </w:numPr>
        <w:spacing w:after="200" w:line="276" w:lineRule="auto"/>
        <w:jc w:val="center"/>
        <w:rPr>
          <w:color w:val="auto"/>
          <w:lang w:eastAsia="ru-RU"/>
        </w:rPr>
      </w:pPr>
      <w:r w:rsidRPr="00342DA9">
        <w:rPr>
          <w:color w:val="auto"/>
          <w:lang w:eastAsia="ru-RU"/>
        </w:rPr>
        <w:t>Общие сведения об образовательной программе (ОП)</w:t>
      </w:r>
    </w:p>
    <w:p w:rsidR="00FF78DE" w:rsidRDefault="00FF78DE" w:rsidP="00F33D0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proofErr w:type="gramStart"/>
      <w:r>
        <w:rPr>
          <w:color w:val="auto"/>
          <w:lang w:eastAsia="ru-RU"/>
        </w:rPr>
        <w:t>О</w:t>
      </w:r>
      <w:r w:rsidRPr="00395D12">
        <w:rPr>
          <w:color w:val="auto"/>
          <w:lang w:eastAsia="ru-RU"/>
        </w:rPr>
        <w:t>сновн</w:t>
      </w:r>
      <w:r>
        <w:rPr>
          <w:color w:val="auto"/>
          <w:lang w:eastAsia="ru-RU"/>
        </w:rPr>
        <w:t>ая</w:t>
      </w:r>
      <w:r w:rsidRPr="00395D12">
        <w:rPr>
          <w:color w:val="auto"/>
          <w:lang w:eastAsia="ru-RU"/>
        </w:rPr>
        <w:t xml:space="preserve"> профессиональн</w:t>
      </w:r>
      <w:r>
        <w:rPr>
          <w:color w:val="auto"/>
          <w:lang w:eastAsia="ru-RU"/>
        </w:rPr>
        <w:t>ая</w:t>
      </w:r>
      <w:r w:rsidRPr="00395D12">
        <w:rPr>
          <w:color w:val="auto"/>
          <w:lang w:eastAsia="ru-RU"/>
        </w:rPr>
        <w:t xml:space="preserve"> образовательн</w:t>
      </w:r>
      <w:r>
        <w:rPr>
          <w:color w:val="auto"/>
          <w:lang w:eastAsia="ru-RU"/>
        </w:rPr>
        <w:t>ая</w:t>
      </w:r>
      <w:r w:rsidRPr="00395D12">
        <w:rPr>
          <w:color w:val="auto"/>
          <w:lang w:eastAsia="ru-RU"/>
        </w:rPr>
        <w:t xml:space="preserve"> программ</w:t>
      </w:r>
      <w:r>
        <w:rPr>
          <w:color w:val="auto"/>
          <w:lang w:eastAsia="ru-RU"/>
        </w:rPr>
        <w:t xml:space="preserve">а </w:t>
      </w:r>
      <w:r w:rsidRPr="00395D12">
        <w:rPr>
          <w:color w:val="auto"/>
          <w:lang w:eastAsia="ru-RU"/>
        </w:rPr>
        <w:t>высшего образования</w:t>
      </w:r>
      <w:r>
        <w:rPr>
          <w:color w:val="auto"/>
          <w:lang w:eastAsia="ru-RU"/>
        </w:rPr>
        <w:t xml:space="preserve"> по направлению подготовки бакалавриата 12.03.01 – Приборостроение, направленности «Технология аэрокосмического приборостроения» (ОПОП ВО, далее ОП – образовательная программа) разработана в соответствии с федеральным государственным образовательным стандартом высшего образования ФГОС ВО бакалавриата по направлению </w:t>
      </w:r>
      <w:r w:rsidRPr="00F33D0A">
        <w:rPr>
          <w:color w:val="auto"/>
          <w:lang w:eastAsia="ru-RU"/>
        </w:rPr>
        <w:t>подготовки 12.03.01 Приборостроение</w:t>
      </w:r>
      <w:r>
        <w:rPr>
          <w:color w:val="auto"/>
          <w:lang w:eastAsia="ru-RU"/>
        </w:rPr>
        <w:t xml:space="preserve">, утвержденного приказом Министерства образования и науки Российской Федерации от 19 сентября 2017 г., № 945 </w:t>
      </w:r>
      <w:r w:rsidRPr="00D2579F">
        <w:rPr>
          <w:color w:val="auto"/>
          <w:lang w:eastAsia="ru-RU"/>
        </w:rPr>
        <w:t>(зарегистрирован Минюстом России 19.09.2017, регистрационный № 48537</w:t>
      </w:r>
      <w:proofErr w:type="gramEnd"/>
      <w:r w:rsidRPr="00D2579F">
        <w:rPr>
          <w:color w:val="auto"/>
          <w:lang w:eastAsia="ru-RU"/>
        </w:rPr>
        <w:t>)</w:t>
      </w:r>
      <w:r>
        <w:rPr>
          <w:color w:val="auto"/>
          <w:lang w:eastAsia="ru-RU"/>
        </w:rPr>
        <w:t xml:space="preserve"> .</w:t>
      </w:r>
      <w:r w:rsidRPr="00D2579F">
        <w:rPr>
          <w:color w:val="auto"/>
          <w:lang w:eastAsia="ru-RU"/>
        </w:rPr>
        <w:t>а также государственными нормативными актами и локальными актами ГУАП.</w:t>
      </w:r>
    </w:p>
    <w:p w:rsidR="00FF78DE" w:rsidRPr="005E3DC8" w:rsidRDefault="00FF78DE" w:rsidP="00CA040A">
      <w:pPr>
        <w:widowControl/>
        <w:spacing w:before="120" w:after="120"/>
        <w:ind w:firstLine="567"/>
        <w:rPr>
          <w:color w:val="auto"/>
          <w:lang w:eastAsia="ru-RU"/>
        </w:rPr>
      </w:pPr>
      <w:r w:rsidRPr="005E3DC8">
        <w:rPr>
          <w:color w:val="auto"/>
          <w:lang w:eastAsia="ru-RU"/>
        </w:rPr>
        <w:t xml:space="preserve">Образовательная программа разработана с учетом: </w:t>
      </w:r>
    </w:p>
    <w:p w:rsidR="00FF78DE" w:rsidRPr="005E3DC8" w:rsidRDefault="00FF78DE" w:rsidP="00CA040A">
      <w:pPr>
        <w:widowControl/>
        <w:spacing w:before="120" w:after="120"/>
        <w:jc w:val="both"/>
        <w:rPr>
          <w:color w:val="auto"/>
          <w:lang w:eastAsia="ru-RU"/>
        </w:rPr>
      </w:pPr>
      <w:r w:rsidRPr="005E3DC8">
        <w:rPr>
          <w:color w:val="auto"/>
          <w:lang w:eastAsia="ru-RU"/>
        </w:rPr>
        <w:t>- примерной основной образовательной программ</w:t>
      </w:r>
      <w:r>
        <w:rPr>
          <w:color w:val="auto"/>
          <w:lang w:eastAsia="ru-RU"/>
        </w:rPr>
        <w:t xml:space="preserve">ы, </w:t>
      </w:r>
      <w:r w:rsidRPr="005E3DC8">
        <w:rPr>
          <w:color w:val="auto"/>
          <w:lang w:eastAsia="ru-RU"/>
        </w:rPr>
        <w:t>зарегистрирован</w:t>
      </w:r>
      <w:r>
        <w:rPr>
          <w:color w:val="auto"/>
          <w:lang w:eastAsia="ru-RU"/>
        </w:rPr>
        <w:t>ной</w:t>
      </w:r>
      <w:r w:rsidRPr="005E3DC8">
        <w:rPr>
          <w:color w:val="auto"/>
          <w:lang w:eastAsia="ru-RU"/>
        </w:rPr>
        <w:t xml:space="preserve"> в государственном реестре примерных основных образовательных программ под номером ____________; </w:t>
      </w:r>
    </w:p>
    <w:p w:rsidR="00FF78DE" w:rsidRPr="005E3DC8" w:rsidRDefault="00FF78DE" w:rsidP="00CA040A">
      <w:pPr>
        <w:widowControl/>
        <w:spacing w:before="120" w:after="120"/>
        <w:jc w:val="both"/>
        <w:rPr>
          <w:color w:val="auto"/>
          <w:lang w:eastAsia="ru-RU"/>
        </w:rPr>
      </w:pPr>
      <w:r w:rsidRPr="005E3DC8">
        <w:rPr>
          <w:color w:val="auto"/>
          <w:lang w:eastAsia="ru-RU"/>
        </w:rPr>
        <w:t xml:space="preserve">- профессиональных стандартов, соответствующих профессиональной деятельности выпускников, перечень которых приведен в Приложении </w:t>
      </w:r>
      <w:r>
        <w:rPr>
          <w:color w:val="auto"/>
          <w:lang w:eastAsia="ru-RU"/>
        </w:rPr>
        <w:t>А</w:t>
      </w:r>
      <w:r w:rsidRPr="005E3DC8">
        <w:rPr>
          <w:color w:val="auto"/>
          <w:lang w:eastAsia="ru-RU"/>
        </w:rPr>
        <w:t>.</w:t>
      </w:r>
    </w:p>
    <w:p w:rsidR="00FF78DE" w:rsidRPr="005E3DC8" w:rsidRDefault="00FF78DE" w:rsidP="00CA040A">
      <w:pPr>
        <w:widowControl/>
        <w:spacing w:before="120" w:after="120"/>
        <w:ind w:firstLine="567"/>
        <w:jc w:val="both"/>
        <w:rPr>
          <w:b/>
          <w:bCs/>
          <w:color w:val="auto"/>
          <w:lang w:eastAsia="ru-RU"/>
        </w:rPr>
      </w:pPr>
      <w:r w:rsidRPr="005E3DC8">
        <w:rPr>
          <w:color w:val="auto"/>
          <w:lang w:eastAsia="ru-RU"/>
        </w:rPr>
        <w:t xml:space="preserve">Выпускнику, освоившему образовательную программу, присваивается квалификация: </w:t>
      </w:r>
      <w:r w:rsidRPr="005E3DC8">
        <w:rPr>
          <w:b/>
          <w:bCs/>
          <w:color w:val="auto"/>
          <w:lang w:eastAsia="ru-RU"/>
        </w:rPr>
        <w:t>«бакалавр».</w:t>
      </w:r>
    </w:p>
    <w:p w:rsidR="00FF78DE" w:rsidRPr="005E3DC8" w:rsidRDefault="00FF78DE" w:rsidP="00CA040A">
      <w:pPr>
        <w:widowControl/>
        <w:spacing w:before="120" w:after="120"/>
        <w:ind w:firstLine="567"/>
        <w:jc w:val="both"/>
        <w:rPr>
          <w:color w:val="auto"/>
          <w:lang w:eastAsia="ru-RU"/>
        </w:rPr>
      </w:pPr>
      <w:proofErr w:type="gramStart"/>
      <w:r w:rsidRPr="005E3DC8">
        <w:rPr>
          <w:color w:val="auto"/>
          <w:lang w:eastAsia="ru-RU"/>
        </w:rPr>
        <w:t>Обучение по</w:t>
      </w:r>
      <w:proofErr w:type="gramEnd"/>
      <w:r w:rsidRPr="005E3DC8">
        <w:rPr>
          <w:color w:val="auto"/>
          <w:lang w:eastAsia="ru-RU"/>
        </w:rPr>
        <w:t xml:space="preserve"> образовательной программе осуществляется в очной форме. Срок </w:t>
      </w:r>
      <w:proofErr w:type="gramStart"/>
      <w:r w:rsidRPr="005E3DC8">
        <w:rPr>
          <w:color w:val="auto"/>
          <w:lang w:eastAsia="ru-RU"/>
        </w:rPr>
        <w:t>обучения по</w:t>
      </w:r>
      <w:proofErr w:type="gramEnd"/>
      <w:r w:rsidRPr="005E3DC8">
        <w:rPr>
          <w:color w:val="auto"/>
          <w:lang w:eastAsia="ru-RU"/>
        </w:rPr>
        <w:t xml:space="preserve"> очной форме - 4 года.</w:t>
      </w:r>
    </w:p>
    <w:p w:rsidR="00FF78DE" w:rsidRPr="005E3DC8" w:rsidRDefault="00FF78DE" w:rsidP="00CA040A">
      <w:pPr>
        <w:widowControl/>
        <w:spacing w:before="120" w:after="120"/>
        <w:ind w:firstLine="567"/>
        <w:jc w:val="both"/>
        <w:rPr>
          <w:color w:val="auto"/>
          <w:lang w:eastAsia="ru-RU"/>
        </w:rPr>
      </w:pPr>
      <w:r w:rsidRPr="005E3DC8">
        <w:rPr>
          <w:color w:val="auto"/>
          <w:lang w:eastAsia="ru-RU"/>
        </w:rPr>
        <w:t xml:space="preserve">Объем образовательной программы - 240 зачетных единиц. </w:t>
      </w:r>
    </w:p>
    <w:p w:rsidR="00FF78DE" w:rsidRDefault="00FF78DE" w:rsidP="00CA040A">
      <w:pPr>
        <w:widowControl/>
        <w:spacing w:before="120" w:after="120"/>
        <w:ind w:firstLine="567"/>
        <w:jc w:val="both"/>
        <w:rPr>
          <w:color w:val="auto"/>
          <w:lang w:eastAsia="ru-RU"/>
        </w:rPr>
      </w:pPr>
      <w:r w:rsidRPr="005E3DC8">
        <w:rPr>
          <w:color w:val="auto"/>
          <w:lang w:eastAsia="ru-RU"/>
        </w:rPr>
        <w:t>Язык, на котором осуществляется образовательная деятельность: русский.</w:t>
      </w:r>
    </w:p>
    <w:p w:rsidR="00FF78DE" w:rsidRDefault="00FF78DE" w:rsidP="00F33D0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</w:p>
    <w:p w:rsidR="00FF78DE" w:rsidRPr="00342DA9" w:rsidRDefault="00FF78DE" w:rsidP="00CA040A">
      <w:pPr>
        <w:widowControl/>
        <w:numPr>
          <w:ilvl w:val="1"/>
          <w:numId w:val="2"/>
        </w:numPr>
        <w:tabs>
          <w:tab w:val="num" w:pos="1260"/>
        </w:tabs>
        <w:spacing w:after="200" w:line="276" w:lineRule="auto"/>
        <w:ind w:left="794" w:firstLine="0"/>
        <w:jc w:val="center"/>
        <w:rPr>
          <w:color w:val="auto"/>
          <w:lang w:eastAsia="ru-RU"/>
        </w:rPr>
      </w:pPr>
      <w:r w:rsidRPr="00342DA9">
        <w:rPr>
          <w:color w:val="auto"/>
          <w:lang w:eastAsia="ru-RU"/>
        </w:rPr>
        <w:t>Цель образовательной программы</w:t>
      </w:r>
    </w:p>
    <w:p w:rsidR="00FF78DE" w:rsidRPr="00342DA9" w:rsidRDefault="00FF78DE" w:rsidP="00CA040A">
      <w:pPr>
        <w:widowControl/>
        <w:spacing w:line="276" w:lineRule="auto"/>
        <w:ind w:firstLine="539"/>
        <w:jc w:val="both"/>
        <w:rPr>
          <w:color w:val="auto"/>
          <w:lang w:eastAsia="ru-RU"/>
        </w:rPr>
      </w:pPr>
      <w:r w:rsidRPr="00342DA9">
        <w:rPr>
          <w:color w:val="auto"/>
          <w:lang w:eastAsia="ru-RU"/>
        </w:rPr>
        <w:t>Целью образовательной программы является формирование у выпускника:</w:t>
      </w:r>
    </w:p>
    <w:p w:rsidR="00FF78DE" w:rsidRPr="00342DA9" w:rsidRDefault="00FF78DE" w:rsidP="00CA040A">
      <w:pPr>
        <w:widowControl/>
        <w:spacing w:line="276" w:lineRule="auto"/>
        <w:ind w:firstLine="539"/>
        <w:jc w:val="both"/>
        <w:rPr>
          <w:color w:val="auto"/>
          <w:lang w:eastAsia="ru-RU"/>
        </w:rPr>
      </w:pPr>
      <w:r w:rsidRPr="00342DA9">
        <w:rPr>
          <w:color w:val="auto"/>
          <w:lang w:eastAsia="ru-RU"/>
        </w:rPr>
        <w:t xml:space="preserve">- универсальных и общепрофессиональных компетенций в соответствии с ФГОС </w:t>
      </w:r>
      <w:proofErr w:type="gramStart"/>
      <w:r w:rsidRPr="00342DA9">
        <w:rPr>
          <w:color w:val="auto"/>
          <w:lang w:eastAsia="ru-RU"/>
        </w:rPr>
        <w:t>ВО</w:t>
      </w:r>
      <w:proofErr w:type="gramEnd"/>
      <w:r w:rsidRPr="00342DA9">
        <w:rPr>
          <w:color w:val="auto"/>
          <w:lang w:eastAsia="ru-RU"/>
        </w:rPr>
        <w:t>;</w:t>
      </w:r>
    </w:p>
    <w:p w:rsidR="00FF78DE" w:rsidRPr="00342DA9" w:rsidRDefault="00FF78DE" w:rsidP="00CA040A">
      <w:pPr>
        <w:widowControl/>
        <w:spacing w:after="200" w:line="276" w:lineRule="auto"/>
        <w:ind w:firstLine="540"/>
        <w:jc w:val="both"/>
        <w:rPr>
          <w:color w:val="auto"/>
          <w:lang w:eastAsia="ru-RU"/>
        </w:rPr>
      </w:pPr>
      <w:r w:rsidRPr="00342DA9">
        <w:rPr>
          <w:color w:val="auto"/>
          <w:lang w:eastAsia="ru-RU"/>
        </w:rPr>
        <w:t xml:space="preserve">- профессиональных компетенций, установленных ГУАП, на основе профессиональных стандартов, соответствующих профессиональной деятельности выпускников, а также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</w:t>
      </w:r>
      <w:r>
        <w:rPr>
          <w:color w:val="auto"/>
          <w:lang w:eastAsia="ru-RU"/>
        </w:rPr>
        <w:t>указанными</w:t>
      </w:r>
      <w:r w:rsidRPr="00342DA9">
        <w:rPr>
          <w:color w:val="auto"/>
          <w:lang w:eastAsia="ru-RU"/>
        </w:rPr>
        <w:t xml:space="preserve"> в разделе 2 настоящего документа.</w:t>
      </w:r>
    </w:p>
    <w:p w:rsidR="00FF78DE" w:rsidRPr="00342DA9" w:rsidRDefault="00FF78DE" w:rsidP="00CA040A">
      <w:pPr>
        <w:widowControl/>
        <w:numPr>
          <w:ilvl w:val="1"/>
          <w:numId w:val="2"/>
        </w:numPr>
        <w:tabs>
          <w:tab w:val="num" w:pos="1260"/>
        </w:tabs>
        <w:spacing w:after="200" w:line="276" w:lineRule="auto"/>
        <w:ind w:left="794" w:firstLine="0"/>
        <w:jc w:val="center"/>
        <w:rPr>
          <w:color w:val="auto"/>
          <w:lang w:eastAsia="ru-RU"/>
        </w:rPr>
      </w:pPr>
      <w:r w:rsidRPr="00342DA9">
        <w:rPr>
          <w:color w:val="auto"/>
          <w:lang w:eastAsia="ru-RU"/>
        </w:rPr>
        <w:t>Структура образовательной программы</w:t>
      </w:r>
    </w:p>
    <w:p w:rsidR="00FF78DE" w:rsidRPr="001E0368" w:rsidRDefault="00FF78DE" w:rsidP="00CA040A">
      <w:pPr>
        <w:widowControl/>
        <w:spacing w:after="120" w:line="276" w:lineRule="auto"/>
        <w:ind w:firstLine="567"/>
        <w:jc w:val="both"/>
        <w:rPr>
          <w:color w:val="auto"/>
          <w:lang w:eastAsia="ru-RU"/>
        </w:rPr>
      </w:pPr>
      <w:r w:rsidRPr="001E0368">
        <w:rPr>
          <w:color w:val="auto"/>
          <w:lang w:eastAsia="ru-RU"/>
        </w:rPr>
        <w:t>Структура образовательной программы включает следующие блоки: Блок 1 "Дисциплины (модули)"; Блок 2 "Практика"; Блок 3 "Государственная итоговая аттестация".</w:t>
      </w:r>
    </w:p>
    <w:p w:rsidR="00FF78DE" w:rsidRPr="00342DA9" w:rsidRDefault="00FF78DE" w:rsidP="00CA040A">
      <w:pPr>
        <w:widowControl/>
        <w:spacing w:after="200" w:line="276" w:lineRule="auto"/>
        <w:ind w:firstLine="708"/>
        <w:jc w:val="both"/>
        <w:rPr>
          <w:color w:val="auto"/>
          <w:lang w:eastAsia="ru-RU"/>
        </w:rPr>
      </w:pPr>
      <w:r w:rsidRPr="00342DA9">
        <w:rPr>
          <w:color w:val="auto"/>
          <w:lang w:eastAsia="ru-RU"/>
        </w:rPr>
        <w:t>В рамках образовательной программы выделяется обязательная часть, установленная ФГОС ВО, и часть, формируемая участниками образовательных отношений.</w:t>
      </w:r>
    </w:p>
    <w:p w:rsidR="00FF78DE" w:rsidRPr="00342DA9" w:rsidRDefault="00FF78DE" w:rsidP="00CA040A">
      <w:pPr>
        <w:widowControl/>
        <w:spacing w:after="200" w:line="276" w:lineRule="auto"/>
        <w:ind w:firstLine="708"/>
        <w:jc w:val="both"/>
        <w:rPr>
          <w:color w:val="auto"/>
          <w:lang w:eastAsia="ru-RU"/>
        </w:rPr>
      </w:pPr>
      <w:r w:rsidRPr="00342DA9">
        <w:rPr>
          <w:color w:val="auto"/>
          <w:lang w:eastAsia="ru-RU"/>
        </w:rPr>
        <w:t xml:space="preserve">Объем обязательной части, без учета объема государственной итоговой аттестации, составляет не менее </w:t>
      </w:r>
      <w:r>
        <w:rPr>
          <w:color w:val="auto"/>
          <w:lang w:eastAsia="ru-RU"/>
        </w:rPr>
        <w:t>40</w:t>
      </w:r>
      <w:r w:rsidRPr="00342DA9">
        <w:rPr>
          <w:color w:val="auto"/>
          <w:lang w:eastAsia="ru-RU"/>
        </w:rPr>
        <w:t xml:space="preserve"> процентов общего объема образовательной программы.</w:t>
      </w:r>
    </w:p>
    <w:p w:rsidR="00FF78DE" w:rsidRDefault="00FF78DE" w:rsidP="00CA040A">
      <w:pPr>
        <w:widowControl/>
        <w:spacing w:after="120" w:line="276" w:lineRule="auto"/>
        <w:ind w:firstLine="567"/>
        <w:jc w:val="both"/>
        <w:rPr>
          <w:color w:val="auto"/>
          <w:lang w:eastAsia="ru-RU"/>
        </w:rPr>
      </w:pPr>
    </w:p>
    <w:p w:rsidR="00FF78DE" w:rsidRPr="00983364" w:rsidRDefault="00FF78DE" w:rsidP="00CA040A">
      <w:pPr>
        <w:widowControl/>
        <w:tabs>
          <w:tab w:val="left" w:pos="1260"/>
        </w:tabs>
        <w:spacing w:after="200" w:line="276" w:lineRule="auto"/>
        <w:jc w:val="center"/>
        <w:rPr>
          <w:b/>
          <w:bCs/>
          <w:color w:val="auto"/>
          <w:lang w:eastAsia="ru-RU"/>
        </w:rPr>
      </w:pPr>
      <w:r w:rsidRPr="00983364">
        <w:rPr>
          <w:b/>
          <w:bCs/>
          <w:color w:val="auto"/>
          <w:lang w:eastAsia="ru-RU"/>
        </w:rPr>
        <w:lastRenderedPageBreak/>
        <w:t>2. ХАРАКТЕРИСТИКА ПРОФЕССИОНАЛЬНОЙ ДЕЯТЕЛЬНОСТИ ВЫПУСКНИКОВ</w:t>
      </w:r>
    </w:p>
    <w:p w:rsidR="00FF78DE" w:rsidRDefault="00FF78DE" w:rsidP="00CA040A">
      <w:pPr>
        <w:widowControl/>
        <w:spacing w:after="120" w:line="276" w:lineRule="auto"/>
        <w:jc w:val="center"/>
        <w:rPr>
          <w:color w:val="auto"/>
          <w:lang w:eastAsia="ru-RU"/>
        </w:rPr>
      </w:pPr>
      <w:r w:rsidRPr="00983364">
        <w:rPr>
          <w:color w:val="auto"/>
          <w:lang w:eastAsia="ru-RU"/>
        </w:rPr>
        <w:t>2.1. Общее описание профессиональной деятельности выпускников</w:t>
      </w:r>
    </w:p>
    <w:p w:rsidR="00FF78DE" w:rsidRDefault="00FF78DE" w:rsidP="00CA040A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7E64F7">
        <w:rPr>
          <w:color w:val="auto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</w:r>
    </w:p>
    <w:p w:rsidR="00FF78DE" w:rsidRPr="00D2579F" w:rsidRDefault="00FF78DE" w:rsidP="00D2579F">
      <w:pPr>
        <w:widowControl/>
        <w:ind w:firstLine="709"/>
        <w:jc w:val="both"/>
        <w:rPr>
          <w:color w:val="auto"/>
          <w:lang w:eastAsia="ru-RU"/>
        </w:rPr>
      </w:pPr>
      <w:r w:rsidRPr="00D2579F">
        <w:rPr>
          <w:color w:val="auto"/>
          <w:lang w:eastAsia="ru-RU"/>
        </w:rPr>
        <w:t>25 группа - Ракетно-космическая промышленность (в сфере: проектирования, разработки, монтажа и эксплуатации систем и средств ракетно-космической промышленности);</w:t>
      </w:r>
    </w:p>
    <w:p w:rsidR="00FF78DE" w:rsidRDefault="00FF78DE" w:rsidP="00CA04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  <w:lang w:eastAsia="ru-RU"/>
        </w:rPr>
      </w:pPr>
      <w:proofErr w:type="gramStart"/>
      <w:r w:rsidRPr="00830464">
        <w:rPr>
          <w:color w:val="auto"/>
          <w:lang w:eastAsia="ru-RU"/>
        </w:rPr>
        <w:t>29 группа - Производство электрооборудования, электронного и оптического оборудования (в сфере научных исследований передачи, обработки, детектирования и измерения сигналов, моделирования работы и экспериментальных исследований, создания и освоения разнообразных методик и аппаратуры, использующих передачу энергии и информации различной физической природы, разработки и технологий производства приборов и комплексов электронного и оптического оборудования различного назначения);</w:t>
      </w:r>
      <w:proofErr w:type="gramEnd"/>
    </w:p>
    <w:p w:rsidR="00FF78DE" w:rsidRDefault="00FF78DE" w:rsidP="00CA04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E64F7">
        <w:rPr>
          <w:color w:val="auto"/>
          <w:lang w:eastAsia="ru-RU"/>
        </w:rPr>
        <w:t>40 групп</w:t>
      </w:r>
      <w:r>
        <w:rPr>
          <w:color w:val="auto"/>
          <w:lang w:eastAsia="ru-RU"/>
        </w:rPr>
        <w:t>а</w:t>
      </w:r>
      <w:r w:rsidRPr="007E64F7">
        <w:rPr>
          <w:color w:val="auto"/>
          <w:lang w:eastAsia="ru-RU"/>
        </w:rPr>
        <w:t xml:space="preserve"> - Сквозные виды профессиональной деятельности в промышленности</w:t>
      </w:r>
      <w:r>
        <w:rPr>
          <w:color w:val="auto"/>
          <w:lang w:eastAsia="ru-RU"/>
        </w:rPr>
        <w:t xml:space="preserve"> (в сфере </w:t>
      </w:r>
      <w:r>
        <w:rPr>
          <w:color w:val="auto"/>
        </w:rPr>
        <w:t>т</w:t>
      </w:r>
      <w:r w:rsidRPr="003949B1">
        <w:rPr>
          <w:color w:val="auto"/>
        </w:rPr>
        <w:t>ехнологи</w:t>
      </w:r>
      <w:r>
        <w:rPr>
          <w:color w:val="auto"/>
        </w:rPr>
        <w:t>и</w:t>
      </w:r>
      <w:r w:rsidRPr="003949B1">
        <w:rPr>
          <w:color w:val="auto"/>
        </w:rPr>
        <w:t xml:space="preserve"> производства изделий микроэлектроники</w:t>
      </w:r>
      <w:r>
        <w:rPr>
          <w:color w:val="auto"/>
        </w:rPr>
        <w:t>).</w:t>
      </w:r>
      <w:r w:rsidRPr="003949B1">
        <w:rPr>
          <w:color w:val="auto"/>
        </w:rPr>
        <w:t xml:space="preserve"> </w:t>
      </w:r>
    </w:p>
    <w:p w:rsidR="00FF78DE" w:rsidRDefault="00FF78DE" w:rsidP="00CA04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FF78DE" w:rsidRDefault="00FF78DE" w:rsidP="00CA040A">
      <w:pPr>
        <w:widowControl/>
        <w:spacing w:after="120" w:line="276" w:lineRule="auto"/>
        <w:ind w:firstLine="709"/>
        <w:jc w:val="both"/>
        <w:rPr>
          <w:color w:val="auto"/>
          <w:lang w:eastAsia="ru-RU"/>
        </w:rPr>
      </w:pPr>
      <w:r w:rsidRPr="00354ED1">
        <w:rPr>
          <w:color w:val="auto"/>
          <w:lang w:eastAsia="ru-RU"/>
        </w:rPr>
        <w:t>Выпускники, освоившие образовательную программу, готовы решать задачи профессиональной деятельности следующих типов:</w:t>
      </w:r>
    </w:p>
    <w:p w:rsidR="00FF78DE" w:rsidRDefault="00FF78DE" w:rsidP="00CA040A">
      <w:pPr>
        <w:widowControl/>
        <w:ind w:firstLine="708"/>
        <w:jc w:val="both"/>
        <w:rPr>
          <w:color w:val="auto"/>
          <w:lang w:eastAsia="ru-RU"/>
        </w:rPr>
      </w:pPr>
      <w:r w:rsidRPr="00307393">
        <w:rPr>
          <w:color w:val="auto"/>
          <w:lang w:eastAsia="ru-RU"/>
        </w:rPr>
        <w:t>проектн</w:t>
      </w:r>
      <w:r>
        <w:rPr>
          <w:color w:val="auto"/>
          <w:lang w:eastAsia="ru-RU"/>
        </w:rPr>
        <w:t>о-конструкторский;</w:t>
      </w:r>
    </w:p>
    <w:p w:rsidR="00FF78DE" w:rsidRPr="00307393" w:rsidRDefault="00FF78DE" w:rsidP="00CA040A">
      <w:pPr>
        <w:widowControl/>
        <w:suppressAutoHyphens/>
        <w:autoSpaceDE w:val="0"/>
        <w:autoSpaceDN w:val="0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производственно-технологический.</w:t>
      </w:r>
    </w:p>
    <w:p w:rsidR="00FF78DE" w:rsidRDefault="00FF78DE" w:rsidP="005F70B3">
      <w:pPr>
        <w:widowControl/>
        <w:suppressAutoHyphens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FF78DE" w:rsidRDefault="00FF78DE" w:rsidP="00CA040A">
      <w:pPr>
        <w:rPr>
          <w:b/>
          <w:bCs/>
          <w:sz w:val="28"/>
          <w:szCs w:val="28"/>
        </w:rPr>
        <w:sectPr w:rsidR="00FF78DE" w:rsidSect="00964D31">
          <w:pgSz w:w="11909" w:h="16834"/>
          <w:pgMar w:top="1134" w:right="567" w:bottom="1134" w:left="1418" w:header="720" w:footer="720" w:gutter="0"/>
          <w:cols w:space="708"/>
          <w:noEndnote/>
          <w:docGrid w:linePitch="272"/>
        </w:sectPr>
      </w:pPr>
    </w:p>
    <w:p w:rsidR="00FF78DE" w:rsidRDefault="00FF78DE" w:rsidP="00CA040A">
      <w:pPr>
        <w:rPr>
          <w:b/>
          <w:bCs/>
          <w:sz w:val="28"/>
          <w:szCs w:val="28"/>
        </w:rPr>
      </w:pPr>
    </w:p>
    <w:p w:rsidR="00FF78DE" w:rsidRPr="00622A5D" w:rsidRDefault="00FF78DE" w:rsidP="005F70B3">
      <w:pPr>
        <w:widowControl/>
        <w:tabs>
          <w:tab w:val="num" w:pos="1260"/>
        </w:tabs>
        <w:spacing w:after="200" w:line="276" w:lineRule="auto"/>
        <w:ind w:firstLine="708"/>
        <w:jc w:val="both"/>
        <w:rPr>
          <w:color w:val="auto"/>
          <w:lang w:eastAsia="ru-RU"/>
        </w:rPr>
      </w:pPr>
      <w:r w:rsidRPr="00622A5D">
        <w:rPr>
          <w:color w:val="auto"/>
          <w:lang w:eastAsia="ru-RU"/>
        </w:rPr>
        <w:t>2.2. Перечень основных задач и объектов (или областей знаний) профессиональной деятельности (ПД) выпускников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746"/>
        <w:gridCol w:w="6060"/>
        <w:gridCol w:w="4398"/>
      </w:tblGrid>
      <w:tr w:rsidR="00FF78DE" w:rsidRPr="003F5872" w:rsidTr="00F37B0F">
        <w:tc>
          <w:tcPr>
            <w:tcW w:w="2802" w:type="dxa"/>
          </w:tcPr>
          <w:p w:rsidR="00FF78DE" w:rsidRPr="003F5872" w:rsidRDefault="00FF78DE" w:rsidP="003F5872">
            <w:pPr>
              <w:widowControl/>
              <w:spacing w:after="100" w:afterAutospacing="1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b/>
                <w:bCs/>
                <w:color w:val="auto"/>
                <w:sz w:val="20"/>
                <w:szCs w:val="20"/>
                <w:lang w:eastAsia="ru-RU"/>
              </w:rPr>
              <w:t>Область ПД (по Реестру Минтруда)</w:t>
            </w:r>
          </w:p>
        </w:tc>
        <w:tc>
          <w:tcPr>
            <w:tcW w:w="1746" w:type="dxa"/>
          </w:tcPr>
          <w:p w:rsidR="00FF78DE" w:rsidRPr="003F5872" w:rsidRDefault="00FF78DE" w:rsidP="003F5872">
            <w:pPr>
              <w:widowControl/>
              <w:spacing w:after="100" w:afterAutospacing="1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b/>
                <w:bCs/>
                <w:color w:val="auto"/>
                <w:sz w:val="20"/>
                <w:szCs w:val="20"/>
                <w:lang w:eastAsia="ru-RU"/>
              </w:rPr>
              <w:t>Типы задач ПД</w:t>
            </w:r>
          </w:p>
        </w:tc>
        <w:tc>
          <w:tcPr>
            <w:tcW w:w="6060" w:type="dxa"/>
          </w:tcPr>
          <w:p w:rsidR="00FF78DE" w:rsidRPr="003F5872" w:rsidRDefault="00FF78DE" w:rsidP="003F5872">
            <w:pPr>
              <w:widowControl/>
              <w:spacing w:after="100" w:afterAutospacing="1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b/>
                <w:bCs/>
                <w:color w:val="auto"/>
                <w:sz w:val="20"/>
                <w:szCs w:val="20"/>
                <w:lang w:eastAsia="ru-RU"/>
              </w:rPr>
              <w:t>Задачи ПД</w:t>
            </w:r>
          </w:p>
        </w:tc>
        <w:tc>
          <w:tcPr>
            <w:tcW w:w="4398" w:type="dxa"/>
          </w:tcPr>
          <w:p w:rsidR="00FF78DE" w:rsidRPr="003F5872" w:rsidRDefault="00FF78DE" w:rsidP="003F5872">
            <w:pPr>
              <w:widowControl/>
              <w:spacing w:after="100" w:afterAutospacing="1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b/>
                <w:bCs/>
                <w:color w:val="auto"/>
                <w:sz w:val="20"/>
                <w:szCs w:val="20"/>
                <w:lang w:eastAsia="ru-RU"/>
              </w:rPr>
              <w:t>Объекты ПД (или области знания)</w:t>
            </w:r>
          </w:p>
        </w:tc>
      </w:tr>
      <w:tr w:rsidR="00FF78DE" w:rsidRPr="003F5872" w:rsidTr="00F554AC">
        <w:trPr>
          <w:trHeight w:val="827"/>
        </w:trPr>
        <w:tc>
          <w:tcPr>
            <w:tcW w:w="2802" w:type="dxa"/>
            <w:vMerge w:val="restart"/>
          </w:tcPr>
          <w:p w:rsidR="00FF78DE" w:rsidRPr="003F5872" w:rsidRDefault="00FF78DE" w:rsidP="003F5872">
            <w:pPr>
              <w:widowControl/>
              <w:spacing w:line="200" w:lineRule="exact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>25 Ракетно-космическая промышленность</w:t>
            </w:r>
          </w:p>
          <w:p w:rsidR="00FF78DE" w:rsidRPr="003F5872" w:rsidRDefault="00FF78DE" w:rsidP="003F5872">
            <w:pPr>
              <w:widowControl/>
              <w:spacing w:line="200" w:lineRule="exact"/>
              <w:rPr>
                <w:sz w:val="20"/>
                <w:szCs w:val="20"/>
              </w:rPr>
            </w:pPr>
          </w:p>
          <w:p w:rsidR="00FF78DE" w:rsidRPr="003F5872" w:rsidRDefault="00FF78DE" w:rsidP="003F5872">
            <w:pPr>
              <w:widowControl/>
              <w:spacing w:line="200" w:lineRule="exact"/>
              <w:rPr>
                <w:sz w:val="20"/>
                <w:szCs w:val="20"/>
              </w:rPr>
            </w:pPr>
          </w:p>
          <w:p w:rsidR="00FF78DE" w:rsidRPr="003F5872" w:rsidRDefault="00FF78DE" w:rsidP="003F5872">
            <w:pPr>
              <w:widowControl/>
              <w:spacing w:line="200" w:lineRule="exact"/>
              <w:rPr>
                <w:sz w:val="20"/>
                <w:szCs w:val="20"/>
              </w:rPr>
            </w:pPr>
          </w:p>
          <w:p w:rsidR="00FF78DE" w:rsidRPr="003F5872" w:rsidRDefault="00FF78DE" w:rsidP="003F5872">
            <w:pPr>
              <w:widowControl/>
              <w:spacing w:line="200" w:lineRule="exact"/>
              <w:rPr>
                <w:sz w:val="20"/>
                <w:szCs w:val="20"/>
              </w:rPr>
            </w:pPr>
          </w:p>
          <w:p w:rsidR="00FF78DE" w:rsidRPr="003F5872" w:rsidRDefault="00FF78DE" w:rsidP="003F5872">
            <w:pPr>
              <w:widowControl/>
              <w:spacing w:line="200" w:lineRule="exac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FF78DE" w:rsidRPr="00075644" w:rsidRDefault="00FF78DE" w:rsidP="003F5872">
            <w:pPr>
              <w:widowControl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75644">
              <w:rPr>
                <w:color w:val="auto"/>
                <w:sz w:val="20"/>
                <w:szCs w:val="20"/>
                <w:lang w:eastAsia="ru-RU"/>
              </w:rPr>
              <w:t>проектно-конструкторский</w:t>
            </w:r>
          </w:p>
        </w:tc>
        <w:tc>
          <w:tcPr>
            <w:tcW w:w="6060" w:type="dxa"/>
          </w:tcPr>
          <w:p w:rsidR="00FF78DE" w:rsidRPr="003F5872" w:rsidRDefault="00FF78DE" w:rsidP="003F5872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>Разработка аппаратуры бортовых космических систем.</w:t>
            </w:r>
          </w:p>
          <w:p w:rsidR="00FF78DE" w:rsidRPr="003F5872" w:rsidRDefault="00FF78DE" w:rsidP="003F5872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 xml:space="preserve">Создание и эксплуатация </w:t>
            </w:r>
            <w:r w:rsidR="00F554AC" w:rsidRPr="003F5872">
              <w:rPr>
                <w:color w:val="auto"/>
                <w:sz w:val="20"/>
                <w:szCs w:val="20"/>
                <w:lang w:eastAsia="ru-RU"/>
              </w:rPr>
              <w:t>электронных</w:t>
            </w:r>
            <w:r w:rsidR="00F554AC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3F5872">
              <w:rPr>
                <w:color w:val="auto"/>
                <w:sz w:val="20"/>
                <w:szCs w:val="20"/>
                <w:lang w:eastAsia="ru-RU"/>
              </w:rPr>
              <w:t xml:space="preserve">средств и  систем </w:t>
            </w:r>
            <w:r w:rsidR="00F554AC">
              <w:rPr>
                <w:color w:val="auto"/>
                <w:sz w:val="20"/>
                <w:szCs w:val="20"/>
                <w:lang w:eastAsia="ru-RU"/>
              </w:rPr>
              <w:t>БКУ</w:t>
            </w:r>
            <w:r w:rsidRPr="003F5872">
              <w:rPr>
                <w:color w:val="auto"/>
                <w:sz w:val="20"/>
                <w:szCs w:val="20"/>
                <w:lang w:eastAsia="ru-RU"/>
              </w:rPr>
              <w:t>.</w:t>
            </w:r>
          </w:p>
          <w:p w:rsidR="00FF78DE" w:rsidRPr="003F5872" w:rsidRDefault="00FF78DE" w:rsidP="003F5872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 xml:space="preserve"> Разработка электронного, электромеханического, электрокоммутационного и электронно-информационного оборудования ракетно-космической техники </w:t>
            </w:r>
            <w:r w:rsidRPr="003F5872">
              <w:rPr>
                <w:color w:val="auto"/>
                <w:sz w:val="16"/>
                <w:szCs w:val="16"/>
                <w:lang w:eastAsia="ru-RU"/>
              </w:rPr>
              <w:t>(РКТ)</w:t>
            </w:r>
            <w:r w:rsidRPr="003F5872">
              <w:rPr>
                <w:color w:val="auto"/>
                <w:sz w:val="20"/>
                <w:szCs w:val="20"/>
                <w:lang w:eastAsia="ru-RU"/>
              </w:rPr>
              <w:t>.</w:t>
            </w:r>
          </w:p>
          <w:p w:rsidR="00FF78DE" w:rsidRPr="003F5872" w:rsidRDefault="00FF78DE" w:rsidP="003F5872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 xml:space="preserve">Разработка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 РКТ. </w:t>
            </w:r>
          </w:p>
          <w:p w:rsidR="00FF78DE" w:rsidRPr="003F5872" w:rsidRDefault="00FF78DE" w:rsidP="003F5872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 xml:space="preserve">Проведение исследований и испытаний </w:t>
            </w:r>
            <w:r w:rsidR="00F554AC">
              <w:rPr>
                <w:color w:val="auto"/>
                <w:sz w:val="20"/>
                <w:szCs w:val="20"/>
                <w:lang w:eastAsia="ru-RU"/>
              </w:rPr>
              <w:t>бортовой аппаратуры (</w:t>
            </w:r>
            <w:r w:rsidRPr="003F5872">
              <w:rPr>
                <w:color w:val="auto"/>
                <w:sz w:val="20"/>
                <w:szCs w:val="20"/>
                <w:lang w:eastAsia="ru-RU"/>
              </w:rPr>
              <w:t>БА</w:t>
            </w:r>
            <w:r w:rsidR="00F554AC">
              <w:rPr>
                <w:color w:val="auto"/>
                <w:sz w:val="20"/>
                <w:szCs w:val="20"/>
                <w:lang w:eastAsia="ru-RU"/>
              </w:rPr>
              <w:t>)</w:t>
            </w:r>
            <w:r w:rsidRPr="003F5872">
              <w:rPr>
                <w:color w:val="auto"/>
                <w:sz w:val="20"/>
                <w:szCs w:val="20"/>
                <w:lang w:eastAsia="ru-RU"/>
              </w:rPr>
              <w:t xml:space="preserve"> КА и входящих в нее функциональных узлов.</w:t>
            </w:r>
          </w:p>
        </w:tc>
        <w:tc>
          <w:tcPr>
            <w:tcW w:w="4398" w:type="dxa"/>
          </w:tcPr>
          <w:p w:rsidR="00FF78DE" w:rsidRPr="003F5872" w:rsidRDefault="00FF78DE" w:rsidP="003F5872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 w:rsidRPr="003F5872">
              <w:rPr>
                <w:sz w:val="20"/>
                <w:szCs w:val="20"/>
                <w:lang w:eastAsia="ru-RU"/>
              </w:rPr>
              <w:t>Бортовая аппаратура космических аппаратов</w:t>
            </w:r>
            <w:r w:rsidR="00F554AC">
              <w:rPr>
                <w:sz w:val="20"/>
                <w:szCs w:val="20"/>
                <w:lang w:eastAsia="ru-RU"/>
              </w:rPr>
              <w:t xml:space="preserve"> (КА)</w:t>
            </w:r>
            <w:r w:rsidRPr="003F5872">
              <w:rPr>
                <w:sz w:val="20"/>
                <w:szCs w:val="20"/>
                <w:lang w:eastAsia="ru-RU"/>
              </w:rPr>
              <w:t>.</w:t>
            </w:r>
          </w:p>
          <w:p w:rsidR="00FF78DE" w:rsidRPr="003F5872" w:rsidRDefault="00FF78DE" w:rsidP="003F5872">
            <w:pPr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sz w:val="20"/>
                <w:szCs w:val="20"/>
              </w:rPr>
              <w:t>Электронные средства и электронные системы б</w:t>
            </w:r>
            <w:r w:rsidRPr="003F5872">
              <w:rPr>
                <w:color w:val="auto"/>
                <w:sz w:val="20"/>
                <w:szCs w:val="20"/>
                <w:lang w:eastAsia="ru-RU"/>
              </w:rPr>
              <w:t>ортовых комплексов управления</w:t>
            </w:r>
            <w:r w:rsidR="00F554AC">
              <w:rPr>
                <w:color w:val="auto"/>
                <w:sz w:val="20"/>
                <w:szCs w:val="20"/>
                <w:lang w:eastAsia="ru-RU"/>
              </w:rPr>
              <w:t xml:space="preserve"> (БКУ)</w:t>
            </w:r>
            <w:r w:rsidRPr="003F5872">
              <w:rPr>
                <w:color w:val="auto"/>
                <w:sz w:val="20"/>
                <w:szCs w:val="20"/>
                <w:lang w:eastAsia="ru-RU"/>
              </w:rPr>
              <w:t>.</w:t>
            </w:r>
          </w:p>
          <w:p w:rsidR="00FF78DE" w:rsidRPr="003F5872" w:rsidRDefault="00FF78DE" w:rsidP="003F5872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 xml:space="preserve"> Составные части электронного, электромеханического, электро-коммутационного и электронно-информационного оборудования РКТ.</w:t>
            </w:r>
          </w:p>
          <w:p w:rsidR="00FF78DE" w:rsidRPr="003F5872" w:rsidRDefault="00FF78DE" w:rsidP="003F5872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 xml:space="preserve">Приборы и кабели в </w:t>
            </w:r>
            <w:r w:rsidR="00F554AC">
              <w:rPr>
                <w:color w:val="auto"/>
                <w:sz w:val="20"/>
                <w:szCs w:val="20"/>
                <w:lang w:eastAsia="ru-RU"/>
              </w:rPr>
              <w:t>ракетно-космической промышленности (</w:t>
            </w:r>
            <w:r w:rsidRPr="003F5872">
              <w:rPr>
                <w:color w:val="auto"/>
                <w:sz w:val="20"/>
                <w:szCs w:val="20"/>
                <w:lang w:eastAsia="ru-RU"/>
              </w:rPr>
              <w:t>РКП</w:t>
            </w:r>
            <w:r w:rsidR="00F554AC">
              <w:rPr>
                <w:color w:val="auto"/>
                <w:sz w:val="20"/>
                <w:szCs w:val="20"/>
                <w:lang w:eastAsia="ru-RU"/>
              </w:rPr>
              <w:t>)</w:t>
            </w:r>
            <w:r w:rsidRPr="003F5872">
              <w:rPr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FF78DE" w:rsidRPr="003F5872">
        <w:trPr>
          <w:trHeight w:val="826"/>
        </w:trPr>
        <w:tc>
          <w:tcPr>
            <w:tcW w:w="2802" w:type="dxa"/>
            <w:vMerge/>
          </w:tcPr>
          <w:p w:rsidR="00FF78DE" w:rsidRPr="003F5872" w:rsidRDefault="00FF78DE" w:rsidP="003F5872">
            <w:pPr>
              <w:widowControl/>
              <w:spacing w:line="200" w:lineRule="exac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FF78DE" w:rsidRPr="00075644" w:rsidRDefault="00FF78DE" w:rsidP="003F5872">
            <w:pPr>
              <w:widowControl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75644">
              <w:rPr>
                <w:color w:val="auto"/>
                <w:sz w:val="20"/>
                <w:szCs w:val="20"/>
                <w:lang w:eastAsia="ru-RU"/>
              </w:rPr>
              <w:t>производственно-технологический</w:t>
            </w:r>
          </w:p>
        </w:tc>
        <w:tc>
          <w:tcPr>
            <w:tcW w:w="6060" w:type="dxa"/>
          </w:tcPr>
          <w:p w:rsidR="002E0351" w:rsidRPr="002E0351" w:rsidRDefault="002E0351" w:rsidP="002E0351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2E0351">
              <w:rPr>
                <w:color w:val="auto"/>
                <w:sz w:val="20"/>
                <w:szCs w:val="20"/>
                <w:lang w:eastAsia="ru-RU"/>
              </w:rPr>
              <w:t>Экспериментальные исследования по анализу и оптимизации характеристик материалов.</w:t>
            </w:r>
          </w:p>
          <w:p w:rsidR="002E0351" w:rsidRPr="002E0351" w:rsidRDefault="002E0351" w:rsidP="002E0351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2E0351">
              <w:rPr>
                <w:color w:val="auto"/>
                <w:sz w:val="20"/>
                <w:szCs w:val="20"/>
                <w:lang w:eastAsia="ru-RU"/>
              </w:rPr>
              <w:t xml:space="preserve">Проведение экспериментальных работ по отработке и внедрению ТП монтажа изделий РКТ. </w:t>
            </w:r>
          </w:p>
          <w:p w:rsidR="002E0351" w:rsidRPr="002E0351" w:rsidRDefault="002E0351" w:rsidP="002E0351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2E0351">
              <w:rPr>
                <w:color w:val="auto"/>
                <w:sz w:val="20"/>
                <w:szCs w:val="20"/>
                <w:lang w:eastAsia="ru-RU"/>
              </w:rPr>
              <w:t xml:space="preserve">Технологическое обеспечение автоматизированных </w:t>
            </w:r>
            <w:proofErr w:type="gramStart"/>
            <w:r w:rsidRPr="002E0351">
              <w:rPr>
                <w:color w:val="auto"/>
                <w:sz w:val="20"/>
                <w:szCs w:val="20"/>
                <w:lang w:eastAsia="ru-RU"/>
              </w:rPr>
              <w:t>электромонтаж-</w:t>
            </w:r>
            <w:proofErr w:type="spellStart"/>
            <w:r w:rsidRPr="002E0351">
              <w:rPr>
                <w:color w:val="auto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2E0351">
              <w:rPr>
                <w:color w:val="auto"/>
                <w:sz w:val="20"/>
                <w:szCs w:val="20"/>
                <w:lang w:eastAsia="ru-RU"/>
              </w:rPr>
              <w:t xml:space="preserve"> работ в ракетно-космической промышленности (РКП).</w:t>
            </w:r>
          </w:p>
          <w:p w:rsidR="002E0351" w:rsidRPr="002E0351" w:rsidRDefault="002E0351" w:rsidP="002E0351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2E0351">
              <w:rPr>
                <w:color w:val="auto"/>
                <w:sz w:val="20"/>
                <w:szCs w:val="20"/>
                <w:lang w:eastAsia="ru-RU"/>
              </w:rPr>
              <w:t>Технологическое обеспечение процесса сборки и монтажа приборов и кабелей в РКП.</w:t>
            </w:r>
          </w:p>
          <w:p w:rsidR="002E0351" w:rsidRPr="002E0351" w:rsidRDefault="002E0351" w:rsidP="002E0351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2E0351">
              <w:rPr>
                <w:color w:val="auto"/>
                <w:sz w:val="20"/>
                <w:szCs w:val="20"/>
                <w:lang w:eastAsia="ru-RU"/>
              </w:rPr>
              <w:t>Техническое сопровождение испытаний составных частей оборудования РКТ.</w:t>
            </w:r>
          </w:p>
          <w:p w:rsidR="002E0351" w:rsidRPr="002E0351" w:rsidRDefault="002E0351" w:rsidP="002E0351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2E0351">
              <w:rPr>
                <w:color w:val="auto"/>
                <w:sz w:val="20"/>
                <w:szCs w:val="20"/>
                <w:lang w:eastAsia="ru-RU"/>
              </w:rPr>
              <w:t xml:space="preserve">Техническое сопровождение изготовления и испытаний БА КА. </w:t>
            </w:r>
          </w:p>
          <w:p w:rsidR="002E0351" w:rsidRPr="002E0351" w:rsidRDefault="002E0351" w:rsidP="002E0351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2E0351">
              <w:rPr>
                <w:color w:val="auto"/>
                <w:sz w:val="20"/>
                <w:szCs w:val="20"/>
                <w:lang w:eastAsia="ru-RU"/>
              </w:rPr>
              <w:t>Разработка и корректировка комплекта технологической документации.</w:t>
            </w:r>
          </w:p>
          <w:p w:rsidR="002E0351" w:rsidRPr="002E0351" w:rsidRDefault="002E0351" w:rsidP="002E0351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2E0351">
              <w:rPr>
                <w:color w:val="auto"/>
                <w:sz w:val="20"/>
                <w:szCs w:val="20"/>
                <w:lang w:eastAsia="ru-RU"/>
              </w:rPr>
              <w:t>Авторский надзор за соответствием ТП требованиям конструктор</w:t>
            </w:r>
            <w:r>
              <w:rPr>
                <w:color w:val="auto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color w:val="auto"/>
                <w:sz w:val="20"/>
                <w:szCs w:val="20"/>
                <w:lang w:eastAsia="ru-RU"/>
              </w:rPr>
              <w:t>с</w:t>
            </w:r>
            <w:r w:rsidRPr="002E0351">
              <w:rPr>
                <w:color w:val="auto"/>
                <w:sz w:val="20"/>
                <w:szCs w:val="20"/>
                <w:lang w:eastAsia="ru-RU"/>
              </w:rPr>
              <w:t>кой</w:t>
            </w:r>
            <w:proofErr w:type="spellEnd"/>
            <w:r w:rsidRPr="002E0351">
              <w:rPr>
                <w:color w:val="auto"/>
                <w:sz w:val="20"/>
                <w:szCs w:val="20"/>
                <w:lang w:eastAsia="ru-RU"/>
              </w:rPr>
              <w:t xml:space="preserve">, эксплуатационной и ремонтной документации составных частей оборудования РКТ, а также документации </w:t>
            </w:r>
            <w:proofErr w:type="gramStart"/>
            <w:r w:rsidRPr="002E0351">
              <w:rPr>
                <w:color w:val="auto"/>
                <w:sz w:val="20"/>
                <w:szCs w:val="20"/>
                <w:lang w:eastAsia="ru-RU"/>
              </w:rPr>
              <w:t>на</w:t>
            </w:r>
            <w:proofErr w:type="gramEnd"/>
            <w:r w:rsidRPr="002E0351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0351">
              <w:rPr>
                <w:color w:val="auto"/>
                <w:sz w:val="20"/>
                <w:szCs w:val="20"/>
                <w:lang w:eastAsia="ru-RU"/>
              </w:rPr>
              <w:t>их</w:t>
            </w:r>
            <w:proofErr w:type="gramEnd"/>
            <w:r w:rsidRPr="002E0351">
              <w:rPr>
                <w:color w:val="auto"/>
                <w:sz w:val="20"/>
                <w:szCs w:val="20"/>
                <w:lang w:eastAsia="ru-RU"/>
              </w:rPr>
              <w:t xml:space="preserve"> испытания.</w:t>
            </w:r>
          </w:p>
          <w:p w:rsidR="00FF78DE" w:rsidRPr="003F5872" w:rsidRDefault="002E0351" w:rsidP="002E0351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2E0351">
              <w:rPr>
                <w:color w:val="auto"/>
                <w:sz w:val="20"/>
                <w:szCs w:val="20"/>
                <w:lang w:eastAsia="ru-RU"/>
              </w:rPr>
              <w:t>Разработка технических заданий на проектирование приспособлений и оборудования.</w:t>
            </w:r>
          </w:p>
        </w:tc>
        <w:tc>
          <w:tcPr>
            <w:tcW w:w="4398" w:type="dxa"/>
          </w:tcPr>
          <w:p w:rsidR="00F554AC" w:rsidRDefault="00FF78DE" w:rsidP="003F5872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 w:rsidRPr="003F5872">
              <w:rPr>
                <w:sz w:val="20"/>
                <w:szCs w:val="20"/>
                <w:lang w:eastAsia="ru-RU"/>
              </w:rPr>
              <w:t xml:space="preserve">Технологические процессы (ТП)  </w:t>
            </w:r>
            <w:r w:rsidR="00F554AC">
              <w:rPr>
                <w:sz w:val="20"/>
                <w:szCs w:val="20"/>
                <w:lang w:eastAsia="ru-RU"/>
              </w:rPr>
              <w:t xml:space="preserve">изготовления и </w:t>
            </w:r>
            <w:r w:rsidRPr="003F5872">
              <w:rPr>
                <w:sz w:val="20"/>
                <w:szCs w:val="20"/>
                <w:lang w:eastAsia="ru-RU"/>
              </w:rPr>
              <w:t>автоматизированного монтажа</w:t>
            </w:r>
            <w:r w:rsidR="00F554AC">
              <w:rPr>
                <w:sz w:val="20"/>
                <w:szCs w:val="20"/>
                <w:lang w:eastAsia="ru-RU"/>
              </w:rPr>
              <w:t>:</w:t>
            </w:r>
          </w:p>
          <w:p w:rsidR="00F554AC" w:rsidRDefault="00F554AC" w:rsidP="003F5872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средств и систем БКУ;</w:t>
            </w:r>
          </w:p>
          <w:p w:rsidR="00FF78DE" w:rsidRDefault="00F554AC" w:rsidP="003F5872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составных частей оборудования</w:t>
            </w:r>
            <w:r w:rsidR="00FF78DE" w:rsidRPr="003F5872">
              <w:rPr>
                <w:sz w:val="20"/>
                <w:szCs w:val="20"/>
                <w:lang w:eastAsia="ru-RU"/>
              </w:rPr>
              <w:t xml:space="preserve"> РКТ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F554AC" w:rsidRPr="003F5872" w:rsidRDefault="00F554AC" w:rsidP="003F5872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приборов и кабелей РКП.</w:t>
            </w:r>
          </w:p>
          <w:p w:rsidR="00FF78DE" w:rsidRPr="003F5872" w:rsidRDefault="00FF78DE" w:rsidP="003F5872">
            <w:pPr>
              <w:rPr>
                <w:sz w:val="20"/>
                <w:szCs w:val="20"/>
                <w:lang w:eastAsia="ru-RU"/>
              </w:rPr>
            </w:pPr>
          </w:p>
        </w:tc>
      </w:tr>
      <w:tr w:rsidR="00F554AC" w:rsidRPr="003F5872">
        <w:trPr>
          <w:trHeight w:val="752"/>
        </w:trPr>
        <w:tc>
          <w:tcPr>
            <w:tcW w:w="2802" w:type="dxa"/>
            <w:vMerge w:val="restart"/>
          </w:tcPr>
          <w:p w:rsidR="00F554AC" w:rsidRPr="003F5872" w:rsidRDefault="00F554AC" w:rsidP="003F5872">
            <w:pPr>
              <w:widowControl/>
              <w:spacing w:line="200" w:lineRule="exact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 xml:space="preserve">29 Производство электрооборудования, электронного и оптического оборудования </w:t>
            </w:r>
          </w:p>
        </w:tc>
        <w:tc>
          <w:tcPr>
            <w:tcW w:w="1735" w:type="dxa"/>
          </w:tcPr>
          <w:p w:rsidR="00F554AC" w:rsidRPr="00075644" w:rsidRDefault="00F554AC" w:rsidP="003F5872">
            <w:pPr>
              <w:widowControl/>
              <w:spacing w:after="100" w:afterAutospacing="1"/>
              <w:jc w:val="both"/>
              <w:rPr>
                <w:color w:val="auto"/>
                <w:sz w:val="20"/>
                <w:szCs w:val="20"/>
                <w:lang w:eastAsia="ru-RU"/>
              </w:rPr>
            </w:pPr>
            <w:r w:rsidRPr="00075644">
              <w:rPr>
                <w:color w:val="auto"/>
                <w:sz w:val="20"/>
                <w:szCs w:val="20"/>
                <w:lang w:eastAsia="ru-RU"/>
              </w:rPr>
              <w:t>проектно-конструкторский</w:t>
            </w:r>
          </w:p>
        </w:tc>
        <w:tc>
          <w:tcPr>
            <w:tcW w:w="6060" w:type="dxa"/>
          </w:tcPr>
          <w:p w:rsidR="00F554AC" w:rsidRPr="003F5872" w:rsidRDefault="00F554AC" w:rsidP="003F5872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3F5872">
              <w:rPr>
                <w:sz w:val="20"/>
                <w:szCs w:val="20"/>
              </w:rPr>
              <w:t>Разработка технических требований и заданий на проектирование и конструирование оптических и оптико-электронных приборов, комплексов и их составных частей</w:t>
            </w:r>
          </w:p>
          <w:p w:rsidR="00F554AC" w:rsidRPr="003F5872" w:rsidRDefault="00F554AC" w:rsidP="003F5872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3F5872">
              <w:rPr>
                <w:sz w:val="20"/>
                <w:szCs w:val="20"/>
              </w:rPr>
              <w:t xml:space="preserve">Проектирование и конструирование оптических, оптико-электронных, механических блоков, узлов и деталей, определение номенклатуры и типов </w:t>
            </w:r>
            <w:proofErr w:type="gramStart"/>
            <w:r w:rsidRPr="003F5872">
              <w:rPr>
                <w:sz w:val="20"/>
                <w:szCs w:val="20"/>
              </w:rPr>
              <w:t>комплектующий</w:t>
            </w:r>
            <w:proofErr w:type="gramEnd"/>
            <w:r w:rsidRPr="003F5872">
              <w:rPr>
                <w:sz w:val="20"/>
                <w:szCs w:val="20"/>
              </w:rPr>
              <w:t xml:space="preserve"> изделий.</w:t>
            </w:r>
          </w:p>
        </w:tc>
        <w:tc>
          <w:tcPr>
            <w:tcW w:w="4398" w:type="dxa"/>
          </w:tcPr>
          <w:p w:rsidR="00F554AC" w:rsidRPr="003F5872" w:rsidRDefault="00F554AC" w:rsidP="003F5872">
            <w:pPr>
              <w:widowControl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3F5872">
              <w:rPr>
                <w:color w:val="auto"/>
                <w:sz w:val="20"/>
                <w:szCs w:val="20"/>
                <w:lang w:eastAsia="ru-RU"/>
              </w:rPr>
              <w:t>Оптотехника</w:t>
            </w:r>
            <w:proofErr w:type="spellEnd"/>
            <w:r w:rsidRPr="003F5872">
              <w:rPr>
                <w:color w:val="auto"/>
                <w:sz w:val="20"/>
                <w:szCs w:val="20"/>
                <w:lang w:eastAsia="ru-RU"/>
              </w:rPr>
              <w:t>, оптические и оптико-электронные приборы и комплексы</w:t>
            </w:r>
          </w:p>
        </w:tc>
      </w:tr>
      <w:tr w:rsidR="00F554AC" w:rsidRPr="003F5872" w:rsidTr="00F554AC">
        <w:trPr>
          <w:trHeight w:val="491"/>
        </w:trPr>
        <w:tc>
          <w:tcPr>
            <w:tcW w:w="2802" w:type="dxa"/>
            <w:vMerge/>
          </w:tcPr>
          <w:p w:rsidR="00F554AC" w:rsidRPr="003F5872" w:rsidRDefault="00F554AC" w:rsidP="003F5872">
            <w:pPr>
              <w:widowControl/>
              <w:spacing w:line="200" w:lineRule="exac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F554AC" w:rsidRPr="00075644" w:rsidRDefault="00F554AC">
            <w:pPr>
              <w:rPr>
                <w:sz w:val="20"/>
                <w:szCs w:val="20"/>
              </w:rPr>
            </w:pPr>
            <w:r w:rsidRPr="00075644">
              <w:rPr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6060" w:type="dxa"/>
          </w:tcPr>
          <w:p w:rsidR="00F554AC" w:rsidRPr="003F5872" w:rsidRDefault="00F554AC" w:rsidP="003F5872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3F5872">
              <w:rPr>
                <w:sz w:val="20"/>
                <w:szCs w:val="20"/>
              </w:rPr>
              <w:t xml:space="preserve">Исследование, разработка, подготовка и организация производства изделий </w:t>
            </w:r>
            <w:proofErr w:type="spellStart"/>
            <w:r w:rsidRPr="003F5872">
              <w:rPr>
                <w:sz w:val="20"/>
                <w:szCs w:val="20"/>
              </w:rPr>
              <w:t>оптотехники</w:t>
            </w:r>
            <w:proofErr w:type="spellEnd"/>
            <w:r w:rsidRPr="003F5872">
              <w:rPr>
                <w:sz w:val="20"/>
                <w:szCs w:val="20"/>
              </w:rPr>
              <w:t>, оптических и оптико-электронных приборов и комплексов.</w:t>
            </w:r>
          </w:p>
        </w:tc>
        <w:tc>
          <w:tcPr>
            <w:tcW w:w="4398" w:type="dxa"/>
          </w:tcPr>
          <w:p w:rsidR="00F554AC" w:rsidRPr="003F5872" w:rsidRDefault="005C58D4" w:rsidP="005C58D4">
            <w:pPr>
              <w:widowControl/>
              <w:rPr>
                <w:color w:val="auto"/>
                <w:sz w:val="20"/>
                <w:szCs w:val="20"/>
                <w:lang w:eastAsia="ru-RU"/>
              </w:rPr>
            </w:pPr>
            <w:r w:rsidRPr="005C58D4">
              <w:rPr>
                <w:color w:val="auto"/>
                <w:sz w:val="20"/>
                <w:szCs w:val="20"/>
                <w:lang w:eastAsia="ru-RU"/>
              </w:rPr>
              <w:t>ТП  изготовления и автоматизированного монтажа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C58D4">
              <w:rPr>
                <w:color w:val="auto"/>
                <w:sz w:val="20"/>
                <w:szCs w:val="20"/>
                <w:lang w:eastAsia="ru-RU"/>
              </w:rPr>
              <w:t xml:space="preserve">изделий </w:t>
            </w:r>
            <w:proofErr w:type="spellStart"/>
            <w:r w:rsidRPr="005C58D4">
              <w:rPr>
                <w:color w:val="auto"/>
                <w:sz w:val="20"/>
                <w:szCs w:val="20"/>
                <w:lang w:eastAsia="ru-RU"/>
              </w:rPr>
              <w:t>оптотехники</w:t>
            </w:r>
            <w:proofErr w:type="spellEnd"/>
            <w:r w:rsidRPr="005C58D4">
              <w:rPr>
                <w:color w:val="auto"/>
                <w:sz w:val="20"/>
                <w:szCs w:val="20"/>
                <w:lang w:eastAsia="ru-RU"/>
              </w:rPr>
              <w:t>, оптических и оптико-электронных приборов и комплексов</w:t>
            </w:r>
          </w:p>
        </w:tc>
      </w:tr>
      <w:tr w:rsidR="002E0351" w:rsidRPr="003F5872" w:rsidTr="00F37B0F">
        <w:trPr>
          <w:trHeight w:val="70"/>
        </w:trPr>
        <w:tc>
          <w:tcPr>
            <w:tcW w:w="2802" w:type="dxa"/>
          </w:tcPr>
          <w:p w:rsidR="002E0351" w:rsidRPr="003F5872" w:rsidRDefault="002E0351" w:rsidP="003F5872">
            <w:pPr>
              <w:widowControl/>
              <w:spacing w:line="200" w:lineRule="exact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>40 Сквозные виды профессиональной деятельности</w:t>
            </w:r>
          </w:p>
        </w:tc>
        <w:tc>
          <w:tcPr>
            <w:tcW w:w="1746" w:type="dxa"/>
          </w:tcPr>
          <w:p w:rsidR="002E0351" w:rsidRPr="00075644" w:rsidRDefault="002E0351">
            <w:pPr>
              <w:rPr>
                <w:sz w:val="20"/>
                <w:szCs w:val="20"/>
              </w:rPr>
            </w:pPr>
            <w:r w:rsidRPr="00075644">
              <w:rPr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6060" w:type="dxa"/>
          </w:tcPr>
          <w:p w:rsidR="002E0351" w:rsidRPr="003F5872" w:rsidRDefault="002E0351" w:rsidP="001C521B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3F5872">
              <w:rPr>
                <w:sz w:val="20"/>
                <w:szCs w:val="20"/>
              </w:rPr>
              <w:t xml:space="preserve">Технология производства изделий микроэлектроники. </w:t>
            </w:r>
          </w:p>
          <w:p w:rsidR="002E0351" w:rsidRPr="003F5872" w:rsidRDefault="002E0351" w:rsidP="001C521B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3F5872">
              <w:rPr>
                <w:sz w:val="20"/>
                <w:szCs w:val="20"/>
              </w:rPr>
              <w:t xml:space="preserve">Разработка и согласование технологической и нормативной документации новых технологических </w:t>
            </w:r>
            <w:proofErr w:type="gramStart"/>
            <w:r w:rsidRPr="003F5872">
              <w:rPr>
                <w:sz w:val="20"/>
                <w:szCs w:val="20"/>
              </w:rPr>
              <w:t>операций процессов производства изделий микроэлектроники</w:t>
            </w:r>
            <w:proofErr w:type="gramEnd"/>
            <w:r w:rsidRPr="003F5872">
              <w:rPr>
                <w:sz w:val="20"/>
                <w:szCs w:val="20"/>
              </w:rPr>
              <w:t xml:space="preserve">. </w:t>
            </w:r>
          </w:p>
          <w:p w:rsidR="002E0351" w:rsidRPr="003F5872" w:rsidRDefault="002E0351" w:rsidP="001C521B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3F5872">
              <w:rPr>
                <w:sz w:val="20"/>
                <w:szCs w:val="20"/>
              </w:rPr>
              <w:t xml:space="preserve"> Разработка технических заданий на проектирование и изготовление технологической оснастки, нестандартного оборудования, средств автоматизации процессов производства изделий микроэлектроники. </w:t>
            </w:r>
          </w:p>
          <w:p w:rsidR="002E0351" w:rsidRDefault="002E0351" w:rsidP="001C521B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3F5872">
              <w:rPr>
                <w:sz w:val="20"/>
                <w:szCs w:val="20"/>
              </w:rPr>
              <w:lastRenderedPageBreak/>
              <w:t>Проведение экспериментальных работ по отработке и внедрению новых технологических процессов производства изделий микроэлектроники</w:t>
            </w:r>
            <w:r>
              <w:rPr>
                <w:sz w:val="20"/>
                <w:szCs w:val="20"/>
              </w:rPr>
              <w:t xml:space="preserve">. </w:t>
            </w:r>
          </w:p>
          <w:p w:rsidR="002E0351" w:rsidRPr="00766F54" w:rsidRDefault="002E0351" w:rsidP="001C521B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3F5872">
              <w:rPr>
                <w:sz w:val="20"/>
                <w:szCs w:val="20"/>
              </w:rPr>
              <w:t xml:space="preserve"> </w:t>
            </w:r>
            <w:r w:rsidRPr="00766F54">
              <w:rPr>
                <w:sz w:val="20"/>
                <w:szCs w:val="20"/>
              </w:rPr>
              <w:t xml:space="preserve">Разработка и корректировка технологической и нормативной документации на изготовление изделий микроэлектроники. </w:t>
            </w:r>
          </w:p>
          <w:p w:rsidR="002E0351" w:rsidRPr="00766F54" w:rsidRDefault="002E0351" w:rsidP="001C521B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766F54">
              <w:rPr>
                <w:sz w:val="20"/>
                <w:szCs w:val="20"/>
              </w:rPr>
              <w:t xml:space="preserve">Контроль технологической дисциплины на участках производства изделий. </w:t>
            </w:r>
          </w:p>
          <w:p w:rsidR="002E0351" w:rsidRPr="003F5872" w:rsidRDefault="002E0351" w:rsidP="001C521B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766F54">
              <w:rPr>
                <w:sz w:val="20"/>
                <w:szCs w:val="20"/>
              </w:rPr>
              <w:t xml:space="preserve">Контроль соблюдения параметров и режимов технологических </w:t>
            </w:r>
            <w:proofErr w:type="gramStart"/>
            <w:r w:rsidRPr="00766F54">
              <w:rPr>
                <w:sz w:val="20"/>
                <w:szCs w:val="20"/>
              </w:rPr>
              <w:t>операций процессов производства изделий микроэлектроники</w:t>
            </w:r>
            <w:proofErr w:type="gramEnd"/>
          </w:p>
        </w:tc>
        <w:tc>
          <w:tcPr>
            <w:tcW w:w="4398" w:type="dxa"/>
          </w:tcPr>
          <w:p w:rsidR="002E0351" w:rsidRDefault="002E0351" w:rsidP="003F5872">
            <w:pPr>
              <w:widowControl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lastRenderedPageBreak/>
              <w:t>Технологическая подготовка и технологические процессы  изготовления и</w:t>
            </w:r>
            <w:r w:rsidRPr="00075644">
              <w:rPr>
                <w:color w:val="auto"/>
                <w:sz w:val="20"/>
                <w:szCs w:val="20"/>
                <w:lang w:eastAsia="ru-RU"/>
              </w:rPr>
              <w:t>здели</w:t>
            </w:r>
            <w:r>
              <w:rPr>
                <w:color w:val="auto"/>
                <w:sz w:val="20"/>
                <w:szCs w:val="20"/>
                <w:lang w:eastAsia="ru-RU"/>
              </w:rPr>
              <w:t>й</w:t>
            </w:r>
            <w:r w:rsidRPr="00075644">
              <w:rPr>
                <w:color w:val="auto"/>
                <w:sz w:val="20"/>
                <w:szCs w:val="20"/>
                <w:lang w:eastAsia="ru-RU"/>
              </w:rPr>
              <w:t xml:space="preserve"> микроэлектроники</w:t>
            </w:r>
          </w:p>
          <w:p w:rsidR="002E0351" w:rsidRPr="009E28CB" w:rsidRDefault="002E0351" w:rsidP="003F5872">
            <w:pPr>
              <w:widowControl/>
              <w:ind w:left="-57" w:right="-113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FF78DE" w:rsidRDefault="00FF78DE" w:rsidP="005F70B3">
      <w:pPr>
        <w:widowControl/>
        <w:tabs>
          <w:tab w:val="left" w:pos="476"/>
        </w:tabs>
        <w:ind w:firstLine="567"/>
        <w:jc w:val="both"/>
        <w:rPr>
          <w:color w:val="auto"/>
          <w:lang w:eastAsia="ru-RU"/>
        </w:rPr>
      </w:pPr>
    </w:p>
    <w:p w:rsidR="00FF78DE" w:rsidRDefault="00FF78DE" w:rsidP="005F70B3">
      <w:pPr>
        <w:widowControl/>
        <w:tabs>
          <w:tab w:val="left" w:pos="476"/>
        </w:tabs>
        <w:ind w:firstLine="567"/>
        <w:jc w:val="both"/>
        <w:rPr>
          <w:color w:val="auto"/>
          <w:lang w:eastAsia="ru-RU"/>
        </w:rPr>
      </w:pPr>
    </w:p>
    <w:p w:rsidR="00FF78DE" w:rsidRPr="0000400B" w:rsidRDefault="00FF78DE" w:rsidP="001777B8">
      <w:pPr>
        <w:widowControl/>
        <w:spacing w:after="200" w:line="276" w:lineRule="auto"/>
        <w:ind w:firstLine="708"/>
        <w:jc w:val="center"/>
        <w:rPr>
          <w:b/>
          <w:bCs/>
          <w:caps/>
          <w:color w:val="auto"/>
          <w:lang w:eastAsia="ru-RU"/>
        </w:rPr>
      </w:pPr>
      <w:r w:rsidRPr="0000400B">
        <w:rPr>
          <w:b/>
          <w:bCs/>
          <w:caps/>
          <w:color w:val="auto"/>
          <w:lang w:eastAsia="ru-RU"/>
        </w:rPr>
        <w:t>3 Планируемые результаты освоения ОП</w:t>
      </w:r>
    </w:p>
    <w:p w:rsidR="00FF78DE" w:rsidRPr="0000400B" w:rsidRDefault="00FF78DE" w:rsidP="001777B8">
      <w:pPr>
        <w:widowControl/>
        <w:spacing w:line="360" w:lineRule="auto"/>
        <w:ind w:firstLine="720"/>
        <w:jc w:val="center"/>
        <w:rPr>
          <w:color w:val="auto"/>
          <w:lang w:eastAsia="ru-RU"/>
        </w:rPr>
      </w:pPr>
      <w:r w:rsidRPr="0000400B">
        <w:rPr>
          <w:color w:val="auto"/>
          <w:lang w:eastAsia="ru-RU"/>
        </w:rPr>
        <w:t>3.1 Универсальные компетенции выпускников и индикаторы их достижения  (УК)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773"/>
      </w:tblGrid>
      <w:tr w:rsidR="00FF78DE" w:rsidRPr="0000400B">
        <w:tc>
          <w:tcPr>
            <w:tcW w:w="4219" w:type="dxa"/>
          </w:tcPr>
          <w:p w:rsidR="00FF78DE" w:rsidRPr="0000400B" w:rsidRDefault="00FF78DE" w:rsidP="00EC3D74">
            <w:pPr>
              <w:widowControl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Код и наименование УК</w:t>
            </w:r>
          </w:p>
        </w:tc>
        <w:tc>
          <w:tcPr>
            <w:tcW w:w="10773" w:type="dxa"/>
          </w:tcPr>
          <w:p w:rsidR="00FF78DE" w:rsidRPr="0000400B" w:rsidRDefault="00FF78DE" w:rsidP="00EC3D74">
            <w:pPr>
              <w:widowControl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Код и наименование индикатора достижения УК</w:t>
            </w:r>
          </w:p>
        </w:tc>
      </w:tr>
      <w:tr w:rsidR="00FF78DE" w:rsidRPr="0000400B">
        <w:tc>
          <w:tcPr>
            <w:tcW w:w="4219" w:type="dxa"/>
          </w:tcPr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0773" w:type="dxa"/>
          </w:tcPr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УК-1.1. Анализирует задачу, выделяя ее базовые составляющие, осуществляет декомпозицию задачи</w:t>
            </w:r>
          </w:p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УК-1.2. Находит и критически анализирует информацию, необходимую для решения поставленной задачи </w:t>
            </w:r>
          </w:p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УК-1.3. Рассматривает возможные, в том числе нестандартные варианты решения задачи, оценивая их достоинства и недостатки, а также возможные последствия</w:t>
            </w:r>
          </w:p>
        </w:tc>
      </w:tr>
      <w:tr w:rsidR="00FF78DE" w:rsidRPr="0000400B">
        <w:tc>
          <w:tcPr>
            <w:tcW w:w="4219" w:type="dxa"/>
          </w:tcPr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0773" w:type="dxa"/>
          </w:tcPr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УК-2.1. В рамках цели проекта формулирует совокупность взаимосвязанных задач, обеспечивающих ее достижение, определяет ожидаемые результаты решения поставленных задач</w:t>
            </w:r>
          </w:p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УК-2.2.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УК-2.3. Решает конкретные задачи проекта заявленного качества и за установленное время</w:t>
            </w:r>
          </w:p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УК-2.4. Публично представляет результаты решения конкретной задачи проекта</w:t>
            </w:r>
          </w:p>
        </w:tc>
      </w:tr>
      <w:tr w:rsidR="00FF78DE" w:rsidRPr="0000400B">
        <w:tc>
          <w:tcPr>
            <w:tcW w:w="4219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УК-3 </w:t>
            </w:r>
            <w:proofErr w:type="gramStart"/>
            <w:r w:rsidRPr="00F3259F">
              <w:rPr>
                <w:sz w:val="20"/>
                <w:szCs w:val="20"/>
              </w:rPr>
              <w:t>Способен</w:t>
            </w:r>
            <w:proofErr w:type="gramEnd"/>
            <w:r w:rsidRPr="00F3259F">
              <w:rPr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10773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УК-3.1. Понимает эффективность использования стратегии командного сотрудничества для достижения поставленной цели, определяет свою роль в команде 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УК-3.2. Понимает и учитывает в своей деятельности особенности поведения различных категорий групп людей, с которыми </w:t>
            </w:r>
            <w:proofErr w:type="gramStart"/>
            <w:r w:rsidRPr="00F3259F">
              <w:rPr>
                <w:sz w:val="20"/>
                <w:szCs w:val="20"/>
              </w:rPr>
              <w:t>работает</w:t>
            </w:r>
            <w:proofErr w:type="gramEnd"/>
            <w:r w:rsidRPr="00F3259F">
              <w:rPr>
                <w:sz w:val="20"/>
                <w:szCs w:val="20"/>
              </w:rPr>
              <w:t>/взаимодействует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результата, роста и развития коллектива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УК-3.4. Эффективно взаимодействует с другими членами команды, в </w:t>
            </w:r>
            <w:proofErr w:type="spellStart"/>
            <w:r w:rsidRPr="00F3259F">
              <w:rPr>
                <w:sz w:val="20"/>
                <w:szCs w:val="20"/>
              </w:rPr>
              <w:t>т.ч</w:t>
            </w:r>
            <w:proofErr w:type="spellEnd"/>
            <w:r w:rsidRPr="00F3259F">
              <w:rPr>
                <w:sz w:val="20"/>
                <w:szCs w:val="20"/>
              </w:rPr>
              <w:t>. участвует в обмене информацией, знаниями и опытом, и презентации результатов работы команды</w:t>
            </w:r>
          </w:p>
        </w:tc>
      </w:tr>
      <w:tr w:rsidR="00FF78DE" w:rsidRPr="0000400B">
        <w:tc>
          <w:tcPr>
            <w:tcW w:w="4219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3259F">
              <w:rPr>
                <w:sz w:val="20"/>
                <w:szCs w:val="20"/>
              </w:rPr>
              <w:t>м(</w:t>
            </w:r>
            <w:proofErr w:type="spellStart"/>
            <w:proofErr w:type="gramEnd"/>
            <w:r w:rsidRPr="00F3259F">
              <w:rPr>
                <w:sz w:val="20"/>
                <w:szCs w:val="20"/>
              </w:rPr>
              <w:t>ых</w:t>
            </w:r>
            <w:proofErr w:type="spellEnd"/>
            <w:r w:rsidRPr="00F3259F">
              <w:rPr>
                <w:sz w:val="20"/>
                <w:szCs w:val="20"/>
              </w:rPr>
              <w:t>) языке(ах)</w:t>
            </w:r>
          </w:p>
        </w:tc>
        <w:tc>
          <w:tcPr>
            <w:tcW w:w="10773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УК-4.1. Выбирает  на государственном и</w:t>
            </w:r>
            <w:r w:rsidRPr="00F3259F">
              <w:rPr>
                <w:spacing w:val="27"/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>иностранно</w:t>
            </w:r>
            <w:proofErr w:type="gramStart"/>
            <w:r w:rsidRPr="00F3259F">
              <w:rPr>
                <w:sz w:val="20"/>
                <w:szCs w:val="20"/>
              </w:rPr>
              <w:t>м(</w:t>
            </w:r>
            <w:proofErr w:type="gramEnd"/>
            <w:r w:rsidRPr="00F3259F">
              <w:rPr>
                <w:sz w:val="20"/>
                <w:szCs w:val="20"/>
              </w:rPr>
              <w:t>-ых)</w:t>
            </w:r>
            <w:r w:rsidRPr="00F3259F">
              <w:rPr>
                <w:spacing w:val="28"/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>языках</w:t>
            </w:r>
            <w:r w:rsidRPr="00F3259F">
              <w:rPr>
                <w:spacing w:val="29"/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>коммуникативно</w:t>
            </w:r>
            <w:r w:rsidRPr="00F3259F">
              <w:rPr>
                <w:spacing w:val="28"/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>приемлемые</w:t>
            </w:r>
            <w:r w:rsidRPr="00F3259F">
              <w:rPr>
                <w:spacing w:val="28"/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>стиль</w:t>
            </w:r>
            <w:r w:rsidRPr="00F3259F">
              <w:rPr>
                <w:spacing w:val="29"/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>делового общения, вербальные и невербальные средства взаимодействия с партнерами.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УК-4.2.</w:t>
            </w:r>
            <w:r w:rsidRPr="00F3259F">
              <w:rPr>
                <w:sz w:val="20"/>
                <w:szCs w:val="20"/>
              </w:rPr>
              <w:tab/>
              <w:t>Использует информационн</w:t>
            </w:r>
            <w:proofErr w:type="gramStart"/>
            <w:r w:rsidRPr="00F3259F">
              <w:rPr>
                <w:sz w:val="20"/>
                <w:szCs w:val="20"/>
              </w:rPr>
              <w:t>о-</w:t>
            </w:r>
            <w:proofErr w:type="gramEnd"/>
            <w:r w:rsidRPr="00F3259F">
              <w:rPr>
                <w:sz w:val="20"/>
                <w:szCs w:val="2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УК-4.3. </w:t>
            </w:r>
            <w:proofErr w:type="gramStart"/>
            <w:r w:rsidRPr="00F3259F">
              <w:rPr>
                <w:sz w:val="20"/>
                <w:szCs w:val="20"/>
              </w:rPr>
              <w:t>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УК-4.4. Демонстрирует интегративные умения использовать диалогическое общение для сотрудничества в академической коммуникации общения: внимательно слушая и пытаясь понять суть идей других, даже если они противоречат собственным воззрениям; уважая высказывания </w:t>
            </w:r>
            <w:proofErr w:type="gramStart"/>
            <w:r w:rsidRPr="00F3259F">
              <w:rPr>
                <w:sz w:val="20"/>
                <w:szCs w:val="20"/>
              </w:rPr>
              <w:t>других</w:t>
            </w:r>
            <w:proofErr w:type="gramEnd"/>
            <w:r w:rsidRPr="00F3259F">
              <w:rPr>
                <w:sz w:val="20"/>
                <w:szCs w:val="20"/>
              </w:rPr>
              <w:t xml:space="preserve"> как в плане содержания, так и в плане формы; критикуя аргументированно и конструктивно, не задевая чувств других; адаптируя речь и язык жестов к ситуациям взаимодействия.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УК-4.5. Демонстрирует умение выполнять перевод профессиональных текстов с </w:t>
            </w:r>
            <w:proofErr w:type="gramStart"/>
            <w:r w:rsidRPr="00F3259F">
              <w:rPr>
                <w:sz w:val="20"/>
                <w:szCs w:val="20"/>
              </w:rPr>
              <w:t>иностранного</w:t>
            </w:r>
            <w:proofErr w:type="gramEnd"/>
            <w:r w:rsidRPr="00F3259F">
              <w:rPr>
                <w:sz w:val="20"/>
                <w:szCs w:val="20"/>
              </w:rPr>
              <w:t xml:space="preserve"> (-ых) на государственный язык и обратно</w:t>
            </w:r>
          </w:p>
        </w:tc>
      </w:tr>
      <w:tr w:rsidR="00FF78DE" w:rsidRPr="0000400B">
        <w:tc>
          <w:tcPr>
            <w:tcW w:w="4219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lastRenderedPageBreak/>
              <w:t xml:space="preserve">УК-5. </w:t>
            </w:r>
            <w:proofErr w:type="gramStart"/>
            <w:r w:rsidRPr="00F3259F">
              <w:rPr>
                <w:sz w:val="20"/>
                <w:szCs w:val="20"/>
              </w:rPr>
              <w:t>Способен</w:t>
            </w:r>
            <w:proofErr w:type="gramEnd"/>
            <w:r w:rsidRPr="00F3259F">
              <w:rPr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0773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учения.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УК-5.3. Умеет конструктивно взаимодействовать с людьми различных категорий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  <w:tr w:rsidR="00FF78DE" w:rsidRPr="0000400B">
        <w:tc>
          <w:tcPr>
            <w:tcW w:w="4219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УК-6. </w:t>
            </w:r>
            <w:proofErr w:type="gramStart"/>
            <w:r w:rsidRPr="00F3259F">
              <w:rPr>
                <w:sz w:val="20"/>
                <w:szCs w:val="20"/>
              </w:rPr>
              <w:t>Способен</w:t>
            </w:r>
            <w:proofErr w:type="gramEnd"/>
            <w:r w:rsidRPr="00F3259F">
              <w:rPr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0773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УК-6.1. Понимает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УК-6.2.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УК-6.3. Демонстрирует интерес к учебе и использует предоставляемые возможности для приобретения новых знаний и навыков</w:t>
            </w:r>
          </w:p>
        </w:tc>
      </w:tr>
      <w:tr w:rsidR="00FF78DE" w:rsidRPr="0000400B">
        <w:tc>
          <w:tcPr>
            <w:tcW w:w="4219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0773" w:type="dxa"/>
          </w:tcPr>
          <w:p w:rsidR="00FF78DE" w:rsidRPr="00F3259F" w:rsidRDefault="00FF78DE" w:rsidP="00EC3D74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УК-7.1.  Соблюдает  нормы  здорового  образа </w:t>
            </w:r>
            <w:r w:rsidRPr="00F3259F">
              <w:rPr>
                <w:spacing w:val="34"/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>жизни,</w:t>
            </w:r>
            <w:r w:rsidR="00455FAC">
              <w:rPr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 xml:space="preserve">поддерживает  должный  уровень  физической </w:t>
            </w:r>
            <w:r w:rsidRPr="00F3259F">
              <w:rPr>
                <w:spacing w:val="10"/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>подготовленности для обеспечения полноценной социальной и профессиональной деятельности.</w:t>
            </w:r>
          </w:p>
          <w:p w:rsidR="00FF78DE" w:rsidRPr="00F3259F" w:rsidRDefault="00FF78DE" w:rsidP="00455FAC">
            <w:pPr>
              <w:pStyle w:val="TableParagraph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УК-7.2. Использует основы физической культуры для</w:t>
            </w:r>
            <w:r w:rsidR="00455FAC">
              <w:rPr>
                <w:sz w:val="20"/>
                <w:szCs w:val="20"/>
              </w:rPr>
              <w:t xml:space="preserve"> </w:t>
            </w:r>
            <w:r w:rsidRPr="00F3259F">
              <w:rPr>
                <w:sz w:val="20"/>
                <w:szCs w:val="20"/>
              </w:rPr>
              <w:t xml:space="preserve">осознанного выбора </w:t>
            </w:r>
            <w:proofErr w:type="spellStart"/>
            <w:r w:rsidRPr="00F3259F">
              <w:rPr>
                <w:sz w:val="20"/>
                <w:szCs w:val="20"/>
              </w:rPr>
              <w:t>здоровьесберегающих</w:t>
            </w:r>
            <w:proofErr w:type="spellEnd"/>
            <w:r w:rsidRPr="00F3259F">
              <w:rPr>
                <w:sz w:val="20"/>
                <w:szCs w:val="20"/>
              </w:rPr>
              <w:t xml:space="preserve"> технологий на всех жизненных этапах развития личности</w:t>
            </w:r>
          </w:p>
        </w:tc>
      </w:tr>
      <w:tr w:rsidR="00FF78DE" w:rsidRPr="0000400B">
        <w:tc>
          <w:tcPr>
            <w:tcW w:w="4219" w:type="dxa"/>
          </w:tcPr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УК-8. </w:t>
            </w:r>
            <w:proofErr w:type="gramStart"/>
            <w:r w:rsidRPr="00F3259F">
              <w:rPr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  <w:tc>
          <w:tcPr>
            <w:tcW w:w="10773" w:type="dxa"/>
          </w:tcPr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УК-8.1. Обеспечивает безопасные и/или комфортные условия труда на рабочем месте, в </w:t>
            </w:r>
            <w:proofErr w:type="spellStart"/>
            <w:r w:rsidRPr="00F3259F">
              <w:rPr>
                <w:sz w:val="20"/>
                <w:szCs w:val="20"/>
              </w:rPr>
              <w:t>т.ч</w:t>
            </w:r>
            <w:proofErr w:type="spellEnd"/>
            <w:r w:rsidRPr="00F3259F">
              <w:rPr>
                <w:sz w:val="20"/>
                <w:szCs w:val="20"/>
              </w:rPr>
              <w:t>. с помощью средств защиты</w:t>
            </w:r>
          </w:p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УК-8.2. Выявляет и устраняет проблемы, связанные с нарушениями техники безопасности на рабочем месте</w:t>
            </w:r>
          </w:p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 xml:space="preserve">УК-8.3. Осуществляет действия по предотвращению возникновения чрезвычайных ситуаций (природного и техногенного происхождения) на рабочем месте, в </w:t>
            </w:r>
            <w:proofErr w:type="spellStart"/>
            <w:r w:rsidRPr="00F3259F">
              <w:rPr>
                <w:sz w:val="20"/>
                <w:szCs w:val="20"/>
              </w:rPr>
              <w:t>т.ч</w:t>
            </w:r>
            <w:proofErr w:type="spellEnd"/>
            <w:r w:rsidRPr="00F3259F">
              <w:rPr>
                <w:sz w:val="20"/>
                <w:szCs w:val="20"/>
              </w:rPr>
              <w:t>. с помощью средств защиты</w:t>
            </w:r>
          </w:p>
          <w:p w:rsidR="00FF78DE" w:rsidRPr="00F3259F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F3259F">
              <w:rPr>
                <w:sz w:val="20"/>
                <w:szCs w:val="20"/>
              </w:rPr>
              <w:t>УК-8.4. В случае возникновения чрезвычайных ситуаций принимает участие в спасательных и неотложных аварийно-восстановительных мероприятиях</w:t>
            </w:r>
          </w:p>
        </w:tc>
      </w:tr>
    </w:tbl>
    <w:p w:rsidR="00FF78DE" w:rsidRDefault="00FF78DE" w:rsidP="008443EC">
      <w:pPr>
        <w:widowControl/>
        <w:ind w:firstLine="720"/>
        <w:jc w:val="center"/>
        <w:rPr>
          <w:color w:val="auto"/>
          <w:lang w:eastAsia="ru-RU"/>
        </w:rPr>
      </w:pPr>
    </w:p>
    <w:p w:rsidR="00FF78DE" w:rsidRPr="0000400B" w:rsidRDefault="00FF78DE" w:rsidP="001777B8">
      <w:pPr>
        <w:widowControl/>
        <w:spacing w:line="360" w:lineRule="auto"/>
        <w:ind w:firstLine="720"/>
        <w:jc w:val="center"/>
        <w:rPr>
          <w:color w:val="auto"/>
          <w:lang w:eastAsia="ru-RU"/>
        </w:rPr>
      </w:pPr>
      <w:r w:rsidRPr="0000400B">
        <w:rPr>
          <w:color w:val="auto"/>
          <w:lang w:eastAsia="ru-RU"/>
        </w:rPr>
        <w:t>3.2 Общепрофессиональные компетенции выпускников и индикаторы их достижения (ОПК)</w:t>
      </w: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0773"/>
      </w:tblGrid>
      <w:tr w:rsidR="00FF78DE" w:rsidRPr="0000400B">
        <w:tc>
          <w:tcPr>
            <w:tcW w:w="4219" w:type="dxa"/>
          </w:tcPr>
          <w:p w:rsidR="00FF78DE" w:rsidRPr="0000400B" w:rsidRDefault="00FF78DE" w:rsidP="00EC3D74">
            <w:pPr>
              <w:widowControl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Код и наименование ОПК</w:t>
            </w:r>
          </w:p>
        </w:tc>
        <w:tc>
          <w:tcPr>
            <w:tcW w:w="10773" w:type="dxa"/>
          </w:tcPr>
          <w:p w:rsidR="00FF78DE" w:rsidRPr="0000400B" w:rsidRDefault="00FF78DE" w:rsidP="00EC3D74">
            <w:pPr>
              <w:widowControl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Код и наименование индикатора достижения ОПК</w:t>
            </w:r>
          </w:p>
        </w:tc>
      </w:tr>
      <w:tr w:rsidR="00FF78DE" w:rsidRPr="0000400B">
        <w:tc>
          <w:tcPr>
            <w:tcW w:w="4219" w:type="dxa"/>
          </w:tcPr>
          <w:p w:rsidR="00FF78DE" w:rsidRPr="00A91018" w:rsidRDefault="00F37B0F" w:rsidP="008F2202">
            <w:pPr>
              <w:spacing w:line="200" w:lineRule="exact"/>
              <w:ind w:left="-57" w:right="-57"/>
              <w:rPr>
                <w:sz w:val="20"/>
                <w:szCs w:val="20"/>
                <w:highlight w:val="yellow"/>
              </w:rPr>
            </w:pPr>
            <w:r w:rsidRPr="00F37B0F">
              <w:rPr>
                <w:sz w:val="20"/>
                <w:szCs w:val="20"/>
              </w:rPr>
              <w:t xml:space="preserve">ОПК-1 . </w:t>
            </w:r>
            <w:proofErr w:type="gramStart"/>
            <w:r w:rsidRPr="00F37B0F">
              <w:rPr>
                <w:sz w:val="20"/>
                <w:szCs w:val="20"/>
              </w:rPr>
              <w:t>Способен</w:t>
            </w:r>
            <w:proofErr w:type="gramEnd"/>
            <w:r w:rsidRPr="00F37B0F">
              <w:rPr>
                <w:sz w:val="20"/>
                <w:szCs w:val="20"/>
              </w:rPr>
              <w:t xml:space="preserve"> применять естественнонаучные и общеинженерные знания, методы математического анализа и моделирования в инженерной деятельности, связан-ной с проектированием и </w:t>
            </w:r>
            <w:proofErr w:type="spellStart"/>
            <w:r w:rsidRPr="00F37B0F">
              <w:rPr>
                <w:sz w:val="20"/>
                <w:szCs w:val="20"/>
              </w:rPr>
              <w:t>конструирова</w:t>
            </w:r>
            <w:r w:rsidR="008F2202">
              <w:rPr>
                <w:sz w:val="20"/>
                <w:szCs w:val="20"/>
              </w:rPr>
              <w:t>-</w:t>
            </w:r>
            <w:r w:rsidRPr="00F37B0F">
              <w:rPr>
                <w:sz w:val="20"/>
                <w:szCs w:val="20"/>
              </w:rPr>
              <w:t>нием</w:t>
            </w:r>
            <w:proofErr w:type="spellEnd"/>
            <w:r w:rsidRPr="00F37B0F">
              <w:rPr>
                <w:sz w:val="20"/>
                <w:szCs w:val="20"/>
              </w:rPr>
              <w:t>, технологиями производства приборов и комплексов широкого назначения</w:t>
            </w:r>
          </w:p>
        </w:tc>
        <w:tc>
          <w:tcPr>
            <w:tcW w:w="10773" w:type="dxa"/>
          </w:tcPr>
          <w:p w:rsidR="00FF78DE" w:rsidRPr="00AE57DB" w:rsidRDefault="00FF78DE" w:rsidP="00EC3D74">
            <w:pPr>
              <w:spacing w:line="200" w:lineRule="exact"/>
              <w:ind w:left="-57" w:right="-57"/>
              <w:rPr>
                <w:sz w:val="20"/>
                <w:szCs w:val="20"/>
                <w:vertAlign w:val="subscript"/>
              </w:rPr>
            </w:pPr>
            <w:r w:rsidRPr="00AE57DB">
              <w:rPr>
                <w:sz w:val="20"/>
                <w:szCs w:val="20"/>
              </w:rPr>
              <w:t>ИД-1</w:t>
            </w:r>
            <w:r w:rsidRPr="00AE57DB">
              <w:rPr>
                <w:sz w:val="20"/>
                <w:szCs w:val="20"/>
                <w:vertAlign w:val="subscript"/>
              </w:rPr>
              <w:t>ОПК-1</w:t>
            </w:r>
            <w:proofErr w:type="gramStart"/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  <w:vertAlign w:val="subscript"/>
              </w:rPr>
              <w:t xml:space="preserve">  </w:t>
            </w:r>
            <w:r w:rsidR="00455FAC">
              <w:rPr>
                <w:sz w:val="20"/>
                <w:szCs w:val="20"/>
              </w:rPr>
              <w:t xml:space="preserve"> </w:t>
            </w:r>
            <w:r w:rsidR="00455FAC" w:rsidRPr="00455FAC">
              <w:rPr>
                <w:sz w:val="20"/>
                <w:szCs w:val="20"/>
              </w:rPr>
              <w:t>П</w:t>
            </w:r>
            <w:proofErr w:type="gramEnd"/>
            <w:r w:rsidR="00455FAC" w:rsidRPr="00455FAC">
              <w:rPr>
                <w:sz w:val="20"/>
                <w:szCs w:val="20"/>
              </w:rPr>
              <w:t>рименяет знания математики в инженерной практике при моделировании</w:t>
            </w:r>
          </w:p>
          <w:p w:rsidR="00FF78DE" w:rsidRPr="00AE57DB" w:rsidRDefault="00FF78DE" w:rsidP="00EC3D74">
            <w:pPr>
              <w:pStyle w:val="aa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AE57DB">
              <w:rPr>
                <w:sz w:val="20"/>
                <w:szCs w:val="20"/>
              </w:rPr>
              <w:t>ИД-2</w:t>
            </w:r>
            <w:r w:rsidRPr="00AE57DB">
              <w:rPr>
                <w:sz w:val="20"/>
                <w:szCs w:val="20"/>
                <w:vertAlign w:val="subscript"/>
              </w:rPr>
              <w:t>ОПК-1</w:t>
            </w:r>
            <w:proofErr w:type="gramStart"/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</w:rPr>
              <w:t xml:space="preserve"> </w:t>
            </w:r>
            <w:r w:rsidR="00455FAC" w:rsidRPr="00455FAC">
              <w:rPr>
                <w:sz w:val="20"/>
                <w:szCs w:val="20"/>
              </w:rPr>
              <w:t>П</w:t>
            </w:r>
            <w:proofErr w:type="gramEnd"/>
            <w:r w:rsidR="00455FAC" w:rsidRPr="00455FAC">
              <w:rPr>
                <w:sz w:val="20"/>
                <w:szCs w:val="20"/>
              </w:rPr>
              <w:t>рименяет знания естественных наук в инженерной практике</w:t>
            </w:r>
          </w:p>
          <w:p w:rsidR="00FF78DE" w:rsidRPr="00AE57DB" w:rsidRDefault="00FF78DE" w:rsidP="00EC3D74">
            <w:pPr>
              <w:pStyle w:val="aa"/>
              <w:spacing w:line="200" w:lineRule="exact"/>
              <w:ind w:left="-57" w:right="-57"/>
              <w:rPr>
                <w:sz w:val="20"/>
                <w:szCs w:val="20"/>
                <w:highlight w:val="yellow"/>
              </w:rPr>
            </w:pPr>
            <w:r w:rsidRPr="00AE57DB">
              <w:rPr>
                <w:sz w:val="20"/>
                <w:szCs w:val="20"/>
              </w:rPr>
              <w:t>ИД-3</w:t>
            </w:r>
            <w:r w:rsidRPr="00AE57DB">
              <w:rPr>
                <w:sz w:val="20"/>
                <w:szCs w:val="20"/>
                <w:vertAlign w:val="subscript"/>
              </w:rPr>
              <w:t>ОПК-1</w:t>
            </w:r>
            <w:proofErr w:type="gramStart"/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  <w:vertAlign w:val="subscript"/>
              </w:rPr>
              <w:t xml:space="preserve">  </w:t>
            </w:r>
            <w:r w:rsidR="00455FAC" w:rsidRPr="00455FAC">
              <w:rPr>
                <w:sz w:val="20"/>
                <w:szCs w:val="20"/>
              </w:rPr>
              <w:t>П</w:t>
            </w:r>
            <w:proofErr w:type="gramEnd"/>
            <w:r w:rsidR="00455FAC" w:rsidRPr="00455FAC">
              <w:rPr>
                <w:sz w:val="20"/>
                <w:szCs w:val="20"/>
              </w:rPr>
              <w:t>рименяет общеинженерные знания, в инженерной деятельности</w:t>
            </w:r>
          </w:p>
        </w:tc>
      </w:tr>
      <w:tr w:rsidR="00F37B0F" w:rsidRPr="0000400B">
        <w:tc>
          <w:tcPr>
            <w:tcW w:w="4219" w:type="dxa"/>
          </w:tcPr>
          <w:p w:rsidR="00F37B0F" w:rsidRPr="00A9705E" w:rsidRDefault="00F37B0F" w:rsidP="008F2202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A9705E">
              <w:rPr>
                <w:sz w:val="20"/>
                <w:szCs w:val="20"/>
              </w:rPr>
              <w:t xml:space="preserve">ОПК-2. </w:t>
            </w:r>
            <w:proofErr w:type="gramStart"/>
            <w:r w:rsidRPr="00A9705E">
              <w:rPr>
                <w:sz w:val="20"/>
                <w:szCs w:val="20"/>
              </w:rPr>
              <w:t>Способен</w:t>
            </w:r>
            <w:proofErr w:type="gramEnd"/>
            <w:r w:rsidRPr="00A9705E">
              <w:rPr>
                <w:sz w:val="20"/>
                <w:szCs w:val="20"/>
              </w:rPr>
              <w:t xml:space="preserve"> осуществлять профессиональную деятельность с учетом экономических, экологических, социальных и других ограничений на всех этапах жизненного цикла технических объектов и процессов</w:t>
            </w:r>
          </w:p>
        </w:tc>
        <w:tc>
          <w:tcPr>
            <w:tcW w:w="10773" w:type="dxa"/>
          </w:tcPr>
          <w:p w:rsidR="00F37B0F" w:rsidRPr="00AE57DB" w:rsidRDefault="00F37B0F" w:rsidP="008F2202">
            <w:pPr>
              <w:pStyle w:val="aa"/>
              <w:spacing w:line="180" w:lineRule="exact"/>
              <w:ind w:left="-57" w:right="-57"/>
              <w:rPr>
                <w:sz w:val="20"/>
                <w:szCs w:val="20"/>
              </w:rPr>
            </w:pPr>
            <w:r w:rsidRPr="00AE57DB">
              <w:rPr>
                <w:sz w:val="20"/>
                <w:szCs w:val="20"/>
              </w:rPr>
              <w:t>ИД-1</w:t>
            </w:r>
            <w:r w:rsidRPr="00AE57DB">
              <w:rPr>
                <w:sz w:val="20"/>
                <w:szCs w:val="20"/>
                <w:vertAlign w:val="subscript"/>
              </w:rPr>
              <w:t>ОПК-2</w:t>
            </w:r>
            <w:proofErr w:type="gramStart"/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  <w:vertAlign w:val="subscript"/>
              </w:rPr>
              <w:t xml:space="preserve">  </w:t>
            </w:r>
            <w:r w:rsidR="00455FAC" w:rsidRPr="00455FAC">
              <w:rPr>
                <w:sz w:val="20"/>
                <w:szCs w:val="20"/>
              </w:rPr>
              <w:t>О</w:t>
            </w:r>
            <w:proofErr w:type="gramEnd"/>
            <w:r w:rsidR="00455FAC" w:rsidRPr="00455FAC">
              <w:rPr>
                <w:sz w:val="20"/>
                <w:szCs w:val="20"/>
              </w:rPr>
              <w:t>существляет профессиональную деятельность с учетом экономических, ограничений на всех этапах жизненного цикла технических объектов и процессов</w:t>
            </w:r>
            <w:r w:rsidRPr="00AE57DB">
              <w:rPr>
                <w:sz w:val="20"/>
                <w:szCs w:val="20"/>
              </w:rPr>
              <w:t>.</w:t>
            </w:r>
          </w:p>
          <w:p w:rsidR="00F37B0F" w:rsidRPr="00AE57DB" w:rsidRDefault="00F37B0F" w:rsidP="008F2202">
            <w:pPr>
              <w:pStyle w:val="aa"/>
              <w:spacing w:line="180" w:lineRule="exact"/>
              <w:ind w:left="-57" w:right="-57"/>
              <w:rPr>
                <w:sz w:val="20"/>
                <w:szCs w:val="20"/>
              </w:rPr>
            </w:pPr>
            <w:r w:rsidRPr="00AE57DB">
              <w:rPr>
                <w:sz w:val="20"/>
                <w:szCs w:val="20"/>
              </w:rPr>
              <w:t>ИД-2</w:t>
            </w:r>
            <w:r w:rsidRPr="00AE57DB">
              <w:rPr>
                <w:sz w:val="20"/>
                <w:szCs w:val="20"/>
                <w:vertAlign w:val="subscript"/>
              </w:rPr>
              <w:t>ОПК-2</w:t>
            </w:r>
            <w:proofErr w:type="gramStart"/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  <w:vertAlign w:val="subscript"/>
              </w:rPr>
              <w:t xml:space="preserve">  </w:t>
            </w:r>
            <w:r w:rsidR="00455FAC" w:rsidRPr="00455FAC">
              <w:rPr>
                <w:sz w:val="20"/>
                <w:szCs w:val="20"/>
              </w:rPr>
              <w:t>О</w:t>
            </w:r>
            <w:proofErr w:type="gramEnd"/>
            <w:r w:rsidR="00455FAC" w:rsidRPr="00455FAC">
              <w:rPr>
                <w:sz w:val="20"/>
                <w:szCs w:val="20"/>
              </w:rPr>
              <w:t>существляет</w:t>
            </w:r>
            <w:r w:rsidR="00455FAC" w:rsidRPr="00455FAC">
              <w:rPr>
                <w:sz w:val="20"/>
                <w:szCs w:val="20"/>
              </w:rPr>
              <w:tab/>
              <w:t>профессиональную деятельность с учетом экологических, ограничений на всех этапах жизненного цикла технических объектов и процессов</w:t>
            </w:r>
          </w:p>
          <w:p w:rsidR="00F37B0F" w:rsidRPr="00AE57DB" w:rsidRDefault="00F37B0F" w:rsidP="008F2202">
            <w:pPr>
              <w:pStyle w:val="aa"/>
              <w:spacing w:line="180" w:lineRule="exact"/>
              <w:ind w:left="-57" w:right="-57"/>
              <w:rPr>
                <w:sz w:val="20"/>
                <w:szCs w:val="20"/>
                <w:highlight w:val="yellow"/>
              </w:rPr>
            </w:pPr>
            <w:r w:rsidRPr="00AE57DB">
              <w:rPr>
                <w:sz w:val="20"/>
                <w:szCs w:val="20"/>
              </w:rPr>
              <w:t>ИД-3</w:t>
            </w:r>
            <w:r w:rsidRPr="00AE57DB">
              <w:rPr>
                <w:sz w:val="20"/>
                <w:szCs w:val="20"/>
                <w:vertAlign w:val="subscript"/>
              </w:rPr>
              <w:t>ОПК-2</w:t>
            </w:r>
            <w:proofErr w:type="gramStart"/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  <w:vertAlign w:val="subscript"/>
              </w:rPr>
              <w:t xml:space="preserve">  </w:t>
            </w:r>
            <w:r w:rsidR="00455FAC" w:rsidRPr="00455FAC">
              <w:rPr>
                <w:sz w:val="20"/>
                <w:szCs w:val="20"/>
              </w:rPr>
              <w:t>О</w:t>
            </w:r>
            <w:proofErr w:type="gramEnd"/>
            <w:r w:rsidR="00455FAC" w:rsidRPr="00455FAC">
              <w:rPr>
                <w:sz w:val="20"/>
                <w:szCs w:val="20"/>
              </w:rPr>
              <w:t>существляет</w:t>
            </w:r>
            <w:r w:rsidR="00455FAC" w:rsidRPr="00455FAC">
              <w:rPr>
                <w:sz w:val="20"/>
                <w:szCs w:val="20"/>
              </w:rPr>
              <w:tab/>
              <w:t>профессиональную деятельность с учетом социальных и других ограничений на всех этапах жизненного цикла технических объектов и процессов</w:t>
            </w:r>
            <w:r w:rsidRPr="00AE57DB">
              <w:rPr>
                <w:sz w:val="20"/>
                <w:szCs w:val="20"/>
              </w:rPr>
              <w:t>.</w:t>
            </w:r>
          </w:p>
        </w:tc>
      </w:tr>
      <w:tr w:rsidR="00F37B0F" w:rsidRPr="0000400B">
        <w:tc>
          <w:tcPr>
            <w:tcW w:w="4219" w:type="dxa"/>
          </w:tcPr>
          <w:p w:rsidR="00F37B0F" w:rsidRPr="00A9705E" w:rsidRDefault="00F37B0F" w:rsidP="008F2202">
            <w:pPr>
              <w:spacing w:line="180" w:lineRule="exact"/>
              <w:ind w:left="-57" w:right="-113"/>
              <w:rPr>
                <w:sz w:val="20"/>
                <w:szCs w:val="20"/>
              </w:rPr>
            </w:pPr>
            <w:r w:rsidRPr="00A9705E">
              <w:rPr>
                <w:sz w:val="20"/>
                <w:szCs w:val="20"/>
              </w:rPr>
              <w:t>ОПК-3.</w:t>
            </w:r>
            <w:proofErr w:type="gramStart"/>
            <w:r w:rsidRPr="00A9705E">
              <w:rPr>
                <w:sz w:val="20"/>
                <w:szCs w:val="20"/>
              </w:rPr>
              <w:t>Способен</w:t>
            </w:r>
            <w:proofErr w:type="gramEnd"/>
            <w:r w:rsidRPr="00A9705E">
              <w:rPr>
                <w:sz w:val="20"/>
                <w:szCs w:val="20"/>
              </w:rPr>
              <w:t xml:space="preserve"> проводить</w:t>
            </w:r>
            <w:r w:rsidR="008F2202">
              <w:rPr>
                <w:sz w:val="20"/>
                <w:szCs w:val="20"/>
              </w:rPr>
              <w:t xml:space="preserve"> </w:t>
            </w:r>
            <w:proofErr w:type="spellStart"/>
            <w:r w:rsidRPr="00A9705E">
              <w:rPr>
                <w:sz w:val="20"/>
                <w:szCs w:val="20"/>
              </w:rPr>
              <w:t>эксперименталь</w:t>
            </w:r>
            <w:r w:rsidR="008F2202">
              <w:rPr>
                <w:sz w:val="20"/>
                <w:szCs w:val="20"/>
              </w:rPr>
              <w:t>-</w:t>
            </w:r>
            <w:r w:rsidRPr="00A9705E">
              <w:rPr>
                <w:sz w:val="20"/>
                <w:szCs w:val="20"/>
              </w:rPr>
              <w:t>ные</w:t>
            </w:r>
            <w:proofErr w:type="spellEnd"/>
            <w:r w:rsidRPr="00A9705E">
              <w:rPr>
                <w:sz w:val="20"/>
                <w:szCs w:val="20"/>
              </w:rPr>
              <w:t xml:space="preserve"> исследования и измерения, обрабатывать и представлять полученные данные с учетом специфики методов и средств технических измерений в приборостроении</w:t>
            </w:r>
          </w:p>
        </w:tc>
        <w:tc>
          <w:tcPr>
            <w:tcW w:w="10773" w:type="dxa"/>
          </w:tcPr>
          <w:p w:rsidR="00F37B0F" w:rsidRPr="00AE57DB" w:rsidRDefault="00F37B0F" w:rsidP="00EC3D74">
            <w:pPr>
              <w:pStyle w:val="aa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AE57DB">
              <w:rPr>
                <w:sz w:val="20"/>
                <w:szCs w:val="20"/>
              </w:rPr>
              <w:t>ИД-1</w:t>
            </w:r>
            <w:r w:rsidRPr="00AE57DB">
              <w:rPr>
                <w:sz w:val="20"/>
                <w:szCs w:val="20"/>
                <w:vertAlign w:val="subscript"/>
              </w:rPr>
              <w:t>ОПК-3</w:t>
            </w:r>
            <w:proofErr w:type="gramStart"/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  <w:vertAlign w:val="subscript"/>
              </w:rPr>
              <w:t xml:space="preserve">  </w:t>
            </w:r>
            <w:r w:rsidR="00455FAC" w:rsidRPr="00455FAC">
              <w:rPr>
                <w:sz w:val="20"/>
                <w:szCs w:val="20"/>
              </w:rPr>
              <w:t>В</w:t>
            </w:r>
            <w:proofErr w:type="gramEnd"/>
            <w:r w:rsidR="00455FAC" w:rsidRPr="00455FAC">
              <w:rPr>
                <w:sz w:val="20"/>
                <w:szCs w:val="20"/>
              </w:rPr>
              <w:t>ыбирает и использует соответствующие ресурсы, современные методики и оборудование для проведения экспериментальных исследований и измерений</w:t>
            </w:r>
          </w:p>
          <w:p w:rsidR="00F37B0F" w:rsidRPr="00AE57DB" w:rsidRDefault="00F37B0F" w:rsidP="00EC3D74">
            <w:pPr>
              <w:pStyle w:val="aa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AE57DB">
              <w:rPr>
                <w:sz w:val="20"/>
                <w:szCs w:val="20"/>
              </w:rPr>
              <w:t>ИД-2</w:t>
            </w:r>
            <w:r w:rsidRPr="00AE57DB">
              <w:rPr>
                <w:sz w:val="20"/>
                <w:szCs w:val="20"/>
                <w:vertAlign w:val="subscript"/>
              </w:rPr>
              <w:t>ОПК-3</w:t>
            </w:r>
            <w:proofErr w:type="gramStart"/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  <w:vertAlign w:val="subscript"/>
              </w:rPr>
              <w:t xml:space="preserve"> </w:t>
            </w:r>
            <w:r w:rsidR="00455FAC" w:rsidRPr="00455FAC">
              <w:rPr>
                <w:sz w:val="20"/>
                <w:szCs w:val="20"/>
              </w:rPr>
              <w:t>О</w:t>
            </w:r>
            <w:proofErr w:type="gramEnd"/>
            <w:r w:rsidR="00455FAC" w:rsidRPr="00455FAC">
              <w:rPr>
                <w:sz w:val="20"/>
                <w:szCs w:val="20"/>
              </w:rPr>
              <w:t>брабатывает и представляет полученные экспериментальные данные для получения обоснованных выводов</w:t>
            </w:r>
          </w:p>
          <w:p w:rsidR="00F37B0F" w:rsidRPr="00AE57DB" w:rsidRDefault="00F37B0F" w:rsidP="00EC3D74">
            <w:pPr>
              <w:pStyle w:val="aa"/>
              <w:spacing w:line="200" w:lineRule="exact"/>
              <w:ind w:left="-57" w:right="-57"/>
              <w:rPr>
                <w:sz w:val="20"/>
                <w:szCs w:val="20"/>
                <w:highlight w:val="yellow"/>
              </w:rPr>
            </w:pPr>
          </w:p>
        </w:tc>
      </w:tr>
      <w:tr w:rsidR="00F37B0F" w:rsidRPr="0000400B">
        <w:tc>
          <w:tcPr>
            <w:tcW w:w="4219" w:type="dxa"/>
          </w:tcPr>
          <w:p w:rsidR="00F37B0F" w:rsidRPr="00A9705E" w:rsidRDefault="00F37B0F" w:rsidP="00F37B0F">
            <w:pPr>
              <w:pStyle w:val="TableParagraph"/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A9705E">
              <w:rPr>
                <w:sz w:val="20"/>
                <w:szCs w:val="20"/>
              </w:rPr>
              <w:t xml:space="preserve">ОПК-4. </w:t>
            </w:r>
            <w:proofErr w:type="gramStart"/>
            <w:r w:rsidRPr="00A9705E">
              <w:rPr>
                <w:sz w:val="20"/>
                <w:szCs w:val="20"/>
              </w:rPr>
              <w:t>Способен</w:t>
            </w:r>
            <w:proofErr w:type="gramEnd"/>
            <w:r w:rsidRPr="00A9705E">
              <w:rPr>
                <w:sz w:val="20"/>
                <w:szCs w:val="20"/>
              </w:rPr>
              <w:t xml:space="preserve"> использовать современные информационные технологии и программное обеспечение при решении задач </w:t>
            </w:r>
            <w:proofErr w:type="spellStart"/>
            <w:r w:rsidRPr="00A9705E">
              <w:rPr>
                <w:sz w:val="20"/>
                <w:szCs w:val="20"/>
              </w:rPr>
              <w:t>профессио</w:t>
            </w:r>
            <w:r w:rsidR="008F2202">
              <w:rPr>
                <w:sz w:val="20"/>
                <w:szCs w:val="20"/>
              </w:rPr>
              <w:t>-</w:t>
            </w:r>
            <w:r w:rsidRPr="00A9705E">
              <w:rPr>
                <w:sz w:val="20"/>
                <w:szCs w:val="20"/>
              </w:rPr>
              <w:lastRenderedPageBreak/>
              <w:t>нальной</w:t>
            </w:r>
            <w:proofErr w:type="spellEnd"/>
            <w:r w:rsidRPr="00A9705E">
              <w:rPr>
                <w:sz w:val="20"/>
                <w:szCs w:val="20"/>
              </w:rPr>
              <w:t xml:space="preserve"> деятельности, соблюдая требования информационной безопасности</w:t>
            </w:r>
          </w:p>
        </w:tc>
        <w:tc>
          <w:tcPr>
            <w:tcW w:w="10773" w:type="dxa"/>
          </w:tcPr>
          <w:p w:rsidR="00455FAC" w:rsidRDefault="00F37B0F" w:rsidP="00EC3D74">
            <w:pPr>
              <w:pStyle w:val="aa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AE57DB">
              <w:rPr>
                <w:sz w:val="20"/>
                <w:szCs w:val="20"/>
              </w:rPr>
              <w:lastRenderedPageBreak/>
              <w:t>ИД-1</w:t>
            </w:r>
            <w:r w:rsidRPr="00AE57DB">
              <w:rPr>
                <w:sz w:val="20"/>
                <w:szCs w:val="20"/>
                <w:vertAlign w:val="subscript"/>
              </w:rPr>
              <w:t>ОПК-4</w:t>
            </w:r>
            <w:proofErr w:type="gramStart"/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>
              <w:rPr>
                <w:sz w:val="20"/>
                <w:szCs w:val="20"/>
                <w:vertAlign w:val="subscript"/>
              </w:rPr>
              <w:t xml:space="preserve"> </w:t>
            </w:r>
            <w:r w:rsidR="00455FAC" w:rsidRPr="00455FAC">
              <w:rPr>
                <w:sz w:val="20"/>
                <w:szCs w:val="20"/>
              </w:rPr>
              <w:t>И</w:t>
            </w:r>
            <w:proofErr w:type="gramEnd"/>
            <w:r w:rsidR="00455FAC" w:rsidRPr="00455FAC">
              <w:rPr>
                <w:sz w:val="20"/>
                <w:szCs w:val="20"/>
              </w:rPr>
              <w:t>спользует современные информационные технологии и программное обеспечение при решении задач профессиональной деятельности.</w:t>
            </w:r>
          </w:p>
          <w:p w:rsidR="00F37B0F" w:rsidRPr="00AE57DB" w:rsidRDefault="00F37B0F" w:rsidP="00EC3D74">
            <w:pPr>
              <w:pStyle w:val="aa"/>
              <w:spacing w:line="200" w:lineRule="exact"/>
              <w:ind w:left="-57" w:right="-57"/>
              <w:rPr>
                <w:sz w:val="20"/>
                <w:szCs w:val="20"/>
              </w:rPr>
            </w:pPr>
            <w:r w:rsidRPr="00AE57DB">
              <w:rPr>
                <w:sz w:val="20"/>
                <w:szCs w:val="20"/>
              </w:rPr>
              <w:t>ИД-2</w:t>
            </w:r>
            <w:r w:rsidRPr="00AE57DB">
              <w:rPr>
                <w:sz w:val="20"/>
                <w:szCs w:val="20"/>
                <w:vertAlign w:val="subscript"/>
              </w:rPr>
              <w:t>ОПК-4</w:t>
            </w:r>
            <w:proofErr w:type="gramStart"/>
            <w:r w:rsidR="00455FAC">
              <w:rPr>
                <w:sz w:val="20"/>
                <w:szCs w:val="20"/>
                <w:vertAlign w:val="subscript"/>
              </w:rPr>
              <w:t xml:space="preserve"> </w:t>
            </w:r>
            <w:r w:rsidRPr="00AE57DB">
              <w:rPr>
                <w:sz w:val="20"/>
                <w:szCs w:val="20"/>
                <w:vertAlign w:val="subscript"/>
              </w:rPr>
              <w:t xml:space="preserve"> </w:t>
            </w:r>
            <w:r w:rsidR="00455FAC" w:rsidRPr="00455FAC">
              <w:rPr>
                <w:sz w:val="20"/>
                <w:szCs w:val="20"/>
              </w:rPr>
              <w:t>С</w:t>
            </w:r>
            <w:proofErr w:type="gramEnd"/>
            <w:r w:rsidR="00455FAC" w:rsidRPr="00455FAC">
              <w:rPr>
                <w:sz w:val="20"/>
                <w:szCs w:val="20"/>
              </w:rPr>
              <w:t xml:space="preserve">облюдает требования информационной безопасности при использовании современных информационных </w:t>
            </w:r>
            <w:r w:rsidR="00455FAC" w:rsidRPr="00455FAC">
              <w:rPr>
                <w:sz w:val="20"/>
                <w:szCs w:val="20"/>
              </w:rPr>
              <w:lastRenderedPageBreak/>
              <w:t>технологий и программного обеспечения</w:t>
            </w:r>
          </w:p>
        </w:tc>
      </w:tr>
      <w:tr w:rsidR="00F37B0F" w:rsidRPr="0000400B">
        <w:tc>
          <w:tcPr>
            <w:tcW w:w="4219" w:type="dxa"/>
          </w:tcPr>
          <w:p w:rsidR="00F37B0F" w:rsidRPr="00A9705E" w:rsidRDefault="00F37B0F" w:rsidP="00F37B0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A9705E">
              <w:rPr>
                <w:sz w:val="20"/>
                <w:szCs w:val="20"/>
              </w:rPr>
              <w:lastRenderedPageBreak/>
              <w:t xml:space="preserve">ОПК-5. </w:t>
            </w:r>
            <w:proofErr w:type="gramStart"/>
            <w:r w:rsidRPr="00A9705E">
              <w:rPr>
                <w:sz w:val="20"/>
                <w:szCs w:val="20"/>
              </w:rPr>
              <w:t>Способен</w:t>
            </w:r>
            <w:proofErr w:type="gramEnd"/>
            <w:r w:rsidRPr="00A9705E">
              <w:rPr>
                <w:sz w:val="20"/>
                <w:szCs w:val="20"/>
              </w:rPr>
              <w:t xml:space="preserve">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  <w:tc>
          <w:tcPr>
            <w:tcW w:w="10773" w:type="dxa"/>
          </w:tcPr>
          <w:p w:rsidR="00F37B0F" w:rsidRPr="00A9705E" w:rsidRDefault="008F2202" w:rsidP="00F37B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ИД-1</w:t>
            </w:r>
            <w:r w:rsidR="00F37B0F" w:rsidRPr="008F2202">
              <w:rPr>
                <w:sz w:val="20"/>
                <w:szCs w:val="20"/>
                <w:vertAlign w:val="subscript"/>
              </w:rPr>
              <w:t>ОПК-</w:t>
            </w:r>
            <w:r w:rsidRPr="008F2202">
              <w:rPr>
                <w:sz w:val="20"/>
                <w:szCs w:val="20"/>
                <w:vertAlign w:val="subscript"/>
              </w:rPr>
              <w:t>5</w:t>
            </w:r>
            <w:r w:rsidR="00F37B0F" w:rsidRPr="00A9705E">
              <w:rPr>
                <w:sz w:val="20"/>
                <w:szCs w:val="20"/>
              </w:rPr>
              <w:t>- Разрабатывает текстовую документацию в соответствии с нормативными требованиями</w:t>
            </w:r>
          </w:p>
          <w:p w:rsidR="00F37B0F" w:rsidRPr="00A9705E" w:rsidRDefault="008F2202" w:rsidP="008F2202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ИД-2</w:t>
            </w:r>
            <w:r w:rsidR="00F37B0F" w:rsidRPr="008F2202">
              <w:rPr>
                <w:sz w:val="20"/>
                <w:szCs w:val="20"/>
                <w:vertAlign w:val="subscript"/>
              </w:rPr>
              <w:t>ОПК-</w:t>
            </w:r>
            <w:r w:rsidRPr="008F2202">
              <w:rPr>
                <w:sz w:val="20"/>
                <w:szCs w:val="20"/>
                <w:vertAlign w:val="subscript"/>
              </w:rPr>
              <w:t>5</w:t>
            </w:r>
            <w:r w:rsidR="00F37B0F" w:rsidRPr="00A9705E">
              <w:rPr>
                <w:sz w:val="20"/>
                <w:szCs w:val="20"/>
              </w:rPr>
              <w:t>- Разрабатывает проектную и конструкторскую документацию в соответствии с нормативными требованиями</w:t>
            </w:r>
          </w:p>
        </w:tc>
      </w:tr>
    </w:tbl>
    <w:p w:rsidR="00FF78DE" w:rsidRPr="0000400B" w:rsidRDefault="00FF78DE" w:rsidP="005F70B3">
      <w:pPr>
        <w:widowControl/>
        <w:spacing w:line="360" w:lineRule="auto"/>
        <w:ind w:firstLine="708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>3.3 Профессиональные компетенции (ПК) выпускников и индикаторы их достижения на основе профессиональных стандартов (ПС) (обобщенных трудовых функций (ОТФ)/трудовых функций (ТФ)), анализа опыта и пр.:</w:t>
      </w:r>
    </w:p>
    <w:tbl>
      <w:tblPr>
        <w:tblW w:w="149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2974"/>
        <w:gridCol w:w="4680"/>
        <w:gridCol w:w="1248"/>
      </w:tblGrid>
      <w:tr w:rsidR="00FF78DE" w:rsidRPr="0000400B">
        <w:tc>
          <w:tcPr>
            <w:tcW w:w="4219" w:type="dxa"/>
          </w:tcPr>
          <w:p w:rsidR="00FF78DE" w:rsidRPr="0000400B" w:rsidRDefault="00FF78DE" w:rsidP="00EC3D74">
            <w:pPr>
              <w:widowControl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1843" w:type="dxa"/>
          </w:tcPr>
          <w:p w:rsidR="00FF78DE" w:rsidRPr="0000400B" w:rsidRDefault="00FF78DE" w:rsidP="00EC3D74">
            <w:pPr>
              <w:widowControl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Объект или область знания</w:t>
            </w:r>
          </w:p>
        </w:tc>
        <w:tc>
          <w:tcPr>
            <w:tcW w:w="2974" w:type="dxa"/>
          </w:tcPr>
          <w:p w:rsidR="00FF78DE" w:rsidRPr="0000400B" w:rsidRDefault="00FF78DE" w:rsidP="00EC3D74">
            <w:pPr>
              <w:widowControl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Код и наименование ПК</w:t>
            </w:r>
          </w:p>
        </w:tc>
        <w:tc>
          <w:tcPr>
            <w:tcW w:w="4680" w:type="dxa"/>
          </w:tcPr>
          <w:p w:rsidR="00FF78DE" w:rsidRPr="0000400B" w:rsidRDefault="00FF78DE" w:rsidP="00EC3D74">
            <w:pPr>
              <w:widowControl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Код и наименование индикатора достижения ПК</w:t>
            </w:r>
          </w:p>
        </w:tc>
        <w:tc>
          <w:tcPr>
            <w:tcW w:w="1248" w:type="dxa"/>
          </w:tcPr>
          <w:p w:rsidR="00FF78DE" w:rsidRPr="0000400B" w:rsidRDefault="00FF78DE" w:rsidP="00EC3D74">
            <w:pPr>
              <w:widowControl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Основание (ПС</w:t>
            </w: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 xml:space="preserve">ОТФ), </w:t>
            </w: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78DE" w:rsidRPr="0000400B">
        <w:tc>
          <w:tcPr>
            <w:tcW w:w="14964" w:type="dxa"/>
            <w:gridSpan w:val="5"/>
          </w:tcPr>
          <w:p w:rsidR="00FF78DE" w:rsidRPr="0000400B" w:rsidRDefault="00FF78DE" w:rsidP="00765976">
            <w:pPr>
              <w:widowControl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>Тип задач профессиональной деятельности: проектн</w:t>
            </w: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о-конструкторский</w:t>
            </w:r>
          </w:p>
        </w:tc>
      </w:tr>
      <w:tr w:rsidR="00FF78DE" w:rsidRPr="0000400B">
        <w:trPr>
          <w:trHeight w:val="1625"/>
        </w:trPr>
        <w:tc>
          <w:tcPr>
            <w:tcW w:w="4219" w:type="dxa"/>
            <w:vMerge w:val="restart"/>
          </w:tcPr>
          <w:p w:rsidR="00FF78DE" w:rsidRPr="008F2202" w:rsidRDefault="00FF78DE" w:rsidP="003F5872">
            <w:pPr>
              <w:widowControl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8F2202">
              <w:rPr>
                <w:color w:val="auto"/>
                <w:sz w:val="20"/>
                <w:szCs w:val="20"/>
                <w:lang w:eastAsia="ru-RU"/>
              </w:rPr>
              <w:t>Разработка аппаратуры бортовых космических систем.</w:t>
            </w:r>
          </w:p>
          <w:p w:rsidR="00FF78DE" w:rsidRPr="008F2202" w:rsidRDefault="00FF78DE" w:rsidP="003F5872">
            <w:pPr>
              <w:widowControl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8F2202">
              <w:rPr>
                <w:color w:val="auto"/>
                <w:sz w:val="20"/>
                <w:szCs w:val="20"/>
                <w:lang w:eastAsia="ru-RU"/>
              </w:rPr>
              <w:t>Создание и эксплуатация электронных средств и электронных систем бортовых комплексов управления.</w:t>
            </w:r>
          </w:p>
          <w:p w:rsidR="00FF78DE" w:rsidRPr="008F2202" w:rsidRDefault="00FF78DE" w:rsidP="003F5872">
            <w:pPr>
              <w:widowControl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8F2202">
              <w:rPr>
                <w:color w:val="auto"/>
                <w:sz w:val="20"/>
                <w:szCs w:val="20"/>
                <w:lang w:eastAsia="ru-RU"/>
              </w:rPr>
              <w:t xml:space="preserve"> Разработка электронного, электромеханического, электрокоммутационного и электронно-информационного оборудования ракетно-космической техники (РКТ).</w:t>
            </w:r>
          </w:p>
          <w:p w:rsidR="00FF78DE" w:rsidRPr="008F2202" w:rsidRDefault="00FF78DE" w:rsidP="003F5872">
            <w:pPr>
              <w:widowControl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8F2202">
              <w:rPr>
                <w:color w:val="auto"/>
                <w:sz w:val="20"/>
                <w:szCs w:val="20"/>
                <w:lang w:eastAsia="ru-RU"/>
              </w:rPr>
              <w:t xml:space="preserve">Разработка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 РКТ. </w:t>
            </w:r>
          </w:p>
          <w:p w:rsidR="00FF78DE" w:rsidRPr="008F2202" w:rsidRDefault="00FF78DE" w:rsidP="003F5872">
            <w:pPr>
              <w:widowControl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8F2202">
              <w:rPr>
                <w:color w:val="auto"/>
                <w:sz w:val="20"/>
                <w:szCs w:val="20"/>
                <w:lang w:eastAsia="ru-RU"/>
              </w:rPr>
              <w:t>Проведение исследований и испытаний БА КА и входящих в нее функциональных узлов.</w:t>
            </w:r>
          </w:p>
          <w:p w:rsidR="00FF78DE" w:rsidRPr="008F2202" w:rsidRDefault="00FF78DE" w:rsidP="003F5872">
            <w:pPr>
              <w:rPr>
                <w:sz w:val="20"/>
                <w:szCs w:val="20"/>
                <w:lang w:eastAsia="ru-RU"/>
              </w:rPr>
            </w:pPr>
          </w:p>
          <w:p w:rsidR="00FF78DE" w:rsidRPr="008F2202" w:rsidRDefault="00FF78DE" w:rsidP="003F5872">
            <w:pPr>
              <w:rPr>
                <w:sz w:val="20"/>
                <w:szCs w:val="20"/>
                <w:lang w:eastAsia="ru-RU"/>
              </w:rPr>
            </w:pPr>
          </w:p>
          <w:p w:rsidR="00FF78DE" w:rsidRPr="008F2202" w:rsidRDefault="00FF78DE" w:rsidP="003F5872">
            <w:pPr>
              <w:rPr>
                <w:sz w:val="20"/>
                <w:szCs w:val="20"/>
                <w:lang w:eastAsia="ru-RU"/>
              </w:rPr>
            </w:pPr>
            <w:r w:rsidRPr="008F2202">
              <w:rPr>
                <w:sz w:val="20"/>
                <w:szCs w:val="20"/>
                <w:lang w:eastAsia="ru-RU"/>
              </w:rPr>
              <w:t>Разработка технических требований и заданий на проектирование и конструирование оптических и оптико-электронных приборов, комплексов и их составных частей</w:t>
            </w:r>
          </w:p>
          <w:p w:rsidR="00FF78DE" w:rsidRPr="008F2202" w:rsidRDefault="00FF78DE" w:rsidP="003F5872">
            <w:pPr>
              <w:rPr>
                <w:sz w:val="20"/>
                <w:szCs w:val="20"/>
                <w:lang w:eastAsia="ru-RU"/>
              </w:rPr>
            </w:pPr>
            <w:r w:rsidRPr="008F2202">
              <w:rPr>
                <w:sz w:val="20"/>
                <w:szCs w:val="20"/>
                <w:lang w:eastAsia="ru-RU"/>
              </w:rPr>
              <w:t>Проектирование и конструирование оптических, оптико-электронных, механических блоков, узлов и деталей, определение номенклатуры и типов комплектующих изделий.</w:t>
            </w:r>
          </w:p>
        </w:tc>
        <w:tc>
          <w:tcPr>
            <w:tcW w:w="1843" w:type="dxa"/>
            <w:vMerge w:val="restart"/>
          </w:tcPr>
          <w:p w:rsidR="00533FCD" w:rsidRPr="00533FCD" w:rsidRDefault="00533FCD" w:rsidP="00533FCD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533FCD">
              <w:rPr>
                <w:sz w:val="20"/>
                <w:szCs w:val="20"/>
              </w:rPr>
              <w:t>Бортовая аппаратура космических аппаратов (КА).</w:t>
            </w:r>
          </w:p>
          <w:p w:rsidR="00533FCD" w:rsidRPr="00533FCD" w:rsidRDefault="00533FCD" w:rsidP="00533FCD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533FCD">
              <w:rPr>
                <w:sz w:val="20"/>
                <w:szCs w:val="20"/>
              </w:rPr>
              <w:t>Электронные средства и электронные системы бортовых комплексов управления (БКУ).</w:t>
            </w:r>
          </w:p>
          <w:p w:rsidR="00533FCD" w:rsidRPr="00533FCD" w:rsidRDefault="00533FCD" w:rsidP="00533FCD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533FCD">
              <w:rPr>
                <w:sz w:val="20"/>
                <w:szCs w:val="20"/>
              </w:rPr>
              <w:t xml:space="preserve"> Составные части электронного, электромеханического, электро-коммутационного и электронно-информационного оборудования РКТ.</w:t>
            </w:r>
          </w:p>
          <w:p w:rsidR="00533FCD" w:rsidRDefault="00533FCD" w:rsidP="00533FCD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533FCD">
              <w:rPr>
                <w:sz w:val="20"/>
                <w:szCs w:val="20"/>
              </w:rPr>
              <w:t>Приборы и кабели в ракетно-космической промышленности (РКП).</w:t>
            </w:r>
          </w:p>
          <w:p w:rsidR="00533FCD" w:rsidRDefault="00533FCD" w:rsidP="00533FCD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  <w:p w:rsidR="00FF78DE" w:rsidRDefault="00FF78DE" w:rsidP="00533FCD">
            <w:pPr>
              <w:spacing w:line="20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F54B30">
              <w:rPr>
                <w:color w:val="auto"/>
                <w:sz w:val="20"/>
                <w:szCs w:val="20"/>
                <w:lang w:eastAsia="ru-RU"/>
              </w:rPr>
              <w:t>Оптотехника</w:t>
            </w:r>
            <w:proofErr w:type="spellEnd"/>
            <w:r w:rsidRPr="00F54B30">
              <w:rPr>
                <w:color w:val="auto"/>
                <w:sz w:val="20"/>
                <w:szCs w:val="20"/>
                <w:lang w:eastAsia="ru-RU"/>
              </w:rPr>
              <w:t>, оптические и оптико-электронные приборы и комплексы</w:t>
            </w:r>
            <w:r>
              <w:rPr>
                <w:color w:val="auto"/>
                <w:sz w:val="20"/>
                <w:szCs w:val="20"/>
                <w:lang w:eastAsia="ru-RU"/>
              </w:rPr>
              <w:t>.</w:t>
            </w:r>
          </w:p>
          <w:p w:rsidR="00533FCD" w:rsidRDefault="00533FCD" w:rsidP="003F587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</w:p>
          <w:p w:rsidR="00FF78DE" w:rsidRPr="00F54B30" w:rsidRDefault="00075644" w:rsidP="003F587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микроэлектроники</w:t>
            </w:r>
          </w:p>
        </w:tc>
        <w:tc>
          <w:tcPr>
            <w:tcW w:w="2974" w:type="dxa"/>
          </w:tcPr>
          <w:p w:rsidR="00FF78DE" w:rsidRPr="00765976" w:rsidRDefault="00FF78DE" w:rsidP="00765976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 xml:space="preserve">ПК-1.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 w:rsidRPr="00765976">
              <w:rPr>
                <w:sz w:val="20"/>
                <w:szCs w:val="20"/>
              </w:rPr>
              <w:t xml:space="preserve"> к анализу технического задания при проектировании приборов на основе изучения технической литературы и патентных источников</w:t>
            </w:r>
          </w:p>
          <w:p w:rsidR="00FF78DE" w:rsidRPr="005E3464" w:rsidRDefault="00FF78DE" w:rsidP="00765976">
            <w:pPr>
              <w:spacing w:line="200" w:lineRule="exact"/>
              <w:ind w:left="-57" w:right="-5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80" w:type="dxa"/>
          </w:tcPr>
          <w:p w:rsidR="00FF78DE" w:rsidRPr="00765976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ИД-1</w:t>
            </w:r>
            <w:r w:rsidRPr="00A17010">
              <w:rPr>
                <w:sz w:val="20"/>
                <w:szCs w:val="20"/>
                <w:vertAlign w:val="subscript"/>
              </w:rPr>
              <w:t>ПК-1</w:t>
            </w:r>
            <w:r w:rsidRPr="00765976">
              <w:rPr>
                <w:sz w:val="20"/>
                <w:szCs w:val="20"/>
              </w:rPr>
              <w:t>-анализирует техническое задание при проектировании приборов на основе изучения технической литературы</w:t>
            </w:r>
          </w:p>
          <w:p w:rsidR="00FF78DE" w:rsidRPr="00765976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ИД-2</w:t>
            </w:r>
            <w:r w:rsidRPr="00A17010">
              <w:rPr>
                <w:sz w:val="20"/>
                <w:szCs w:val="20"/>
                <w:vertAlign w:val="subscript"/>
              </w:rPr>
              <w:t>ПК-1</w:t>
            </w:r>
            <w:r w:rsidRPr="00765976">
              <w:rPr>
                <w:sz w:val="20"/>
                <w:szCs w:val="20"/>
              </w:rPr>
              <w:t xml:space="preserve"> - анализирует техническое задание при проектировании приборов на основе изучения патентных источников</w:t>
            </w:r>
          </w:p>
          <w:p w:rsidR="00FF78DE" w:rsidRPr="005E3464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  <w:highlight w:val="yellow"/>
                <w:vertAlign w:val="subscript"/>
              </w:rPr>
            </w:pPr>
            <w:r w:rsidRPr="00765976">
              <w:rPr>
                <w:sz w:val="20"/>
                <w:szCs w:val="20"/>
              </w:rPr>
              <w:t>ИД-3</w:t>
            </w:r>
            <w:r w:rsidRPr="00A17010">
              <w:rPr>
                <w:sz w:val="20"/>
                <w:szCs w:val="20"/>
                <w:vertAlign w:val="subscript"/>
              </w:rPr>
              <w:t>ПК-1</w:t>
            </w:r>
            <w:r w:rsidRPr="00765976">
              <w:rPr>
                <w:sz w:val="20"/>
                <w:szCs w:val="20"/>
              </w:rPr>
              <w:t xml:space="preserve"> – изучает и анализирует комплект КД (чертежи, ТУ, схемы, программы испытаний)</w:t>
            </w:r>
          </w:p>
        </w:tc>
        <w:tc>
          <w:tcPr>
            <w:tcW w:w="1248" w:type="dxa"/>
          </w:tcPr>
          <w:p w:rsidR="00FF78DE" w:rsidRPr="006316F3" w:rsidRDefault="00FF78DE" w:rsidP="00EC3D74">
            <w:pPr>
              <w:widowControl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 w:rsidRPr="006316F3">
              <w:rPr>
                <w:color w:val="auto"/>
                <w:sz w:val="20"/>
                <w:szCs w:val="20"/>
                <w:lang w:eastAsia="ru-RU"/>
              </w:rPr>
              <w:t>ПС 25.024.А</w:t>
            </w:r>
            <w:r>
              <w:rPr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6316F3">
              <w:rPr>
                <w:color w:val="auto"/>
                <w:sz w:val="20"/>
                <w:szCs w:val="20"/>
                <w:lang w:eastAsia="ru-RU"/>
              </w:rPr>
              <w:t>ПС 25.027.В</w:t>
            </w:r>
            <w:r>
              <w:rPr>
                <w:color w:val="auto"/>
                <w:sz w:val="20"/>
                <w:szCs w:val="20"/>
                <w:lang w:eastAsia="ru-RU"/>
              </w:rPr>
              <w:t>,</w:t>
            </w:r>
            <w:r w:rsidRPr="006316F3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FF78DE" w:rsidRPr="0000400B" w:rsidRDefault="00FF78DE" w:rsidP="00EC3D74">
            <w:pPr>
              <w:widowControl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 w:rsidRPr="006316F3">
              <w:rPr>
                <w:color w:val="auto"/>
                <w:sz w:val="20"/>
                <w:szCs w:val="20"/>
                <w:lang w:eastAsia="ru-RU"/>
              </w:rPr>
              <w:t>ПС 25.043А.</w:t>
            </w:r>
          </w:p>
        </w:tc>
      </w:tr>
      <w:tr w:rsidR="00FF78DE" w:rsidRPr="0000400B">
        <w:tc>
          <w:tcPr>
            <w:tcW w:w="4219" w:type="dxa"/>
            <w:vMerge/>
          </w:tcPr>
          <w:p w:rsidR="00FF78DE" w:rsidRPr="00E7582B" w:rsidRDefault="00FF78DE" w:rsidP="00082AD0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F78DE" w:rsidRPr="0000400B" w:rsidRDefault="00FF78DE" w:rsidP="00EC3D74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Pr="00765976" w:rsidRDefault="00FF78DE" w:rsidP="00765976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 xml:space="preserve">ПК-2.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 w:rsidRPr="00765976">
              <w:rPr>
                <w:sz w:val="20"/>
                <w:szCs w:val="20"/>
              </w:rPr>
              <w:t xml:space="preserve"> участвовать в разработке функциональных,</w:t>
            </w:r>
          </w:p>
          <w:p w:rsidR="00FF78DE" w:rsidRPr="00765976" w:rsidRDefault="00FF78DE" w:rsidP="00765976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структурных и принципиальных схем приборов и систем</w:t>
            </w:r>
          </w:p>
          <w:p w:rsidR="00FF78DE" w:rsidRPr="005E3464" w:rsidRDefault="00FF78DE" w:rsidP="00765976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Pr="00765976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ИД-1</w:t>
            </w:r>
            <w:r w:rsidRPr="00A17010">
              <w:rPr>
                <w:sz w:val="20"/>
                <w:szCs w:val="20"/>
                <w:vertAlign w:val="subscript"/>
              </w:rPr>
              <w:t>ПК-2</w:t>
            </w:r>
            <w:r w:rsidRPr="00765976">
              <w:rPr>
                <w:sz w:val="20"/>
                <w:szCs w:val="20"/>
              </w:rPr>
              <w:t xml:space="preserve"> - участвует в разработке функциональных, структурных и принципиальных схем приборов и систем</w:t>
            </w:r>
          </w:p>
          <w:p w:rsidR="00FF78DE" w:rsidRPr="00765976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ИД-2</w:t>
            </w:r>
            <w:r w:rsidRPr="00A17010">
              <w:rPr>
                <w:sz w:val="20"/>
                <w:szCs w:val="20"/>
                <w:vertAlign w:val="subscript"/>
              </w:rPr>
              <w:t>ПК-2</w:t>
            </w:r>
            <w:r w:rsidRPr="00765976">
              <w:rPr>
                <w:sz w:val="20"/>
                <w:szCs w:val="20"/>
              </w:rPr>
              <w:t xml:space="preserve"> - проводит расчеты для разработки функциональных узлов бортовой аппаратуры КА </w:t>
            </w:r>
          </w:p>
          <w:p w:rsidR="00FF78DE" w:rsidRPr="005E3464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  <w:vertAlign w:val="subscript"/>
              </w:rPr>
            </w:pPr>
            <w:r w:rsidRPr="00765976">
              <w:rPr>
                <w:sz w:val="20"/>
                <w:szCs w:val="20"/>
              </w:rPr>
              <w:t>ИД-3</w:t>
            </w:r>
            <w:r w:rsidRPr="002E7FC1">
              <w:rPr>
                <w:sz w:val="20"/>
                <w:szCs w:val="20"/>
                <w:vertAlign w:val="subscript"/>
              </w:rPr>
              <w:t>ПК-2</w:t>
            </w:r>
            <w:r w:rsidRPr="00765976">
              <w:rPr>
                <w:sz w:val="20"/>
                <w:szCs w:val="20"/>
              </w:rPr>
              <w:t xml:space="preserve"> – осуществляет операционное сопровождение процесса создания электронных средств и электронных систем бортовых комплексов </w:t>
            </w:r>
          </w:p>
        </w:tc>
        <w:tc>
          <w:tcPr>
            <w:tcW w:w="1248" w:type="dxa"/>
          </w:tcPr>
          <w:p w:rsidR="00FF78DE" w:rsidRDefault="00FF78DE" w:rsidP="00EC3D74">
            <w:pPr>
              <w:widowControl/>
              <w:ind w:left="-57" w:right="-57"/>
              <w:rPr>
                <w:color w:val="auto"/>
                <w:sz w:val="20"/>
                <w:szCs w:val="20"/>
              </w:rPr>
            </w:pPr>
            <w:r w:rsidRPr="006316F3">
              <w:rPr>
                <w:color w:val="auto"/>
                <w:sz w:val="20"/>
                <w:szCs w:val="20"/>
              </w:rPr>
              <w:t>ПС 25.027.В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FF78DE" w:rsidRPr="006316F3" w:rsidRDefault="00FF78DE" w:rsidP="00EC3D74">
            <w:pPr>
              <w:widowControl/>
              <w:ind w:left="-57" w:right="-57"/>
              <w:rPr>
                <w:color w:val="auto"/>
                <w:sz w:val="20"/>
                <w:szCs w:val="20"/>
              </w:rPr>
            </w:pPr>
            <w:r w:rsidRPr="006316F3">
              <w:rPr>
                <w:color w:val="auto"/>
                <w:sz w:val="20"/>
                <w:szCs w:val="20"/>
              </w:rPr>
              <w:t>ПС 25.036.В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FF78DE" w:rsidRPr="0000400B" w:rsidRDefault="00FF78DE" w:rsidP="001340D4">
            <w:pPr>
              <w:widowControl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 w:rsidRPr="006316F3">
              <w:rPr>
                <w:color w:val="auto"/>
                <w:sz w:val="20"/>
                <w:szCs w:val="20"/>
              </w:rPr>
              <w:t>ПС 25.038.В</w:t>
            </w:r>
            <w:r>
              <w:rPr>
                <w:color w:val="auto"/>
                <w:sz w:val="20"/>
                <w:szCs w:val="20"/>
              </w:rPr>
              <w:t>,</w:t>
            </w:r>
            <w:r w:rsidRPr="006316F3">
              <w:rPr>
                <w:color w:val="auto"/>
                <w:sz w:val="20"/>
                <w:szCs w:val="20"/>
              </w:rPr>
              <w:t xml:space="preserve"> ПС 29.004.А.</w:t>
            </w:r>
          </w:p>
        </w:tc>
      </w:tr>
      <w:tr w:rsidR="00FF78DE" w:rsidRPr="0000400B">
        <w:tc>
          <w:tcPr>
            <w:tcW w:w="4219" w:type="dxa"/>
            <w:vMerge/>
          </w:tcPr>
          <w:p w:rsidR="00FF78DE" w:rsidRPr="00162CFE" w:rsidRDefault="00FF78DE" w:rsidP="00082AD0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F78DE" w:rsidRPr="0000400B" w:rsidRDefault="00FF78DE" w:rsidP="00EC3D74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Default="00FF78DE" w:rsidP="001771C4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045B8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  <w:r w:rsidRPr="00045B89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 w:rsidRPr="00045B89">
              <w:rPr>
                <w:sz w:val="20"/>
                <w:szCs w:val="20"/>
              </w:rPr>
              <w:t xml:space="preserve"> рассчитывать и проектировать элементы и устройства</w:t>
            </w:r>
            <w:r>
              <w:rPr>
                <w:sz w:val="20"/>
                <w:szCs w:val="20"/>
              </w:rPr>
              <w:t xml:space="preserve"> приборов</w:t>
            </w:r>
            <w:r w:rsidRPr="00045B89">
              <w:rPr>
                <w:sz w:val="20"/>
                <w:szCs w:val="20"/>
              </w:rPr>
              <w:t>, основанные на различных физических принципах действия</w:t>
            </w:r>
            <w:r>
              <w:rPr>
                <w:sz w:val="20"/>
                <w:szCs w:val="20"/>
              </w:rPr>
              <w:t xml:space="preserve"> </w:t>
            </w:r>
            <w:r w:rsidRPr="00045B89">
              <w:rPr>
                <w:sz w:val="20"/>
                <w:szCs w:val="20"/>
              </w:rPr>
              <w:t>с использованием стандартных средств компьютерного проектирования</w:t>
            </w:r>
          </w:p>
          <w:p w:rsidR="00FF78DE" w:rsidRDefault="00FF78DE" w:rsidP="003335A9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</w:p>
          <w:p w:rsidR="00FF78DE" w:rsidRPr="00045B89" w:rsidRDefault="00FF78DE" w:rsidP="003335A9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Pr="001777B8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272CEF">
              <w:rPr>
                <w:sz w:val="20"/>
                <w:szCs w:val="20"/>
              </w:rPr>
              <w:t>ИД-1</w:t>
            </w:r>
            <w:r w:rsidRPr="002E7FC1">
              <w:rPr>
                <w:sz w:val="20"/>
                <w:szCs w:val="20"/>
                <w:vertAlign w:val="subscript"/>
              </w:rPr>
              <w:t>ПК-3</w:t>
            </w:r>
            <w:r w:rsidRPr="00272CEF">
              <w:rPr>
                <w:sz w:val="20"/>
                <w:szCs w:val="20"/>
              </w:rPr>
              <w:t xml:space="preserve">- </w:t>
            </w:r>
            <w:r w:rsidRPr="001777B8">
              <w:rPr>
                <w:sz w:val="20"/>
                <w:szCs w:val="20"/>
              </w:rPr>
              <w:t>рассчитывает элементы и устройства приборов, основанные на различных физических принципах действия</w:t>
            </w:r>
          </w:p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1777B8">
              <w:rPr>
                <w:sz w:val="20"/>
                <w:szCs w:val="20"/>
              </w:rPr>
              <w:t>ИД-2</w:t>
            </w:r>
            <w:r w:rsidRPr="001777B8">
              <w:rPr>
                <w:sz w:val="20"/>
                <w:szCs w:val="20"/>
                <w:vertAlign w:val="subscript"/>
              </w:rPr>
              <w:t>ПК-3</w:t>
            </w:r>
            <w:r w:rsidRPr="001777B8">
              <w:rPr>
                <w:sz w:val="20"/>
                <w:szCs w:val="20"/>
              </w:rPr>
              <w:t>- проектирует элементы</w:t>
            </w:r>
            <w:r w:rsidRPr="00272CEF">
              <w:rPr>
                <w:sz w:val="20"/>
                <w:szCs w:val="20"/>
              </w:rPr>
              <w:t xml:space="preserve"> и устройства приборов, основанные на различных физических принципах действия</w:t>
            </w:r>
          </w:p>
          <w:p w:rsidR="00FF78DE" w:rsidRPr="00272CEF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272CEF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3</w:t>
            </w:r>
            <w:r w:rsidRPr="002E7FC1">
              <w:rPr>
                <w:sz w:val="20"/>
                <w:szCs w:val="20"/>
                <w:vertAlign w:val="subscript"/>
              </w:rPr>
              <w:t>ПК-3</w:t>
            </w:r>
            <w:r w:rsidRPr="00272C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72CEF">
              <w:rPr>
                <w:sz w:val="20"/>
                <w:szCs w:val="20"/>
              </w:rPr>
              <w:t>проектирует</w:t>
            </w:r>
            <w:r>
              <w:rPr>
                <w:sz w:val="20"/>
                <w:szCs w:val="20"/>
              </w:rPr>
              <w:t xml:space="preserve"> </w:t>
            </w:r>
            <w:r w:rsidRPr="00272CEF">
              <w:rPr>
                <w:sz w:val="20"/>
                <w:szCs w:val="20"/>
              </w:rPr>
              <w:t>типовые детали и узлы с использованием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72CEF">
              <w:rPr>
                <w:sz w:val="20"/>
                <w:szCs w:val="20"/>
              </w:rPr>
              <w:t>стандартных</w:t>
            </w:r>
            <w:proofErr w:type="gramEnd"/>
            <w:r w:rsidRPr="00272CEF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 xml:space="preserve"> </w:t>
            </w:r>
            <w:r w:rsidRPr="00272CEF">
              <w:rPr>
                <w:sz w:val="20"/>
                <w:szCs w:val="20"/>
              </w:rPr>
              <w:t>компьютерного проектирования</w:t>
            </w:r>
          </w:p>
          <w:p w:rsidR="00FF78DE" w:rsidRPr="00272CEF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4</w:t>
            </w:r>
            <w:r w:rsidRPr="002E7FC1">
              <w:rPr>
                <w:sz w:val="20"/>
                <w:szCs w:val="20"/>
                <w:vertAlign w:val="subscript"/>
              </w:rPr>
              <w:t>ПК-3</w:t>
            </w:r>
            <w:r w:rsidRPr="00D151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D151A3">
              <w:rPr>
                <w:sz w:val="20"/>
                <w:szCs w:val="20"/>
              </w:rPr>
              <w:t>роводит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проектные расчеты и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технико-экономическое обоснование конструкций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приборов в соответстви</w:t>
            </w:r>
            <w:r>
              <w:rPr>
                <w:sz w:val="20"/>
                <w:szCs w:val="20"/>
              </w:rPr>
              <w:t>и</w:t>
            </w:r>
            <w:r w:rsidRPr="00D151A3">
              <w:rPr>
                <w:sz w:val="20"/>
                <w:szCs w:val="20"/>
              </w:rPr>
              <w:t xml:space="preserve"> с техническим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 xml:space="preserve">заданием </w:t>
            </w:r>
          </w:p>
        </w:tc>
        <w:tc>
          <w:tcPr>
            <w:tcW w:w="1248" w:type="dxa"/>
          </w:tcPr>
          <w:p w:rsidR="00FF78DE" w:rsidRPr="006316F3" w:rsidRDefault="00FF78DE" w:rsidP="00EC3D74">
            <w:pPr>
              <w:widowControl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 w:rsidRPr="006316F3">
              <w:rPr>
                <w:color w:val="auto"/>
                <w:sz w:val="20"/>
                <w:szCs w:val="20"/>
                <w:lang w:eastAsia="ru-RU"/>
              </w:rPr>
              <w:t>ПС 25.036.В</w:t>
            </w:r>
            <w:r>
              <w:rPr>
                <w:color w:val="auto"/>
                <w:sz w:val="20"/>
                <w:szCs w:val="20"/>
                <w:lang w:eastAsia="ru-RU"/>
              </w:rPr>
              <w:t>,</w:t>
            </w:r>
          </w:p>
          <w:p w:rsidR="00FF78DE" w:rsidRDefault="00FF78DE" w:rsidP="003335A9">
            <w:pPr>
              <w:widowControl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 w:rsidRPr="00E416AC">
              <w:rPr>
                <w:color w:val="auto"/>
                <w:sz w:val="20"/>
                <w:szCs w:val="20"/>
                <w:lang w:eastAsia="ru-RU"/>
              </w:rPr>
              <w:t>ПС 25.03</w:t>
            </w:r>
            <w:r>
              <w:rPr>
                <w:color w:val="auto"/>
                <w:sz w:val="20"/>
                <w:szCs w:val="20"/>
                <w:lang w:eastAsia="ru-RU"/>
              </w:rPr>
              <w:t>8</w:t>
            </w:r>
            <w:r w:rsidRPr="00E416AC">
              <w:rPr>
                <w:color w:val="auto"/>
                <w:sz w:val="20"/>
                <w:szCs w:val="20"/>
                <w:lang w:eastAsia="ru-RU"/>
              </w:rPr>
              <w:t>.В</w:t>
            </w:r>
            <w:r>
              <w:rPr>
                <w:color w:val="auto"/>
                <w:sz w:val="20"/>
                <w:szCs w:val="20"/>
                <w:lang w:eastAsia="ru-RU"/>
              </w:rPr>
              <w:t>,</w:t>
            </w:r>
          </w:p>
          <w:p w:rsidR="00FF78DE" w:rsidRPr="0000400B" w:rsidRDefault="00FF78DE" w:rsidP="003335A9">
            <w:pPr>
              <w:widowControl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 w:rsidRPr="006316F3">
              <w:rPr>
                <w:color w:val="auto"/>
                <w:sz w:val="20"/>
                <w:szCs w:val="20"/>
                <w:lang w:eastAsia="ru-RU"/>
              </w:rPr>
              <w:t>ПС 29.004.</w:t>
            </w:r>
            <w:r>
              <w:rPr>
                <w:color w:val="auto"/>
                <w:sz w:val="20"/>
                <w:szCs w:val="20"/>
                <w:lang w:eastAsia="ru-RU"/>
              </w:rPr>
              <w:t>А</w:t>
            </w:r>
            <w:r w:rsidRPr="006316F3">
              <w:rPr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FF78DE" w:rsidRPr="0000400B">
        <w:tc>
          <w:tcPr>
            <w:tcW w:w="4219" w:type="dxa"/>
            <w:vMerge/>
          </w:tcPr>
          <w:p w:rsidR="00FF78DE" w:rsidRPr="0000400B" w:rsidRDefault="00FF78DE" w:rsidP="00082AD0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F78DE" w:rsidRPr="0000400B" w:rsidRDefault="00FF78DE" w:rsidP="00EC3D74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Pr="00045B89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Pr="00045B8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Способен</w:t>
            </w:r>
            <w:r w:rsidRPr="00045B89">
              <w:rPr>
                <w:sz w:val="20"/>
                <w:szCs w:val="20"/>
              </w:rPr>
              <w:t xml:space="preserve"> анализировать поставленные исследовательские</w:t>
            </w:r>
          </w:p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045B89">
              <w:rPr>
                <w:sz w:val="20"/>
                <w:szCs w:val="20"/>
              </w:rPr>
              <w:t xml:space="preserve">задачи в области </w:t>
            </w:r>
            <w:proofErr w:type="spellStart"/>
            <w:proofErr w:type="gramStart"/>
            <w:r w:rsidRPr="00045B89">
              <w:rPr>
                <w:sz w:val="20"/>
                <w:szCs w:val="20"/>
              </w:rPr>
              <w:t>приборострое</w:t>
            </w:r>
            <w:r w:rsidR="008F2202">
              <w:rPr>
                <w:sz w:val="20"/>
                <w:szCs w:val="20"/>
              </w:rPr>
              <w:t>-</w:t>
            </w:r>
            <w:r w:rsidRPr="00045B89"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  <w:r w:rsidRPr="00045B89">
              <w:rPr>
                <w:sz w:val="20"/>
                <w:szCs w:val="20"/>
              </w:rPr>
              <w:t xml:space="preserve"> </w:t>
            </w:r>
            <w:r w:rsidRPr="00D343D5">
              <w:rPr>
                <w:sz w:val="20"/>
                <w:szCs w:val="20"/>
              </w:rPr>
              <w:t xml:space="preserve">строить простейшие физические и математические модели схем, конструкций и технологических процессов  </w:t>
            </w:r>
          </w:p>
          <w:p w:rsidR="00FF78DE" w:rsidRPr="00A823B5" w:rsidRDefault="00FF78DE" w:rsidP="001771C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4F4ED7">
              <w:rPr>
                <w:sz w:val="20"/>
                <w:szCs w:val="20"/>
              </w:rPr>
              <w:lastRenderedPageBreak/>
              <w:t>ИД-1</w:t>
            </w:r>
            <w:r w:rsidRPr="002E7FC1">
              <w:rPr>
                <w:sz w:val="20"/>
                <w:szCs w:val="20"/>
                <w:vertAlign w:val="subscript"/>
              </w:rPr>
              <w:t>ПК-4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- анализирует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поставленные исследовательские задачи в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области приборостроения на основе подбора и изучения литературных, патентных и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других источников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информации</w:t>
            </w:r>
          </w:p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ИД-2</w:t>
            </w:r>
            <w:r w:rsidRPr="002E7FC1">
              <w:rPr>
                <w:sz w:val="20"/>
                <w:szCs w:val="20"/>
                <w:vertAlign w:val="subscript"/>
              </w:rPr>
              <w:t>ПК-4</w:t>
            </w:r>
            <w:r>
              <w:rPr>
                <w:sz w:val="20"/>
                <w:szCs w:val="20"/>
              </w:rPr>
              <w:t xml:space="preserve"> – определяет условия и режимы эксплуатации, конструктивных особенностей разрабатываемой аппаратуры</w:t>
            </w:r>
          </w:p>
          <w:p w:rsidR="00FF78DE" w:rsidRPr="004F4ED7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ИД-3</w:t>
            </w:r>
            <w:r w:rsidRPr="002E7FC1">
              <w:rPr>
                <w:sz w:val="20"/>
                <w:szCs w:val="20"/>
                <w:vertAlign w:val="subscript"/>
              </w:rPr>
              <w:t>ПК-4</w:t>
            </w:r>
            <w:r>
              <w:rPr>
                <w:sz w:val="20"/>
                <w:szCs w:val="20"/>
              </w:rPr>
              <w:t xml:space="preserve"> - и</w:t>
            </w:r>
            <w:r w:rsidRPr="00293ED2">
              <w:rPr>
                <w:sz w:val="20"/>
                <w:szCs w:val="20"/>
              </w:rPr>
              <w:t>зуч</w:t>
            </w:r>
            <w:r>
              <w:rPr>
                <w:sz w:val="20"/>
                <w:szCs w:val="20"/>
              </w:rPr>
              <w:t>ает</w:t>
            </w:r>
            <w:r w:rsidRPr="00293ED2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анализирует </w:t>
            </w:r>
            <w:r w:rsidRPr="00293ED2">
              <w:rPr>
                <w:sz w:val="20"/>
                <w:szCs w:val="20"/>
              </w:rPr>
              <w:t xml:space="preserve"> сборочн</w:t>
            </w:r>
            <w:r>
              <w:rPr>
                <w:sz w:val="20"/>
                <w:szCs w:val="20"/>
              </w:rPr>
              <w:t>ую</w:t>
            </w:r>
            <w:r w:rsidRPr="00293ED2">
              <w:rPr>
                <w:sz w:val="20"/>
                <w:szCs w:val="20"/>
              </w:rPr>
              <w:t xml:space="preserve"> и монтажн</w:t>
            </w:r>
            <w:r>
              <w:rPr>
                <w:sz w:val="20"/>
                <w:szCs w:val="20"/>
              </w:rPr>
              <w:t>ую</w:t>
            </w:r>
            <w:r w:rsidRPr="00293ED2">
              <w:rPr>
                <w:sz w:val="20"/>
                <w:szCs w:val="20"/>
              </w:rPr>
              <w:t xml:space="preserve"> КД</w:t>
            </w:r>
            <w:r>
              <w:rPr>
                <w:sz w:val="20"/>
                <w:szCs w:val="20"/>
              </w:rPr>
              <w:t xml:space="preserve">, </w:t>
            </w:r>
            <w:r w:rsidRPr="00293ED2">
              <w:rPr>
                <w:sz w:val="20"/>
                <w:szCs w:val="20"/>
              </w:rPr>
              <w:t>чертеж</w:t>
            </w:r>
            <w:r>
              <w:rPr>
                <w:sz w:val="20"/>
                <w:szCs w:val="20"/>
              </w:rPr>
              <w:t>и</w:t>
            </w:r>
            <w:r w:rsidRPr="00293ED2">
              <w:rPr>
                <w:sz w:val="20"/>
                <w:szCs w:val="20"/>
              </w:rPr>
              <w:t>, технически</w:t>
            </w:r>
            <w:r>
              <w:rPr>
                <w:sz w:val="20"/>
                <w:szCs w:val="20"/>
              </w:rPr>
              <w:t xml:space="preserve">е </w:t>
            </w:r>
            <w:r w:rsidRPr="00293ED2">
              <w:rPr>
                <w:sz w:val="20"/>
                <w:szCs w:val="20"/>
              </w:rPr>
              <w:t>услови</w:t>
            </w:r>
            <w:r>
              <w:rPr>
                <w:sz w:val="20"/>
                <w:szCs w:val="20"/>
              </w:rPr>
              <w:t>я,</w:t>
            </w:r>
            <w:r w:rsidRPr="00293ED2">
              <w:rPr>
                <w:sz w:val="20"/>
                <w:szCs w:val="20"/>
              </w:rPr>
              <w:t xml:space="preserve"> электрически</w:t>
            </w:r>
            <w:r>
              <w:rPr>
                <w:sz w:val="20"/>
                <w:szCs w:val="20"/>
              </w:rPr>
              <w:t>е</w:t>
            </w:r>
            <w:r w:rsidRPr="00293ED2">
              <w:rPr>
                <w:sz w:val="20"/>
                <w:szCs w:val="20"/>
              </w:rPr>
              <w:t xml:space="preserve"> схем</w:t>
            </w:r>
            <w:r>
              <w:rPr>
                <w:sz w:val="20"/>
                <w:szCs w:val="20"/>
              </w:rPr>
              <w:t>ы</w:t>
            </w:r>
            <w:r w:rsidRPr="00293ED2">
              <w:rPr>
                <w:sz w:val="20"/>
                <w:szCs w:val="20"/>
              </w:rPr>
              <w:t>, программ</w:t>
            </w:r>
            <w:r>
              <w:rPr>
                <w:sz w:val="20"/>
                <w:szCs w:val="20"/>
              </w:rPr>
              <w:t xml:space="preserve">ы </w:t>
            </w:r>
            <w:r w:rsidRPr="00293ED2">
              <w:rPr>
                <w:sz w:val="20"/>
                <w:szCs w:val="20"/>
              </w:rPr>
              <w:t xml:space="preserve"> испытаний</w:t>
            </w:r>
          </w:p>
        </w:tc>
        <w:tc>
          <w:tcPr>
            <w:tcW w:w="1248" w:type="dxa"/>
          </w:tcPr>
          <w:p w:rsidR="00FF78DE" w:rsidRDefault="00FF78DE" w:rsidP="00A71169">
            <w:pPr>
              <w:widowControl/>
              <w:ind w:left="-57" w:right="-5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ПС 25.027.В.</w:t>
            </w:r>
          </w:p>
          <w:p w:rsidR="00FF78DE" w:rsidRPr="00162CFE" w:rsidRDefault="00FF78DE" w:rsidP="00A71169">
            <w:pPr>
              <w:widowControl/>
              <w:ind w:left="-57" w:right="-57"/>
              <w:rPr>
                <w:color w:val="auto"/>
                <w:sz w:val="20"/>
                <w:szCs w:val="20"/>
              </w:rPr>
            </w:pPr>
            <w:r w:rsidRPr="00162CFE">
              <w:rPr>
                <w:color w:val="auto"/>
                <w:sz w:val="20"/>
                <w:szCs w:val="20"/>
              </w:rPr>
              <w:t>ПС 25.0</w:t>
            </w:r>
            <w:r>
              <w:rPr>
                <w:color w:val="auto"/>
                <w:sz w:val="20"/>
                <w:szCs w:val="20"/>
              </w:rPr>
              <w:t>36</w:t>
            </w:r>
            <w:r w:rsidRPr="00162CFE">
              <w:rPr>
                <w:color w:val="auto"/>
                <w:sz w:val="20"/>
                <w:szCs w:val="20"/>
              </w:rPr>
              <w:t>.В</w:t>
            </w:r>
            <w:r>
              <w:rPr>
                <w:color w:val="auto"/>
                <w:sz w:val="20"/>
                <w:szCs w:val="20"/>
              </w:rPr>
              <w:t>,</w:t>
            </w:r>
            <w:r w:rsidRPr="00162CFE">
              <w:rPr>
                <w:color w:val="auto"/>
                <w:sz w:val="20"/>
                <w:szCs w:val="20"/>
              </w:rPr>
              <w:t xml:space="preserve"> </w:t>
            </w:r>
          </w:p>
          <w:p w:rsidR="00FF78DE" w:rsidRDefault="00FF78DE" w:rsidP="00A71169">
            <w:pPr>
              <w:widowControl/>
              <w:ind w:left="-57" w:right="-57"/>
              <w:rPr>
                <w:color w:val="auto"/>
                <w:sz w:val="20"/>
                <w:szCs w:val="20"/>
              </w:rPr>
            </w:pPr>
            <w:r w:rsidRPr="00162CFE">
              <w:rPr>
                <w:color w:val="auto"/>
                <w:sz w:val="20"/>
                <w:szCs w:val="20"/>
              </w:rPr>
              <w:t>ПС 25.043</w:t>
            </w:r>
            <w:r>
              <w:rPr>
                <w:color w:val="auto"/>
                <w:sz w:val="20"/>
                <w:szCs w:val="20"/>
              </w:rPr>
              <w:t>.</w:t>
            </w:r>
            <w:r w:rsidRPr="00162CFE">
              <w:rPr>
                <w:color w:val="auto"/>
                <w:sz w:val="20"/>
                <w:szCs w:val="20"/>
              </w:rPr>
              <w:t>А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FF78DE" w:rsidRPr="0000400B" w:rsidRDefault="00FF78DE" w:rsidP="00A71169">
            <w:pPr>
              <w:widowControl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</w:rPr>
              <w:t>ПС 40.058.А</w:t>
            </w:r>
          </w:p>
        </w:tc>
      </w:tr>
      <w:tr w:rsidR="00FF78DE" w:rsidRPr="0000400B">
        <w:tc>
          <w:tcPr>
            <w:tcW w:w="4219" w:type="dxa"/>
            <w:vMerge/>
          </w:tcPr>
          <w:p w:rsidR="00FF78DE" w:rsidRPr="003814FC" w:rsidRDefault="00FF78DE" w:rsidP="00082AD0">
            <w:pPr>
              <w:spacing w:line="180" w:lineRule="exact"/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F78DE" w:rsidRPr="009C6647" w:rsidRDefault="00FF78DE" w:rsidP="00EC3D74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Default="00FF78DE" w:rsidP="001771C4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DB17B0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5.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 w:rsidRPr="00DB17B0">
              <w:rPr>
                <w:sz w:val="20"/>
                <w:szCs w:val="20"/>
              </w:rPr>
              <w:t xml:space="preserve"> выполнять математическое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моделирование процессов и объектов</w:t>
            </w:r>
            <w:r>
              <w:rPr>
                <w:sz w:val="20"/>
                <w:szCs w:val="20"/>
              </w:rPr>
              <w:t>,</w:t>
            </w:r>
            <w:r w:rsidRPr="00DB17B0">
              <w:rPr>
                <w:sz w:val="20"/>
                <w:szCs w:val="20"/>
              </w:rPr>
              <w:t xml:space="preserve"> проводить измерения и исследования по заданной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методике с выбором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средств измерений и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обработкой результатов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на базе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стандартных пакетов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автоматизированного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проектирования и исследований.</w:t>
            </w:r>
          </w:p>
          <w:p w:rsidR="00FF78DE" w:rsidRPr="007F033E" w:rsidRDefault="00FF78DE" w:rsidP="001771C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4F4ED7">
              <w:rPr>
                <w:sz w:val="20"/>
                <w:szCs w:val="20"/>
              </w:rPr>
              <w:t>ИД-1</w:t>
            </w:r>
            <w:r w:rsidRPr="002E7FC1">
              <w:rPr>
                <w:sz w:val="20"/>
                <w:szCs w:val="20"/>
                <w:vertAlign w:val="subscript"/>
              </w:rPr>
              <w:t>ПК-5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- выполняет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математическое моделирование процессов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и объектов на базе</w:t>
            </w:r>
            <w:r>
              <w:rPr>
                <w:sz w:val="20"/>
                <w:szCs w:val="20"/>
              </w:rPr>
              <w:t xml:space="preserve"> с</w:t>
            </w:r>
            <w:r w:rsidRPr="004F4ED7">
              <w:rPr>
                <w:sz w:val="20"/>
                <w:szCs w:val="20"/>
              </w:rPr>
              <w:t>тандартных пакетов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автоматизированного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проектирования и исследований.</w:t>
            </w:r>
          </w:p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ИД-2</w:t>
            </w:r>
            <w:r w:rsidRPr="00726D17">
              <w:rPr>
                <w:sz w:val="20"/>
                <w:szCs w:val="20"/>
                <w:vertAlign w:val="subscript"/>
              </w:rPr>
              <w:t>ПК-5</w:t>
            </w:r>
            <w:r>
              <w:rPr>
                <w:sz w:val="20"/>
                <w:szCs w:val="20"/>
              </w:rPr>
              <w:t xml:space="preserve"> – проводит исследования и измерения с компьютерной обработкой результатов</w:t>
            </w:r>
          </w:p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ИД-3</w:t>
            </w:r>
            <w:r w:rsidRPr="00726D17">
              <w:rPr>
                <w:sz w:val="20"/>
                <w:szCs w:val="20"/>
                <w:vertAlign w:val="subscript"/>
              </w:rPr>
              <w:t>ПК-5</w:t>
            </w:r>
            <w:r>
              <w:rPr>
                <w:sz w:val="20"/>
                <w:szCs w:val="20"/>
              </w:rPr>
              <w:t>- проводит наладку, настройку, регулировку и испытания изделий</w:t>
            </w:r>
          </w:p>
          <w:p w:rsidR="00FF78DE" w:rsidRPr="004A004F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ИД-4</w:t>
            </w:r>
            <w:r w:rsidRPr="00726D17">
              <w:rPr>
                <w:sz w:val="20"/>
                <w:szCs w:val="20"/>
                <w:vertAlign w:val="subscript"/>
              </w:rPr>
              <w:t>ПК-5</w:t>
            </w:r>
            <w:r>
              <w:rPr>
                <w:sz w:val="20"/>
                <w:szCs w:val="20"/>
              </w:rPr>
              <w:t xml:space="preserve"> разрабатывает</w:t>
            </w:r>
            <w:r w:rsidRPr="004A004F">
              <w:rPr>
                <w:sz w:val="20"/>
                <w:szCs w:val="20"/>
              </w:rPr>
              <w:t xml:space="preserve"> программно-математическо</w:t>
            </w:r>
            <w:r>
              <w:rPr>
                <w:sz w:val="20"/>
                <w:szCs w:val="20"/>
              </w:rPr>
              <w:t>е</w:t>
            </w:r>
            <w:r w:rsidRPr="004A004F">
              <w:rPr>
                <w:sz w:val="20"/>
                <w:szCs w:val="20"/>
              </w:rPr>
              <w:t xml:space="preserve"> обеспечени</w:t>
            </w:r>
            <w:r>
              <w:rPr>
                <w:sz w:val="20"/>
                <w:szCs w:val="20"/>
              </w:rPr>
              <w:t>е</w:t>
            </w:r>
            <w:r w:rsidRPr="004A004F">
              <w:rPr>
                <w:sz w:val="20"/>
                <w:szCs w:val="20"/>
              </w:rPr>
              <w:t xml:space="preserve"> составных частей</w:t>
            </w:r>
            <w:r>
              <w:rPr>
                <w:sz w:val="20"/>
                <w:szCs w:val="20"/>
              </w:rPr>
              <w:t xml:space="preserve"> оборудования ракетно-космической техники (РКТ)</w:t>
            </w:r>
          </w:p>
        </w:tc>
        <w:tc>
          <w:tcPr>
            <w:tcW w:w="1248" w:type="dxa"/>
          </w:tcPr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 w:rsidRPr="00D167D3">
              <w:rPr>
                <w:color w:val="auto"/>
                <w:sz w:val="20"/>
                <w:szCs w:val="20"/>
              </w:rPr>
              <w:t xml:space="preserve">ПС 25.024.А. </w:t>
            </w:r>
          </w:p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ПС 25.036.В.  ПС 25.038.В.</w:t>
            </w:r>
          </w:p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 w:rsidRPr="00D167D3">
              <w:rPr>
                <w:color w:val="auto"/>
                <w:sz w:val="20"/>
                <w:szCs w:val="20"/>
              </w:rPr>
              <w:t>ПС 29.004.В.</w:t>
            </w:r>
          </w:p>
          <w:p w:rsidR="00FF78DE" w:rsidRPr="009C6647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</w:p>
        </w:tc>
      </w:tr>
      <w:tr w:rsidR="00FF78DE" w:rsidRPr="0000400B">
        <w:tc>
          <w:tcPr>
            <w:tcW w:w="4219" w:type="dxa"/>
            <w:vMerge/>
          </w:tcPr>
          <w:p w:rsidR="00FF78DE" w:rsidRPr="009C6647" w:rsidRDefault="00FF78DE" w:rsidP="00082AD0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F78DE" w:rsidRPr="009C6647" w:rsidRDefault="00FF78DE" w:rsidP="00EC3D74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ПК-6</w:t>
            </w:r>
            <w:r w:rsidRPr="00045B89">
              <w:rPr>
                <w:sz w:val="20"/>
                <w:szCs w:val="20"/>
              </w:rPr>
              <w:t>. Готов составлять отдельные виды технической документации, включая технические условия, описания, инструкции и другие документы</w:t>
            </w:r>
          </w:p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  <w:p w:rsidR="00FF78DE" w:rsidRPr="00045B89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ИД-1</w:t>
            </w:r>
            <w:r w:rsidRPr="00726D17">
              <w:rPr>
                <w:sz w:val="20"/>
                <w:szCs w:val="20"/>
                <w:vertAlign w:val="subscript"/>
              </w:rPr>
              <w:t>ПК-6</w:t>
            </w:r>
            <w:r w:rsidRPr="004F4ED7">
              <w:rPr>
                <w:sz w:val="20"/>
                <w:szCs w:val="20"/>
              </w:rPr>
              <w:t>-составляет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отдельные виды технической документации, включая технические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условия, описания, инструкции и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другие документы</w:t>
            </w:r>
          </w:p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ИД-2</w:t>
            </w:r>
            <w:r w:rsidRPr="00726D17">
              <w:rPr>
                <w:sz w:val="20"/>
                <w:szCs w:val="20"/>
                <w:vertAlign w:val="subscript"/>
              </w:rPr>
              <w:t>ПК-6</w:t>
            </w:r>
            <w:r>
              <w:rPr>
                <w:sz w:val="20"/>
                <w:szCs w:val="20"/>
              </w:rPr>
              <w:t xml:space="preserve"> – разрабатывает КД, осуществляет отработку КД на изделия, узлы и сборочные единицы</w:t>
            </w:r>
          </w:p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ИД-3</w:t>
            </w:r>
            <w:r w:rsidRPr="00726D17">
              <w:rPr>
                <w:sz w:val="20"/>
                <w:szCs w:val="20"/>
                <w:vertAlign w:val="subscript"/>
              </w:rPr>
              <w:t>ПК-6</w:t>
            </w:r>
            <w:r>
              <w:rPr>
                <w:sz w:val="20"/>
                <w:szCs w:val="20"/>
              </w:rPr>
              <w:t xml:space="preserve"> – р</w:t>
            </w:r>
            <w:r w:rsidRPr="008840D6">
              <w:rPr>
                <w:sz w:val="20"/>
                <w:szCs w:val="20"/>
              </w:rPr>
              <w:t>азраба</w:t>
            </w:r>
            <w:r>
              <w:rPr>
                <w:sz w:val="20"/>
                <w:szCs w:val="20"/>
              </w:rPr>
              <w:t xml:space="preserve">тывает </w:t>
            </w:r>
            <w:r w:rsidRPr="008840D6">
              <w:rPr>
                <w:sz w:val="20"/>
                <w:szCs w:val="20"/>
              </w:rPr>
              <w:t xml:space="preserve"> технически</w:t>
            </w:r>
            <w:r>
              <w:rPr>
                <w:sz w:val="20"/>
                <w:szCs w:val="20"/>
              </w:rPr>
              <w:t>е</w:t>
            </w:r>
            <w:r w:rsidRPr="008840D6">
              <w:rPr>
                <w:sz w:val="20"/>
                <w:szCs w:val="20"/>
              </w:rPr>
              <w:t xml:space="preserve"> требовани</w:t>
            </w:r>
            <w:r>
              <w:rPr>
                <w:sz w:val="20"/>
                <w:szCs w:val="20"/>
              </w:rPr>
              <w:t>я</w:t>
            </w:r>
            <w:r w:rsidRPr="008840D6">
              <w:rPr>
                <w:sz w:val="20"/>
                <w:szCs w:val="20"/>
              </w:rPr>
              <w:t xml:space="preserve"> и задани</w:t>
            </w:r>
            <w:r>
              <w:rPr>
                <w:sz w:val="20"/>
                <w:szCs w:val="20"/>
              </w:rPr>
              <w:t>я</w:t>
            </w:r>
            <w:r w:rsidRPr="008840D6">
              <w:rPr>
                <w:sz w:val="20"/>
                <w:szCs w:val="20"/>
              </w:rPr>
              <w:t xml:space="preserve"> на проектирование и конструирование  приборов, комплексов и их составных частей</w:t>
            </w:r>
          </w:p>
          <w:p w:rsidR="00FF78DE" w:rsidRPr="004F4ED7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ИД-4</w:t>
            </w:r>
            <w:r w:rsidRPr="00726D17">
              <w:rPr>
                <w:sz w:val="20"/>
                <w:szCs w:val="20"/>
                <w:vertAlign w:val="subscript"/>
              </w:rPr>
              <w:t>ПК-6</w:t>
            </w:r>
            <w:r>
              <w:rPr>
                <w:sz w:val="20"/>
                <w:szCs w:val="20"/>
              </w:rPr>
              <w:t xml:space="preserve"> – ра</w:t>
            </w:r>
            <w:r w:rsidRPr="004A004F">
              <w:rPr>
                <w:sz w:val="20"/>
                <w:szCs w:val="20"/>
              </w:rPr>
              <w:t>зраб</w:t>
            </w:r>
            <w:r>
              <w:rPr>
                <w:sz w:val="20"/>
                <w:szCs w:val="20"/>
              </w:rPr>
              <w:t xml:space="preserve">атывает документацию на испытания, </w:t>
            </w:r>
            <w:r w:rsidRPr="004A004F">
              <w:rPr>
                <w:sz w:val="20"/>
                <w:szCs w:val="20"/>
              </w:rPr>
              <w:t xml:space="preserve"> эксплуатационн</w:t>
            </w:r>
            <w:r>
              <w:rPr>
                <w:sz w:val="20"/>
                <w:szCs w:val="20"/>
              </w:rPr>
              <w:t>ую</w:t>
            </w:r>
            <w:r w:rsidRPr="004A004F">
              <w:rPr>
                <w:sz w:val="20"/>
                <w:szCs w:val="20"/>
              </w:rPr>
              <w:t xml:space="preserve"> и ремонтн</w:t>
            </w:r>
            <w:r>
              <w:rPr>
                <w:sz w:val="20"/>
                <w:szCs w:val="20"/>
              </w:rPr>
              <w:t>ую</w:t>
            </w:r>
            <w:r w:rsidRPr="004A004F">
              <w:rPr>
                <w:sz w:val="20"/>
                <w:szCs w:val="20"/>
              </w:rPr>
              <w:t xml:space="preserve"> документации на составные части </w:t>
            </w:r>
            <w:r>
              <w:rPr>
                <w:sz w:val="20"/>
                <w:szCs w:val="20"/>
              </w:rPr>
              <w:t>оборудования</w:t>
            </w:r>
            <w:r w:rsidRPr="00006F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РКТ</w:t>
            </w:r>
            <w:r w:rsidRPr="00006F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:rsidR="00FF78DE" w:rsidRDefault="00FF78DE" w:rsidP="00EC3D74">
            <w:pPr>
              <w:widowControl/>
              <w:spacing w:line="200" w:lineRule="exact"/>
              <w:ind w:left="-57" w:right="-57"/>
              <w:rPr>
                <w:color w:val="auto"/>
                <w:sz w:val="20"/>
                <w:szCs w:val="20"/>
              </w:rPr>
            </w:pPr>
            <w:r w:rsidRPr="007E5AE1">
              <w:rPr>
                <w:color w:val="auto"/>
                <w:sz w:val="20"/>
                <w:szCs w:val="20"/>
              </w:rPr>
              <w:t>ПС 25.0</w:t>
            </w:r>
            <w:r>
              <w:rPr>
                <w:color w:val="auto"/>
                <w:sz w:val="20"/>
                <w:szCs w:val="20"/>
              </w:rPr>
              <w:t>24</w:t>
            </w:r>
            <w:r w:rsidRPr="007E5AE1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А,</w:t>
            </w:r>
            <w:r w:rsidRPr="007E5AE1">
              <w:rPr>
                <w:color w:val="auto"/>
                <w:sz w:val="20"/>
                <w:szCs w:val="20"/>
              </w:rPr>
              <w:t xml:space="preserve"> </w:t>
            </w:r>
          </w:p>
          <w:p w:rsidR="00FF78DE" w:rsidRDefault="00FF78DE" w:rsidP="00EC3D74">
            <w:pPr>
              <w:ind w:left="-57" w:right="-57"/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>ПС 25.0</w:t>
            </w:r>
            <w:r>
              <w:rPr>
                <w:sz w:val="20"/>
                <w:szCs w:val="20"/>
              </w:rPr>
              <w:t>27</w:t>
            </w:r>
            <w:r w:rsidRPr="002E7FC1">
              <w:rPr>
                <w:sz w:val="20"/>
                <w:szCs w:val="20"/>
              </w:rPr>
              <w:t xml:space="preserve">.В, </w:t>
            </w:r>
          </w:p>
          <w:p w:rsidR="00FF78DE" w:rsidRDefault="00FF78DE" w:rsidP="0021041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</w:t>
            </w:r>
            <w:r w:rsidRPr="00AE57DB"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 xml:space="preserve">38.В, </w:t>
            </w:r>
          </w:p>
          <w:p w:rsidR="00FF78DE" w:rsidRDefault="00FF78DE" w:rsidP="0021041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25.043.В,</w:t>
            </w:r>
          </w:p>
          <w:p w:rsidR="00FF78DE" w:rsidRDefault="00FF78DE" w:rsidP="0021041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29.004.А,</w:t>
            </w:r>
          </w:p>
          <w:p w:rsidR="00FF78DE" w:rsidRPr="00AE57DB" w:rsidRDefault="00FF78DE" w:rsidP="00EA5672">
            <w:pPr>
              <w:ind w:left="-57" w:right="-57"/>
              <w:rPr>
                <w:sz w:val="20"/>
                <w:szCs w:val="20"/>
              </w:rPr>
            </w:pPr>
            <w:r w:rsidRPr="002E7FC1">
              <w:rPr>
                <w:sz w:val="20"/>
                <w:szCs w:val="20"/>
              </w:rPr>
              <w:t xml:space="preserve">ПС 40.058.А </w:t>
            </w:r>
          </w:p>
        </w:tc>
      </w:tr>
      <w:tr w:rsidR="00FF78DE" w:rsidRPr="0000400B">
        <w:tc>
          <w:tcPr>
            <w:tcW w:w="4219" w:type="dxa"/>
            <w:vMerge/>
          </w:tcPr>
          <w:p w:rsidR="00FF78DE" w:rsidRPr="009C6647" w:rsidRDefault="00FF78DE" w:rsidP="00082AD0">
            <w:pPr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F78DE" w:rsidRPr="009C6647" w:rsidRDefault="00FF78DE" w:rsidP="00EC3D74">
            <w:pPr>
              <w:widowControl/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Default="00FF78DE" w:rsidP="001771C4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ПК-7. Г</w:t>
            </w:r>
            <w:r w:rsidRPr="00DB17B0">
              <w:rPr>
                <w:sz w:val="20"/>
                <w:szCs w:val="20"/>
              </w:rPr>
              <w:t>отов составлять описания проводимых исследова</w:t>
            </w:r>
            <w:r>
              <w:rPr>
                <w:sz w:val="20"/>
                <w:szCs w:val="20"/>
              </w:rPr>
              <w:t>н</w:t>
            </w:r>
            <w:r w:rsidRPr="00DB17B0">
              <w:rPr>
                <w:sz w:val="20"/>
                <w:szCs w:val="20"/>
              </w:rPr>
              <w:t>ий и разрабатываемых проектов, структурировать данные для составления отчетов, обзоров и др</w:t>
            </w:r>
            <w:r>
              <w:rPr>
                <w:sz w:val="20"/>
                <w:szCs w:val="20"/>
              </w:rPr>
              <w:t>.</w:t>
            </w:r>
            <w:r w:rsidRPr="00DB17B0">
              <w:rPr>
                <w:sz w:val="20"/>
                <w:szCs w:val="20"/>
              </w:rPr>
              <w:t xml:space="preserve"> технической документации</w:t>
            </w:r>
          </w:p>
          <w:p w:rsidR="00FF78DE" w:rsidRDefault="00FF78DE" w:rsidP="001771C4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</w:p>
          <w:p w:rsidR="00FF78DE" w:rsidRPr="00DB17B0" w:rsidRDefault="00FF78DE" w:rsidP="001771C4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74629F">
              <w:rPr>
                <w:sz w:val="20"/>
                <w:szCs w:val="20"/>
              </w:rPr>
              <w:t>ИД-1</w:t>
            </w:r>
            <w:r w:rsidRPr="00082AD0">
              <w:rPr>
                <w:sz w:val="20"/>
                <w:szCs w:val="20"/>
                <w:vertAlign w:val="subscript"/>
              </w:rPr>
              <w:t>ПК-7</w:t>
            </w:r>
            <w:r>
              <w:rPr>
                <w:sz w:val="20"/>
                <w:szCs w:val="20"/>
              </w:rPr>
              <w:t xml:space="preserve"> </w:t>
            </w:r>
            <w:r w:rsidRPr="0074629F">
              <w:rPr>
                <w:sz w:val="20"/>
                <w:szCs w:val="20"/>
              </w:rPr>
              <w:t xml:space="preserve">- составляет описания проводимых исследований и разрабатываемых проектов; </w:t>
            </w:r>
          </w:p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74629F">
              <w:rPr>
                <w:sz w:val="20"/>
                <w:szCs w:val="20"/>
              </w:rPr>
              <w:t>ИД-2</w:t>
            </w:r>
            <w:r w:rsidRPr="00082AD0">
              <w:rPr>
                <w:sz w:val="20"/>
                <w:szCs w:val="20"/>
                <w:vertAlign w:val="subscript"/>
              </w:rPr>
              <w:t>ПК-7</w:t>
            </w:r>
            <w:r>
              <w:rPr>
                <w:sz w:val="20"/>
                <w:szCs w:val="20"/>
              </w:rPr>
              <w:t xml:space="preserve"> </w:t>
            </w:r>
            <w:r w:rsidRPr="0074629F">
              <w:rPr>
                <w:sz w:val="20"/>
                <w:szCs w:val="20"/>
              </w:rPr>
              <w:t>- структурирует данные для составления отчетов, обзоров и другой технической документации</w:t>
            </w:r>
          </w:p>
          <w:p w:rsidR="00FF78DE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ИД-3</w:t>
            </w:r>
            <w:r w:rsidRPr="00082AD0">
              <w:rPr>
                <w:sz w:val="20"/>
                <w:szCs w:val="20"/>
                <w:vertAlign w:val="subscript"/>
              </w:rPr>
              <w:t>ПК-7</w:t>
            </w:r>
            <w:r>
              <w:rPr>
                <w:sz w:val="20"/>
                <w:szCs w:val="20"/>
              </w:rPr>
              <w:t xml:space="preserve"> – разрабатывает планы экспериментальных исследований, проводит исследования и испытания изделий и узлов</w:t>
            </w:r>
          </w:p>
          <w:p w:rsidR="00FF78DE" w:rsidRPr="0074629F" w:rsidRDefault="00FF78DE" w:rsidP="008F2202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ИД-4</w:t>
            </w:r>
            <w:r w:rsidRPr="00082AD0">
              <w:rPr>
                <w:sz w:val="20"/>
                <w:szCs w:val="20"/>
                <w:vertAlign w:val="subscript"/>
              </w:rPr>
              <w:t>ПК-7</w:t>
            </w:r>
            <w:r>
              <w:rPr>
                <w:sz w:val="20"/>
                <w:szCs w:val="20"/>
              </w:rPr>
              <w:t xml:space="preserve"> - в</w:t>
            </w:r>
            <w:r w:rsidRPr="00E54BCE">
              <w:rPr>
                <w:sz w:val="20"/>
                <w:szCs w:val="20"/>
              </w:rPr>
              <w:t>ыполн</w:t>
            </w:r>
            <w:r>
              <w:rPr>
                <w:sz w:val="20"/>
                <w:szCs w:val="20"/>
              </w:rPr>
              <w:t>яет</w:t>
            </w:r>
            <w:r w:rsidRPr="00E54BCE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у</w:t>
            </w:r>
            <w:r w:rsidRPr="00E54BCE">
              <w:rPr>
                <w:sz w:val="20"/>
                <w:szCs w:val="20"/>
              </w:rPr>
              <w:t xml:space="preserve"> по сбору, обработке и накоплению исходных материалов, научно-технической информации о современном технологическом оборудовании</w:t>
            </w:r>
          </w:p>
        </w:tc>
        <w:tc>
          <w:tcPr>
            <w:tcW w:w="1248" w:type="dxa"/>
          </w:tcPr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 w:rsidRPr="00733EAC">
              <w:rPr>
                <w:color w:val="auto"/>
                <w:sz w:val="20"/>
                <w:szCs w:val="20"/>
              </w:rPr>
              <w:t xml:space="preserve">ПС 25.024.А. </w:t>
            </w:r>
          </w:p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ПС </w:t>
            </w:r>
            <w:r w:rsidRPr="00437172">
              <w:rPr>
                <w:color w:val="auto"/>
                <w:sz w:val="20"/>
                <w:szCs w:val="20"/>
              </w:rPr>
              <w:t>25.0</w:t>
            </w:r>
            <w:r>
              <w:rPr>
                <w:color w:val="auto"/>
                <w:sz w:val="20"/>
                <w:szCs w:val="20"/>
              </w:rPr>
              <w:t>27.В</w:t>
            </w:r>
          </w:p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ПС 25.036.В,</w:t>
            </w:r>
          </w:p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 w:rsidRPr="00437172">
              <w:rPr>
                <w:color w:val="auto"/>
                <w:sz w:val="20"/>
                <w:szCs w:val="20"/>
              </w:rPr>
              <w:t>ПС 25.0</w:t>
            </w:r>
            <w:r>
              <w:rPr>
                <w:color w:val="auto"/>
                <w:sz w:val="20"/>
                <w:szCs w:val="20"/>
              </w:rPr>
              <w:t>38</w:t>
            </w:r>
            <w:r w:rsidRPr="00437172">
              <w:rPr>
                <w:color w:val="auto"/>
                <w:sz w:val="20"/>
                <w:szCs w:val="20"/>
              </w:rPr>
              <w:t>.В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ПС 25.043.А,</w:t>
            </w:r>
          </w:p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ПС 25.043.В, </w:t>
            </w:r>
          </w:p>
          <w:p w:rsidR="00FF78DE" w:rsidRPr="00733EAC" w:rsidRDefault="00FF78DE" w:rsidP="00082AD0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ПС 29</w:t>
            </w:r>
            <w:r w:rsidRPr="0043717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04.А.</w:t>
            </w:r>
          </w:p>
        </w:tc>
      </w:tr>
      <w:tr w:rsidR="00FF78DE" w:rsidRPr="0000400B">
        <w:tc>
          <w:tcPr>
            <w:tcW w:w="14964" w:type="dxa"/>
            <w:gridSpan w:val="5"/>
          </w:tcPr>
          <w:p w:rsidR="00FF78DE" w:rsidRPr="00733EAC" w:rsidRDefault="00FF78DE" w:rsidP="003F2001">
            <w:pPr>
              <w:widowControl/>
              <w:spacing w:line="200" w:lineRule="exact"/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00400B">
              <w:rPr>
                <w:b/>
                <w:bCs/>
                <w:color w:val="auto"/>
                <w:sz w:val="20"/>
                <w:szCs w:val="20"/>
                <w:lang w:eastAsia="ru-RU"/>
              </w:rPr>
              <w:t xml:space="preserve">Тип задач профессиональной деятельности: </w:t>
            </w:r>
            <w:r>
              <w:rPr>
                <w:b/>
                <w:bCs/>
                <w:color w:val="auto"/>
                <w:sz w:val="20"/>
                <w:szCs w:val="20"/>
                <w:lang w:eastAsia="ru-RU"/>
              </w:rPr>
              <w:t>производственно-технологический</w:t>
            </w:r>
          </w:p>
        </w:tc>
      </w:tr>
      <w:tr w:rsidR="00075644" w:rsidRPr="0000400B">
        <w:trPr>
          <w:trHeight w:val="2257"/>
        </w:trPr>
        <w:tc>
          <w:tcPr>
            <w:tcW w:w="4219" w:type="dxa"/>
          </w:tcPr>
          <w:p w:rsidR="00075644" w:rsidRPr="003F5872" w:rsidRDefault="00075644" w:rsidP="001C521B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>Технологическое обеспечение автоматизированных электромонтажных работ в ракетно-космической промышленности (РКП).</w:t>
            </w:r>
          </w:p>
          <w:p w:rsidR="00075644" w:rsidRPr="003F5872" w:rsidRDefault="00075644" w:rsidP="001C521B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>Технологическое обеспечение процесса сборки и монтажа приборов и кабелей в РКП.</w:t>
            </w:r>
          </w:p>
          <w:p w:rsidR="00075644" w:rsidRPr="003F5872" w:rsidRDefault="00075644" w:rsidP="001C521B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sz w:val="20"/>
                <w:szCs w:val="20"/>
                <w:lang w:eastAsia="ru-RU"/>
              </w:rPr>
              <w:t xml:space="preserve">Техническое сопровождение изготовления БА КА </w:t>
            </w:r>
          </w:p>
          <w:p w:rsidR="00075644" w:rsidRPr="003F5872" w:rsidRDefault="00075644" w:rsidP="001C521B">
            <w:pPr>
              <w:widowControl/>
              <w:spacing w:line="180" w:lineRule="exact"/>
              <w:ind w:left="-57" w:right="-113"/>
              <w:rPr>
                <w:color w:val="auto"/>
                <w:sz w:val="20"/>
                <w:szCs w:val="20"/>
                <w:lang w:eastAsia="ru-RU"/>
              </w:rPr>
            </w:pPr>
            <w:r w:rsidRPr="003F5872">
              <w:rPr>
                <w:color w:val="auto"/>
                <w:sz w:val="20"/>
                <w:szCs w:val="20"/>
                <w:lang w:eastAsia="ru-RU"/>
              </w:rPr>
              <w:t>Разработка комплекта технологической документации</w:t>
            </w:r>
          </w:p>
        </w:tc>
        <w:tc>
          <w:tcPr>
            <w:tcW w:w="1843" w:type="dxa"/>
            <w:vMerge w:val="restart"/>
          </w:tcPr>
          <w:p w:rsidR="00A4026A" w:rsidRPr="00A4026A" w:rsidRDefault="00A4026A" w:rsidP="00A4026A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A4026A">
              <w:rPr>
                <w:sz w:val="20"/>
                <w:szCs w:val="20"/>
              </w:rPr>
              <w:t xml:space="preserve">Технологические процессы (ТП)  изготовления и </w:t>
            </w:r>
            <w:proofErr w:type="gramStart"/>
            <w:r w:rsidRPr="00A4026A">
              <w:rPr>
                <w:sz w:val="20"/>
                <w:szCs w:val="20"/>
              </w:rPr>
              <w:t>автоматизированно</w:t>
            </w:r>
            <w:r w:rsidR="00533FCD">
              <w:rPr>
                <w:sz w:val="20"/>
                <w:szCs w:val="20"/>
              </w:rPr>
              <w:t>-</w:t>
            </w:r>
            <w:proofErr w:type="spellStart"/>
            <w:r w:rsidRPr="00A4026A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A4026A">
              <w:rPr>
                <w:sz w:val="20"/>
                <w:szCs w:val="20"/>
              </w:rPr>
              <w:t xml:space="preserve"> монтажа:</w:t>
            </w:r>
          </w:p>
          <w:p w:rsidR="00A4026A" w:rsidRPr="00A4026A" w:rsidRDefault="00533FCD" w:rsidP="00A4026A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4026A" w:rsidRPr="00A4026A">
              <w:rPr>
                <w:sz w:val="20"/>
                <w:szCs w:val="20"/>
              </w:rPr>
              <w:t>средств и систем БКУ;</w:t>
            </w:r>
          </w:p>
          <w:p w:rsidR="00A4026A" w:rsidRPr="00A4026A" w:rsidRDefault="00533FCD" w:rsidP="00A4026A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4026A" w:rsidRPr="00A4026A">
              <w:rPr>
                <w:sz w:val="20"/>
                <w:szCs w:val="20"/>
              </w:rPr>
              <w:t>составных частей оборудования РКТ;</w:t>
            </w:r>
          </w:p>
          <w:p w:rsidR="00075644" w:rsidRDefault="00533FCD" w:rsidP="00A4026A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026A" w:rsidRPr="00A4026A">
              <w:rPr>
                <w:sz w:val="20"/>
                <w:szCs w:val="20"/>
              </w:rPr>
              <w:t>приборов и кабелей РКП.</w:t>
            </w:r>
          </w:p>
          <w:p w:rsidR="00A4026A" w:rsidRDefault="00A4026A" w:rsidP="00B16BAE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</w:p>
          <w:p w:rsidR="00A4026A" w:rsidRDefault="00A4026A" w:rsidP="00B16BAE">
            <w:pPr>
              <w:spacing w:line="200" w:lineRule="exact"/>
              <w:ind w:left="-57" w:right="-113"/>
              <w:rPr>
                <w:sz w:val="20"/>
                <w:szCs w:val="20"/>
                <w:lang w:eastAsia="ru-RU"/>
              </w:rPr>
            </w:pPr>
            <w:r w:rsidRPr="00A4026A">
              <w:rPr>
                <w:sz w:val="20"/>
                <w:szCs w:val="20"/>
                <w:lang w:eastAsia="ru-RU"/>
              </w:rPr>
              <w:lastRenderedPageBreak/>
              <w:t xml:space="preserve">ТП  изготовления и автоматизированного монтажа изделий </w:t>
            </w:r>
            <w:proofErr w:type="spellStart"/>
            <w:r w:rsidRPr="00A4026A">
              <w:rPr>
                <w:sz w:val="20"/>
                <w:szCs w:val="20"/>
                <w:lang w:eastAsia="ru-RU"/>
              </w:rPr>
              <w:t>оптотехники</w:t>
            </w:r>
            <w:proofErr w:type="spellEnd"/>
            <w:r w:rsidRPr="00A4026A">
              <w:rPr>
                <w:sz w:val="20"/>
                <w:szCs w:val="20"/>
                <w:lang w:eastAsia="ru-RU"/>
              </w:rPr>
              <w:t>, оптических и оптико-электронных приборов и комплексов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A4026A" w:rsidRDefault="00A4026A" w:rsidP="00B16BAE">
            <w:pPr>
              <w:spacing w:line="200" w:lineRule="exact"/>
              <w:ind w:left="-57" w:right="-113"/>
              <w:rPr>
                <w:sz w:val="20"/>
                <w:szCs w:val="20"/>
                <w:lang w:eastAsia="ru-RU"/>
              </w:rPr>
            </w:pPr>
          </w:p>
          <w:p w:rsidR="00A4026A" w:rsidRPr="00A4026A" w:rsidRDefault="00A4026A" w:rsidP="00A4026A">
            <w:pPr>
              <w:rPr>
                <w:sz w:val="20"/>
                <w:szCs w:val="20"/>
                <w:lang w:eastAsia="ru-RU"/>
              </w:rPr>
            </w:pPr>
            <w:r w:rsidRPr="00A4026A">
              <w:rPr>
                <w:sz w:val="20"/>
                <w:szCs w:val="20"/>
                <w:lang w:eastAsia="ru-RU"/>
              </w:rPr>
              <w:t>Технологическая подготовка и технологические процессы  изготовления изделий микроэлектроники</w:t>
            </w:r>
          </w:p>
          <w:p w:rsidR="00075644" w:rsidRPr="00284518" w:rsidRDefault="00075644" w:rsidP="00B16BAE">
            <w:pPr>
              <w:spacing w:line="200" w:lineRule="exact"/>
              <w:ind w:left="-57" w:right="-11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075644" w:rsidRDefault="00075644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DB17B0">
              <w:rPr>
                <w:sz w:val="20"/>
                <w:szCs w:val="20"/>
              </w:rPr>
              <w:lastRenderedPageBreak/>
              <w:t>ПК-</w:t>
            </w:r>
            <w:r>
              <w:rPr>
                <w:sz w:val="20"/>
                <w:szCs w:val="20"/>
              </w:rPr>
              <w:t xml:space="preserve">8.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 w:rsidRPr="00DB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решать задачи и участвовать в </w:t>
            </w:r>
            <w:r w:rsidRPr="00DB17B0">
              <w:rPr>
                <w:sz w:val="20"/>
                <w:szCs w:val="20"/>
              </w:rPr>
              <w:t>технологической подготовке производства приборов различного назначения и принципа действия</w:t>
            </w:r>
          </w:p>
          <w:p w:rsidR="00075644" w:rsidRDefault="00075644" w:rsidP="002E7FC1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  <w:p w:rsidR="00075644" w:rsidRPr="00DB17B0" w:rsidRDefault="00075644" w:rsidP="002E7FC1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75644" w:rsidRDefault="00075644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D47EBE">
              <w:rPr>
                <w:sz w:val="20"/>
                <w:szCs w:val="20"/>
              </w:rPr>
              <w:t>ИД-1</w:t>
            </w:r>
            <w:r w:rsidRPr="000874DB">
              <w:rPr>
                <w:sz w:val="20"/>
                <w:szCs w:val="20"/>
                <w:vertAlign w:val="subscript"/>
              </w:rPr>
              <w:t>ПК-8</w:t>
            </w:r>
            <w:r w:rsidRPr="00D47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47E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решает задачи технологического проектирования при</w:t>
            </w:r>
            <w:r w:rsidRPr="00D47EBE">
              <w:rPr>
                <w:sz w:val="20"/>
                <w:szCs w:val="20"/>
              </w:rPr>
              <w:t xml:space="preserve"> технологической подготовке производства приборов различного назначения и принципа действия</w:t>
            </w:r>
          </w:p>
          <w:p w:rsidR="00075644" w:rsidRDefault="00075644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2</w:t>
            </w:r>
            <w:r w:rsidRPr="000874DB">
              <w:rPr>
                <w:sz w:val="20"/>
                <w:szCs w:val="20"/>
                <w:vertAlign w:val="subscript"/>
              </w:rPr>
              <w:t>ПК-8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- участвует в технологической подготовке производства приборов различного назначения и принципа действия</w:t>
            </w:r>
          </w:p>
          <w:p w:rsidR="00075644" w:rsidRDefault="00075644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ИД-3</w:t>
            </w:r>
            <w:r w:rsidRPr="000874DB">
              <w:rPr>
                <w:sz w:val="20"/>
                <w:szCs w:val="20"/>
                <w:vertAlign w:val="subscript"/>
              </w:rPr>
              <w:t xml:space="preserve">ПК-8 </w:t>
            </w:r>
            <w:r>
              <w:rPr>
                <w:sz w:val="20"/>
                <w:szCs w:val="20"/>
              </w:rPr>
              <w:t>– осуществляет р</w:t>
            </w:r>
            <w:r w:rsidRPr="008840D6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у</w:t>
            </w:r>
            <w:r w:rsidRPr="008840D6">
              <w:rPr>
                <w:sz w:val="20"/>
                <w:szCs w:val="20"/>
              </w:rPr>
              <w:t xml:space="preserve"> и корректировк</w:t>
            </w:r>
            <w:r>
              <w:rPr>
                <w:sz w:val="20"/>
                <w:szCs w:val="20"/>
              </w:rPr>
              <w:t>у</w:t>
            </w:r>
            <w:r w:rsidRPr="008840D6">
              <w:rPr>
                <w:sz w:val="20"/>
                <w:szCs w:val="20"/>
              </w:rPr>
              <w:t xml:space="preserve"> технологической и нормативной документации на изготовление изделий микроэлектроники </w:t>
            </w:r>
          </w:p>
          <w:p w:rsidR="00075644" w:rsidRPr="00D151A3" w:rsidRDefault="00075644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ИД-4</w:t>
            </w:r>
            <w:r w:rsidRPr="000874DB">
              <w:rPr>
                <w:sz w:val="20"/>
                <w:szCs w:val="20"/>
                <w:vertAlign w:val="subscript"/>
              </w:rPr>
              <w:t>ПК-8</w:t>
            </w:r>
            <w:r>
              <w:rPr>
                <w:sz w:val="20"/>
                <w:szCs w:val="20"/>
              </w:rPr>
              <w:t xml:space="preserve"> - р</w:t>
            </w:r>
            <w:r w:rsidRPr="008840D6">
              <w:rPr>
                <w:sz w:val="20"/>
                <w:szCs w:val="20"/>
              </w:rPr>
              <w:t>азраб</w:t>
            </w:r>
            <w:r>
              <w:rPr>
                <w:sz w:val="20"/>
                <w:szCs w:val="20"/>
              </w:rPr>
              <w:t>а</w:t>
            </w:r>
            <w:r w:rsidRPr="008840D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ывает</w:t>
            </w:r>
            <w:r w:rsidRPr="008840D6">
              <w:rPr>
                <w:sz w:val="20"/>
                <w:szCs w:val="20"/>
              </w:rPr>
              <w:t xml:space="preserve"> технологически</w:t>
            </w:r>
            <w:r>
              <w:rPr>
                <w:sz w:val="20"/>
                <w:szCs w:val="20"/>
              </w:rPr>
              <w:t>е</w:t>
            </w:r>
            <w:r w:rsidRPr="008840D6">
              <w:rPr>
                <w:sz w:val="20"/>
                <w:szCs w:val="20"/>
              </w:rPr>
              <w:t xml:space="preserve"> процесс</w:t>
            </w:r>
            <w:r>
              <w:rPr>
                <w:sz w:val="20"/>
                <w:szCs w:val="20"/>
              </w:rPr>
              <w:t>ы</w:t>
            </w:r>
            <w:r w:rsidRPr="008840D6">
              <w:rPr>
                <w:sz w:val="20"/>
                <w:szCs w:val="20"/>
              </w:rPr>
              <w:t xml:space="preserve"> и документаци</w:t>
            </w:r>
            <w:r>
              <w:rPr>
                <w:sz w:val="20"/>
                <w:szCs w:val="20"/>
              </w:rPr>
              <w:t>ю</w:t>
            </w:r>
            <w:r w:rsidRPr="008840D6">
              <w:rPr>
                <w:sz w:val="20"/>
                <w:szCs w:val="20"/>
              </w:rPr>
              <w:t xml:space="preserve"> на изготовление, сборку, юстировку </w:t>
            </w:r>
            <w:r w:rsidRPr="008840D6">
              <w:rPr>
                <w:sz w:val="20"/>
                <w:szCs w:val="20"/>
              </w:rPr>
              <w:lastRenderedPageBreak/>
              <w:t>и контроль оптических, оптико-электронных, механических блоков, узлов и деталей</w:t>
            </w:r>
          </w:p>
        </w:tc>
        <w:tc>
          <w:tcPr>
            <w:tcW w:w="1248" w:type="dxa"/>
          </w:tcPr>
          <w:p w:rsidR="00075644" w:rsidRDefault="00075644" w:rsidP="00A50BBF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 w:rsidRPr="00733EAC">
              <w:rPr>
                <w:color w:val="auto"/>
                <w:sz w:val="20"/>
                <w:szCs w:val="20"/>
              </w:rPr>
              <w:lastRenderedPageBreak/>
              <w:t xml:space="preserve">ПС 25.024.А. </w:t>
            </w:r>
          </w:p>
          <w:p w:rsidR="00075644" w:rsidRDefault="00075644" w:rsidP="00A50BBF">
            <w:pPr>
              <w:ind w:left="-57" w:right="-113"/>
              <w:rPr>
                <w:sz w:val="20"/>
                <w:szCs w:val="20"/>
              </w:rPr>
            </w:pPr>
            <w:r w:rsidRPr="00A50BBF">
              <w:rPr>
                <w:sz w:val="20"/>
                <w:szCs w:val="20"/>
              </w:rPr>
              <w:t>ПС</w:t>
            </w:r>
            <w:r>
              <w:rPr>
                <w:sz w:val="20"/>
                <w:szCs w:val="20"/>
              </w:rPr>
              <w:t xml:space="preserve"> </w:t>
            </w:r>
            <w:r w:rsidRPr="00A50BBF"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38</w:t>
            </w:r>
            <w:r w:rsidRPr="00A50B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A50BBF">
              <w:rPr>
                <w:sz w:val="20"/>
                <w:szCs w:val="20"/>
              </w:rPr>
              <w:t>,</w:t>
            </w:r>
          </w:p>
          <w:p w:rsidR="00075644" w:rsidRPr="00623C27" w:rsidRDefault="00075644" w:rsidP="00623C27">
            <w:pPr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25.043.В, </w:t>
            </w:r>
            <w:r w:rsidRPr="00A50BBF">
              <w:rPr>
                <w:sz w:val="20"/>
                <w:szCs w:val="20"/>
              </w:rPr>
              <w:t>ПС</w:t>
            </w:r>
            <w:r>
              <w:rPr>
                <w:sz w:val="20"/>
                <w:szCs w:val="20"/>
              </w:rPr>
              <w:t xml:space="preserve"> 29.004</w:t>
            </w:r>
            <w:r w:rsidRPr="00A50B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В, ПС 40.058.А</w:t>
            </w:r>
          </w:p>
        </w:tc>
      </w:tr>
      <w:tr w:rsidR="00FF78DE" w:rsidRPr="0000400B">
        <w:tc>
          <w:tcPr>
            <w:tcW w:w="4219" w:type="dxa"/>
          </w:tcPr>
          <w:p w:rsidR="00FF78DE" w:rsidRDefault="00FF78DE" w:rsidP="00B50F66">
            <w:pPr>
              <w:widowControl/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 w:rsidRPr="00733EAC">
              <w:rPr>
                <w:color w:val="auto"/>
                <w:sz w:val="20"/>
                <w:szCs w:val="20"/>
                <w:lang w:eastAsia="ru-RU"/>
              </w:rPr>
              <w:lastRenderedPageBreak/>
              <w:t xml:space="preserve">Проведение экспериментальных работ по отработке и внедрению </w:t>
            </w:r>
            <w:r w:rsidRPr="003D4EB4">
              <w:rPr>
                <w:color w:val="auto"/>
                <w:sz w:val="20"/>
                <w:szCs w:val="20"/>
                <w:lang w:eastAsia="ru-RU"/>
              </w:rPr>
              <w:t>ТП монтажа изделий РКТ.</w:t>
            </w:r>
            <w:r w:rsidRPr="00733EAC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FF78DE" w:rsidRPr="00107641" w:rsidRDefault="00FF78DE" w:rsidP="00B50F66">
            <w:pPr>
              <w:spacing w:line="18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107641">
              <w:rPr>
                <w:sz w:val="20"/>
                <w:szCs w:val="20"/>
                <w:lang w:eastAsia="ru-RU"/>
              </w:rPr>
              <w:t xml:space="preserve">Проведение экспериментальных работ по отработке и внедрению </w:t>
            </w:r>
            <w:r w:rsidR="00107641">
              <w:rPr>
                <w:sz w:val="20"/>
                <w:szCs w:val="20"/>
                <w:lang w:eastAsia="ru-RU"/>
              </w:rPr>
              <w:t xml:space="preserve">ТП </w:t>
            </w:r>
            <w:r w:rsidR="00107641" w:rsidRPr="00107641">
              <w:rPr>
                <w:sz w:val="20"/>
                <w:szCs w:val="20"/>
                <w:lang w:eastAsia="ru-RU"/>
              </w:rPr>
              <w:t>монтажа изделий РКТ.</w:t>
            </w:r>
          </w:p>
          <w:p w:rsidR="00FF78DE" w:rsidRDefault="00FF78DE" w:rsidP="00B50F66">
            <w:pPr>
              <w:spacing w:line="18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107641">
              <w:rPr>
                <w:sz w:val="20"/>
                <w:szCs w:val="20"/>
                <w:lang w:eastAsia="ru-RU"/>
              </w:rPr>
              <w:t xml:space="preserve">Разработка документации по проведению испытаний составных частей </w:t>
            </w:r>
            <w:r w:rsidRPr="00107641">
              <w:rPr>
                <w:sz w:val="20"/>
                <w:szCs w:val="20"/>
              </w:rPr>
              <w:t>оборудования РКТ.</w:t>
            </w:r>
            <w:r w:rsidRPr="00055974">
              <w:rPr>
                <w:sz w:val="20"/>
                <w:szCs w:val="20"/>
              </w:rPr>
              <w:t xml:space="preserve"> </w:t>
            </w:r>
          </w:p>
          <w:p w:rsidR="00FF78DE" w:rsidRPr="00676F63" w:rsidRDefault="00FF78DE" w:rsidP="00107641">
            <w:pPr>
              <w:spacing w:line="18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107641">
              <w:rPr>
                <w:sz w:val="20"/>
                <w:szCs w:val="20"/>
                <w:lang w:eastAsia="ru-RU"/>
              </w:rPr>
              <w:t xml:space="preserve">Техническое сопровождение испытаний </w:t>
            </w:r>
            <w:r w:rsidR="00107641">
              <w:rPr>
                <w:sz w:val="20"/>
                <w:szCs w:val="20"/>
                <w:lang w:eastAsia="ru-RU"/>
              </w:rPr>
              <w:t xml:space="preserve"> </w:t>
            </w:r>
            <w:r w:rsidRPr="00676F63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FF78DE" w:rsidRPr="00867E33" w:rsidRDefault="00FF78DE" w:rsidP="001909C2">
            <w:pPr>
              <w:widowControl/>
              <w:spacing w:line="200" w:lineRule="exact"/>
              <w:ind w:left="-57" w:right="-11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DB17B0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9. Г</w:t>
            </w:r>
            <w:r w:rsidRPr="00DB17B0">
              <w:rPr>
                <w:sz w:val="20"/>
                <w:szCs w:val="20"/>
              </w:rPr>
              <w:t>отов проводить экспериментальные исследования по анализу и оптимизации характеристик материалов, используемых в приборостроении</w:t>
            </w:r>
          </w:p>
          <w:p w:rsidR="00FF78DE" w:rsidRPr="00DB17B0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ИД-1</w:t>
            </w:r>
            <w:r w:rsidRPr="000874DB">
              <w:rPr>
                <w:sz w:val="20"/>
                <w:szCs w:val="20"/>
                <w:vertAlign w:val="subscript"/>
              </w:rPr>
              <w:t>ПК-9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- проводит экспериментальные исследования по анализу и оптимизации характеристик материалов, используемых в приборостроении</w:t>
            </w:r>
          </w:p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ИД-2</w:t>
            </w:r>
            <w:r w:rsidRPr="000874DB">
              <w:rPr>
                <w:sz w:val="20"/>
                <w:szCs w:val="20"/>
                <w:vertAlign w:val="subscript"/>
              </w:rPr>
              <w:t>ПК-9</w:t>
            </w:r>
            <w:r>
              <w:rPr>
                <w:sz w:val="20"/>
                <w:szCs w:val="20"/>
              </w:rPr>
              <w:t xml:space="preserve"> - р</w:t>
            </w:r>
            <w:r w:rsidRPr="00006FED">
              <w:rPr>
                <w:sz w:val="20"/>
                <w:szCs w:val="20"/>
              </w:rPr>
              <w:t>азраб</w:t>
            </w:r>
            <w:r>
              <w:rPr>
                <w:sz w:val="20"/>
                <w:szCs w:val="20"/>
              </w:rPr>
              <w:t>атывает</w:t>
            </w:r>
            <w:r w:rsidRPr="00006FED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ю</w:t>
            </w:r>
            <w:r w:rsidRPr="00006FED">
              <w:rPr>
                <w:sz w:val="20"/>
                <w:szCs w:val="20"/>
              </w:rPr>
              <w:t xml:space="preserve"> по проведению испытаний составных частей </w:t>
            </w:r>
            <w:r>
              <w:rPr>
                <w:sz w:val="20"/>
                <w:szCs w:val="20"/>
              </w:rPr>
              <w:t>об</w:t>
            </w:r>
            <w:r w:rsidRPr="00006FED">
              <w:rPr>
                <w:sz w:val="20"/>
                <w:szCs w:val="20"/>
              </w:rPr>
              <w:t xml:space="preserve">орудования </w:t>
            </w:r>
            <w:r>
              <w:rPr>
                <w:sz w:val="20"/>
                <w:szCs w:val="20"/>
              </w:rPr>
              <w:t>РКТ</w:t>
            </w:r>
            <w:r w:rsidRPr="00006FED">
              <w:rPr>
                <w:sz w:val="20"/>
                <w:szCs w:val="20"/>
              </w:rPr>
              <w:t xml:space="preserve"> </w:t>
            </w:r>
          </w:p>
          <w:p w:rsidR="00FF78DE" w:rsidRPr="00D151A3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ИД-3</w:t>
            </w:r>
            <w:r w:rsidRPr="000874DB">
              <w:rPr>
                <w:sz w:val="20"/>
                <w:szCs w:val="20"/>
                <w:vertAlign w:val="subscript"/>
              </w:rPr>
              <w:t>ПК-9</w:t>
            </w:r>
            <w:r>
              <w:rPr>
                <w:sz w:val="20"/>
                <w:szCs w:val="20"/>
              </w:rPr>
              <w:t xml:space="preserve"> – осуществляет т</w:t>
            </w:r>
            <w:r w:rsidRPr="00006FED">
              <w:rPr>
                <w:sz w:val="20"/>
                <w:szCs w:val="20"/>
              </w:rPr>
              <w:t xml:space="preserve">ехническое сопровождение испытаний составных частей оборудования </w:t>
            </w:r>
            <w:r>
              <w:rPr>
                <w:sz w:val="20"/>
                <w:szCs w:val="20"/>
              </w:rPr>
              <w:t>РКТ</w:t>
            </w:r>
            <w:r w:rsidRPr="00006F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</w:tcPr>
          <w:p w:rsidR="00FF78DE" w:rsidRDefault="00FF78DE" w:rsidP="00A50BBF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 w:rsidRPr="00A50BBF">
              <w:rPr>
                <w:color w:val="auto"/>
                <w:sz w:val="20"/>
                <w:szCs w:val="20"/>
              </w:rPr>
              <w:t xml:space="preserve">ПС 25.024.А, </w:t>
            </w:r>
          </w:p>
          <w:p w:rsidR="00FF78DE" w:rsidRDefault="00FF78DE" w:rsidP="00A50BBF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ПС 25.038.</w:t>
            </w:r>
            <w:r w:rsidRPr="00A50BBF">
              <w:rPr>
                <w:color w:val="auto"/>
                <w:sz w:val="20"/>
                <w:szCs w:val="20"/>
              </w:rPr>
              <w:t>В,</w:t>
            </w:r>
          </w:p>
          <w:p w:rsidR="00FF78DE" w:rsidRDefault="00FF78DE" w:rsidP="00A50BBF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ПС 25.038.А</w:t>
            </w:r>
          </w:p>
          <w:p w:rsidR="00FF78DE" w:rsidRPr="009C6647" w:rsidRDefault="00FF78DE" w:rsidP="00A50BBF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</w:p>
        </w:tc>
      </w:tr>
      <w:tr w:rsidR="00FF78DE" w:rsidRPr="0000400B">
        <w:tc>
          <w:tcPr>
            <w:tcW w:w="4219" w:type="dxa"/>
          </w:tcPr>
          <w:p w:rsidR="00107641" w:rsidRDefault="00107641" w:rsidP="002F1864">
            <w:pPr>
              <w:spacing w:line="24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107641">
              <w:rPr>
                <w:sz w:val="20"/>
                <w:szCs w:val="20"/>
                <w:lang w:eastAsia="ru-RU"/>
              </w:rPr>
              <w:t>Разработка комплекта технологической документации.</w:t>
            </w:r>
          </w:p>
          <w:p w:rsidR="00107641" w:rsidRDefault="00107641" w:rsidP="002F1864">
            <w:pPr>
              <w:spacing w:line="24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107641">
              <w:rPr>
                <w:sz w:val="20"/>
                <w:szCs w:val="20"/>
                <w:lang w:eastAsia="ru-RU"/>
              </w:rPr>
              <w:t>Техническое сопровождение изготовления и испытаний БА КА.</w:t>
            </w:r>
          </w:p>
          <w:p w:rsidR="00107641" w:rsidRPr="00107641" w:rsidRDefault="00107641" w:rsidP="002F1864">
            <w:pPr>
              <w:spacing w:line="24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107641">
              <w:rPr>
                <w:sz w:val="20"/>
                <w:szCs w:val="20"/>
                <w:lang w:eastAsia="ru-RU"/>
              </w:rPr>
              <w:t>Технологическое обеспечение процесса сборки и монтажа приборов и кабелей в РКП.</w:t>
            </w:r>
          </w:p>
        </w:tc>
        <w:tc>
          <w:tcPr>
            <w:tcW w:w="1843" w:type="dxa"/>
            <w:vMerge/>
          </w:tcPr>
          <w:p w:rsidR="00FF78DE" w:rsidRPr="00284518" w:rsidRDefault="00FF78DE" w:rsidP="001D63F0">
            <w:pPr>
              <w:spacing w:line="200" w:lineRule="exact"/>
              <w:ind w:left="-57" w:right="-113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</w:tcPr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DB17B0">
              <w:rPr>
                <w:sz w:val="20"/>
                <w:szCs w:val="20"/>
              </w:rPr>
              <w:t>ПК-1</w:t>
            </w:r>
            <w:r>
              <w:rPr>
                <w:sz w:val="20"/>
                <w:szCs w:val="20"/>
              </w:rPr>
              <w:t>0. Г</w:t>
            </w:r>
            <w:r w:rsidRPr="00DB17B0">
              <w:rPr>
                <w:sz w:val="20"/>
                <w:szCs w:val="20"/>
              </w:rPr>
              <w:t>отов разрабатывать нормы выработки, технологические нормативы на расход материалов и заготовок</w:t>
            </w:r>
          </w:p>
          <w:p w:rsidR="00FF78DE" w:rsidRDefault="00FF78DE" w:rsidP="00A50BBF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  <w:p w:rsidR="00FF78DE" w:rsidRPr="00DB17B0" w:rsidRDefault="00FF78DE" w:rsidP="00A50BBF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Default="00FF78DE" w:rsidP="00107641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ИД-1</w:t>
            </w:r>
            <w:r w:rsidRPr="00676F63">
              <w:rPr>
                <w:sz w:val="20"/>
                <w:szCs w:val="20"/>
                <w:vertAlign w:val="subscript"/>
              </w:rPr>
              <w:t>ПК-10</w:t>
            </w:r>
            <w:r w:rsidRPr="00D151A3">
              <w:rPr>
                <w:sz w:val="20"/>
                <w:szCs w:val="20"/>
              </w:rPr>
              <w:t>- разрабатывает нормы выработки, технологические нормативы на расход материалов и заготовок</w:t>
            </w:r>
          </w:p>
          <w:p w:rsidR="00FF78DE" w:rsidRDefault="00FF78DE" w:rsidP="00107641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ИД-2</w:t>
            </w:r>
            <w:r w:rsidRPr="00676F63">
              <w:rPr>
                <w:sz w:val="20"/>
                <w:szCs w:val="20"/>
                <w:vertAlign w:val="subscript"/>
              </w:rPr>
              <w:t>ПК10</w:t>
            </w:r>
            <w:r>
              <w:rPr>
                <w:sz w:val="20"/>
                <w:szCs w:val="20"/>
              </w:rPr>
              <w:t xml:space="preserve"> – осуществляет к</w:t>
            </w:r>
            <w:r w:rsidRPr="00AA6251">
              <w:rPr>
                <w:sz w:val="20"/>
                <w:szCs w:val="20"/>
              </w:rPr>
              <w:t>онтроль организации, подготовки и технического оснащения рабочих мест на участках производства изделий</w:t>
            </w:r>
            <w:r w:rsidR="00107641">
              <w:rPr>
                <w:sz w:val="20"/>
                <w:szCs w:val="20"/>
              </w:rPr>
              <w:t xml:space="preserve"> </w:t>
            </w:r>
            <w:r w:rsidRPr="00AA6251">
              <w:rPr>
                <w:sz w:val="20"/>
                <w:szCs w:val="20"/>
              </w:rPr>
              <w:t xml:space="preserve">микроэлектроники </w:t>
            </w:r>
          </w:p>
          <w:p w:rsidR="00FF78DE" w:rsidRPr="00D151A3" w:rsidRDefault="00FF78DE" w:rsidP="00107641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ИД-3</w:t>
            </w:r>
            <w:r w:rsidRPr="00676F63">
              <w:rPr>
                <w:sz w:val="20"/>
                <w:szCs w:val="20"/>
                <w:vertAlign w:val="subscript"/>
              </w:rPr>
              <w:t>ПК-10</w:t>
            </w:r>
            <w:r>
              <w:rPr>
                <w:sz w:val="20"/>
                <w:szCs w:val="20"/>
              </w:rPr>
              <w:t xml:space="preserve"> - о</w:t>
            </w:r>
            <w:r w:rsidRPr="00AA6251">
              <w:rPr>
                <w:sz w:val="20"/>
                <w:szCs w:val="20"/>
              </w:rPr>
              <w:t>рганиз</w:t>
            </w:r>
            <w:r>
              <w:rPr>
                <w:sz w:val="20"/>
                <w:szCs w:val="20"/>
              </w:rPr>
              <w:t>ует</w:t>
            </w:r>
            <w:r w:rsidRPr="00AA6251">
              <w:rPr>
                <w:sz w:val="20"/>
                <w:szCs w:val="20"/>
              </w:rPr>
              <w:t xml:space="preserve"> техническо</w:t>
            </w:r>
            <w:r>
              <w:rPr>
                <w:sz w:val="20"/>
                <w:szCs w:val="20"/>
              </w:rPr>
              <w:t>е</w:t>
            </w:r>
            <w:r w:rsidRPr="00AA6251">
              <w:rPr>
                <w:sz w:val="20"/>
                <w:szCs w:val="20"/>
              </w:rPr>
              <w:t xml:space="preserve"> сопровождени</w:t>
            </w:r>
            <w:r>
              <w:rPr>
                <w:sz w:val="20"/>
                <w:szCs w:val="20"/>
              </w:rPr>
              <w:t>е</w:t>
            </w:r>
            <w:r w:rsidRPr="00AA6251">
              <w:rPr>
                <w:sz w:val="20"/>
                <w:szCs w:val="20"/>
              </w:rPr>
              <w:t xml:space="preserve"> изготовления, испытаний, эксплуатации и ремонта, технического обслуживания при эксплуатации</w:t>
            </w:r>
            <w:r>
              <w:rPr>
                <w:sz w:val="20"/>
                <w:szCs w:val="20"/>
              </w:rPr>
              <w:t xml:space="preserve"> РКТ</w:t>
            </w:r>
          </w:p>
        </w:tc>
        <w:tc>
          <w:tcPr>
            <w:tcW w:w="1248" w:type="dxa"/>
          </w:tcPr>
          <w:p w:rsidR="00FF78DE" w:rsidRDefault="00FF78DE" w:rsidP="00EC3D74">
            <w:pPr>
              <w:widowControl/>
              <w:spacing w:line="200" w:lineRule="exact"/>
              <w:ind w:left="-57" w:right="-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ПС 25.024.А,</w:t>
            </w:r>
          </w:p>
          <w:p w:rsidR="00FF78DE" w:rsidRDefault="00FF78DE" w:rsidP="00EC3D74">
            <w:pPr>
              <w:ind w:left="-57" w:right="-57"/>
              <w:rPr>
                <w:sz w:val="20"/>
                <w:szCs w:val="20"/>
              </w:rPr>
            </w:pPr>
            <w:r w:rsidRPr="00A50BBF">
              <w:rPr>
                <w:sz w:val="20"/>
                <w:szCs w:val="20"/>
              </w:rPr>
              <w:t>ПС 25.043.А,</w:t>
            </w:r>
            <w:r>
              <w:rPr>
                <w:sz w:val="20"/>
                <w:szCs w:val="20"/>
              </w:rPr>
              <w:t xml:space="preserve"> </w:t>
            </w:r>
          </w:p>
          <w:p w:rsidR="00FF78DE" w:rsidRPr="00B42D7F" w:rsidRDefault="00FF78DE" w:rsidP="00EC3D7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29.004.В,</w:t>
            </w:r>
            <w:r w:rsidRPr="00B42D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 40.058.А</w:t>
            </w:r>
          </w:p>
        </w:tc>
      </w:tr>
      <w:tr w:rsidR="00FF78DE" w:rsidRPr="0000400B">
        <w:tc>
          <w:tcPr>
            <w:tcW w:w="4219" w:type="dxa"/>
          </w:tcPr>
          <w:p w:rsidR="00FF78DE" w:rsidRDefault="002F1864" w:rsidP="002F1864">
            <w:pPr>
              <w:widowControl/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 w:rsidRPr="002F1864">
              <w:rPr>
                <w:color w:val="auto"/>
                <w:sz w:val="20"/>
                <w:szCs w:val="20"/>
                <w:lang w:eastAsia="ru-RU"/>
              </w:rPr>
              <w:t>Разработка технических заданий на проектирование приспособлений и оборудования.</w:t>
            </w:r>
          </w:p>
          <w:p w:rsidR="002F1864" w:rsidRDefault="002F1864" w:rsidP="002F1864">
            <w:pPr>
              <w:widowControl/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  <w:r w:rsidRPr="002F1864">
              <w:rPr>
                <w:color w:val="auto"/>
                <w:sz w:val="20"/>
                <w:szCs w:val="20"/>
                <w:lang w:eastAsia="ru-RU"/>
              </w:rPr>
              <w:t xml:space="preserve">Исследование, разработка, подготовка и организация производства изделий </w:t>
            </w:r>
            <w:proofErr w:type="spellStart"/>
            <w:r w:rsidRPr="002F1864">
              <w:rPr>
                <w:color w:val="auto"/>
                <w:sz w:val="20"/>
                <w:szCs w:val="20"/>
                <w:lang w:eastAsia="ru-RU"/>
              </w:rPr>
              <w:t>оптотехники</w:t>
            </w:r>
            <w:proofErr w:type="spellEnd"/>
            <w:r w:rsidRPr="002F1864">
              <w:rPr>
                <w:color w:val="auto"/>
                <w:sz w:val="20"/>
                <w:szCs w:val="20"/>
                <w:lang w:eastAsia="ru-RU"/>
              </w:rPr>
              <w:t>, оптических и оптико-электронных приборов и комплексов.</w:t>
            </w:r>
          </w:p>
          <w:p w:rsidR="002F1864" w:rsidRPr="002F1864" w:rsidRDefault="002F1864" w:rsidP="002F1864">
            <w:pPr>
              <w:spacing w:line="18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2F1864">
              <w:rPr>
                <w:sz w:val="20"/>
                <w:szCs w:val="20"/>
                <w:lang w:eastAsia="ru-RU"/>
              </w:rPr>
              <w:t>Разработка технических заданий на проектирование и изготовление технологической оснастки, нестандартного оборудования, средств автоматизации процессов производства изделий микроэлектроники.</w:t>
            </w:r>
          </w:p>
        </w:tc>
        <w:tc>
          <w:tcPr>
            <w:tcW w:w="1843" w:type="dxa"/>
            <w:vMerge/>
          </w:tcPr>
          <w:p w:rsidR="00FF78DE" w:rsidRPr="009C6647" w:rsidRDefault="00FF78DE" w:rsidP="007F7BCC">
            <w:pPr>
              <w:widowControl/>
              <w:spacing w:line="180" w:lineRule="exac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DB17B0">
              <w:rPr>
                <w:sz w:val="20"/>
                <w:szCs w:val="20"/>
              </w:rPr>
              <w:t>ПК-1</w:t>
            </w: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 w:rsidRPr="00DB17B0">
              <w:rPr>
                <w:sz w:val="20"/>
                <w:szCs w:val="20"/>
              </w:rPr>
              <w:t xml:space="preserve"> разрабатывать технические задания на проектирование приспособлений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предусмотренных технологией</w:t>
            </w:r>
            <w:r>
              <w:rPr>
                <w:sz w:val="20"/>
                <w:szCs w:val="20"/>
              </w:rPr>
              <w:t xml:space="preserve"> и выполнять проектирование </w:t>
            </w:r>
            <w:r w:rsidRPr="00DB17B0">
              <w:rPr>
                <w:sz w:val="20"/>
                <w:szCs w:val="20"/>
              </w:rPr>
              <w:t xml:space="preserve">отдельных узлов   оснастки </w:t>
            </w:r>
          </w:p>
          <w:p w:rsidR="00FF78DE" w:rsidRPr="00DB17B0" w:rsidRDefault="00FF78DE" w:rsidP="003E43D6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ИД-1</w:t>
            </w:r>
            <w:r w:rsidRPr="001E22FA">
              <w:rPr>
                <w:sz w:val="20"/>
                <w:szCs w:val="20"/>
                <w:vertAlign w:val="subscript"/>
              </w:rPr>
              <w:t>ПК-11</w:t>
            </w:r>
            <w:r w:rsidRPr="00D151A3">
              <w:rPr>
                <w:sz w:val="20"/>
                <w:szCs w:val="20"/>
              </w:rPr>
              <w:t>- разрабатывает технические задания на проектирование отдельных узлов приспособлений и оснастки, предусмотренных технологией</w:t>
            </w:r>
          </w:p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ИД-2</w:t>
            </w:r>
            <w:r w:rsidRPr="001E22FA">
              <w:rPr>
                <w:sz w:val="20"/>
                <w:szCs w:val="20"/>
                <w:vertAlign w:val="subscript"/>
              </w:rPr>
              <w:t>ПК-11</w:t>
            </w:r>
            <w:r>
              <w:rPr>
                <w:sz w:val="20"/>
                <w:szCs w:val="20"/>
              </w:rPr>
              <w:t xml:space="preserve"> – выполняет п</w:t>
            </w:r>
            <w:r w:rsidRPr="00C268C6">
              <w:rPr>
                <w:sz w:val="20"/>
                <w:szCs w:val="20"/>
              </w:rPr>
              <w:t>роектирование специальной оснастки, предусмотренной технологией изготовления приборов, комплексов и их составных частей</w:t>
            </w:r>
          </w:p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ИД-3</w:t>
            </w:r>
            <w:r w:rsidRPr="001E22FA">
              <w:rPr>
                <w:sz w:val="20"/>
                <w:szCs w:val="20"/>
                <w:vertAlign w:val="subscript"/>
              </w:rPr>
              <w:t>ПК-11</w:t>
            </w:r>
            <w:r>
              <w:rPr>
                <w:sz w:val="20"/>
                <w:szCs w:val="20"/>
              </w:rPr>
              <w:t xml:space="preserve"> - р</w:t>
            </w:r>
            <w:r w:rsidRPr="004370F4">
              <w:rPr>
                <w:sz w:val="20"/>
                <w:szCs w:val="20"/>
              </w:rPr>
              <w:t>азраб</w:t>
            </w:r>
            <w:r>
              <w:rPr>
                <w:sz w:val="20"/>
                <w:szCs w:val="20"/>
              </w:rPr>
              <w:t>атывает</w:t>
            </w:r>
            <w:r w:rsidRPr="004370F4">
              <w:rPr>
                <w:sz w:val="20"/>
                <w:szCs w:val="20"/>
              </w:rPr>
              <w:t xml:space="preserve"> технически</w:t>
            </w:r>
            <w:r>
              <w:rPr>
                <w:sz w:val="20"/>
                <w:szCs w:val="20"/>
              </w:rPr>
              <w:t>е</w:t>
            </w:r>
            <w:r w:rsidRPr="004370F4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</w:t>
            </w:r>
            <w:r w:rsidRPr="004370F4">
              <w:rPr>
                <w:sz w:val="20"/>
                <w:szCs w:val="20"/>
              </w:rPr>
              <w:t xml:space="preserve"> на проектирование приспособлений и оборудования, необходимых для обеспечения требований КД на узлы и сборочные единицы изделий РКТ</w:t>
            </w:r>
          </w:p>
          <w:p w:rsidR="00FF78DE" w:rsidRPr="00F94E10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F78DE" w:rsidRDefault="00FF78DE" w:rsidP="00666998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25.024.А, ПС 29.004.В,</w:t>
            </w:r>
          </w:p>
          <w:p w:rsidR="00FF78DE" w:rsidRPr="009C6647" w:rsidRDefault="00FF78DE" w:rsidP="00666998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ПС 40.058.А</w:t>
            </w:r>
          </w:p>
        </w:tc>
      </w:tr>
      <w:tr w:rsidR="00FF78DE" w:rsidRPr="0000400B">
        <w:tc>
          <w:tcPr>
            <w:tcW w:w="4219" w:type="dxa"/>
          </w:tcPr>
          <w:p w:rsidR="002F1864" w:rsidRPr="002F1864" w:rsidRDefault="002F1864" w:rsidP="002F1864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 w:rsidRPr="002F1864">
              <w:rPr>
                <w:sz w:val="20"/>
                <w:szCs w:val="20"/>
                <w:lang w:eastAsia="ru-RU"/>
              </w:rPr>
              <w:t>Разработка технических заданий на проектирование приспособлений и оборудования.</w:t>
            </w:r>
          </w:p>
          <w:p w:rsidR="002F1864" w:rsidRPr="002F1864" w:rsidRDefault="002F1864" w:rsidP="002F1864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 w:rsidRPr="002F1864">
              <w:rPr>
                <w:sz w:val="20"/>
                <w:szCs w:val="20"/>
                <w:lang w:eastAsia="ru-RU"/>
              </w:rPr>
              <w:t xml:space="preserve">Исследование, разработка, подготовка и организация производства изделий </w:t>
            </w:r>
            <w:proofErr w:type="spellStart"/>
            <w:r w:rsidRPr="002F1864">
              <w:rPr>
                <w:sz w:val="20"/>
                <w:szCs w:val="20"/>
                <w:lang w:eastAsia="ru-RU"/>
              </w:rPr>
              <w:t>оптотехники</w:t>
            </w:r>
            <w:proofErr w:type="spellEnd"/>
            <w:r w:rsidRPr="002F1864">
              <w:rPr>
                <w:sz w:val="20"/>
                <w:szCs w:val="20"/>
                <w:lang w:eastAsia="ru-RU"/>
              </w:rPr>
              <w:t xml:space="preserve">, оптических и оптико-электронных </w:t>
            </w:r>
            <w:r w:rsidRPr="002F1864">
              <w:rPr>
                <w:sz w:val="20"/>
                <w:szCs w:val="20"/>
                <w:lang w:eastAsia="ru-RU"/>
              </w:rPr>
              <w:lastRenderedPageBreak/>
              <w:t>приборов и комплексов.</w:t>
            </w:r>
          </w:p>
          <w:p w:rsidR="00FF78DE" w:rsidRPr="000E10DC" w:rsidRDefault="002F1864" w:rsidP="002F1864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 w:rsidRPr="002F1864">
              <w:rPr>
                <w:sz w:val="20"/>
                <w:szCs w:val="20"/>
                <w:lang w:eastAsia="ru-RU"/>
              </w:rPr>
              <w:t>Разработка технических заданий на проектирование и изготовление технологической оснастки, нестандартного оборудования, средств автоматизации процессов производства изделий микроэлектроники.</w:t>
            </w:r>
          </w:p>
        </w:tc>
        <w:tc>
          <w:tcPr>
            <w:tcW w:w="1843" w:type="dxa"/>
            <w:vMerge/>
          </w:tcPr>
          <w:p w:rsidR="00FF78DE" w:rsidRPr="003E3917" w:rsidRDefault="00FF78DE" w:rsidP="00B50F66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Default="00FF78DE" w:rsidP="00B50F66">
            <w:pPr>
              <w:spacing w:line="180" w:lineRule="exact"/>
              <w:ind w:left="-57" w:right="-113"/>
              <w:rPr>
                <w:sz w:val="20"/>
                <w:szCs w:val="20"/>
              </w:rPr>
            </w:pPr>
            <w:r w:rsidRPr="00DB17B0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12.   Способен</w:t>
            </w:r>
            <w:r w:rsidRPr="00DB17B0">
              <w:rPr>
                <w:sz w:val="20"/>
                <w:szCs w:val="20"/>
              </w:rPr>
              <w:t xml:space="preserve"> выбирать типовое </w:t>
            </w:r>
            <w:r>
              <w:rPr>
                <w:sz w:val="20"/>
                <w:szCs w:val="20"/>
              </w:rPr>
              <w:t>технологическое оснащение</w:t>
            </w:r>
            <w:r w:rsidRPr="00DB17B0">
              <w:rPr>
                <w:sz w:val="20"/>
                <w:szCs w:val="20"/>
              </w:rPr>
              <w:t xml:space="preserve"> с предварител</w:t>
            </w:r>
            <w:r>
              <w:rPr>
                <w:sz w:val="20"/>
                <w:szCs w:val="20"/>
              </w:rPr>
              <w:t>ь</w:t>
            </w:r>
            <w:r w:rsidRPr="00DB17B0">
              <w:rPr>
                <w:sz w:val="20"/>
                <w:szCs w:val="20"/>
              </w:rPr>
              <w:t>ной экономической оценкой</w:t>
            </w:r>
            <w:r>
              <w:rPr>
                <w:sz w:val="20"/>
                <w:szCs w:val="20"/>
              </w:rPr>
              <w:t xml:space="preserve">, </w:t>
            </w:r>
            <w:r w:rsidRPr="00DB17B0">
              <w:rPr>
                <w:sz w:val="20"/>
                <w:szCs w:val="20"/>
              </w:rPr>
              <w:t>планировать размещение технологического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 xml:space="preserve">оборудования, </w:t>
            </w:r>
            <w:r w:rsidRPr="00DB17B0">
              <w:rPr>
                <w:sz w:val="20"/>
                <w:szCs w:val="20"/>
              </w:rPr>
              <w:lastRenderedPageBreak/>
              <w:t>техническое оснащение и организацию рабочих мест,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расчет производственных мощностей и загрузку оборудования по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>действующим методикам и нормативам</w:t>
            </w:r>
          </w:p>
          <w:p w:rsidR="00FF78DE" w:rsidRPr="00DB17B0" w:rsidRDefault="00FF78DE" w:rsidP="00B50F66">
            <w:pPr>
              <w:spacing w:line="180" w:lineRule="exact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Default="00FF78DE" w:rsidP="00B50F66">
            <w:pPr>
              <w:spacing w:line="180" w:lineRule="exact"/>
              <w:ind w:left="-57" w:right="-113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lastRenderedPageBreak/>
              <w:t>ИД-1</w:t>
            </w:r>
            <w:r w:rsidRPr="001E22FA">
              <w:rPr>
                <w:sz w:val="20"/>
                <w:szCs w:val="20"/>
                <w:vertAlign w:val="subscript"/>
              </w:rPr>
              <w:t>ПК-12</w:t>
            </w:r>
            <w:r w:rsidRPr="00D151A3">
              <w:rPr>
                <w:sz w:val="20"/>
                <w:szCs w:val="20"/>
              </w:rPr>
              <w:t>-планирует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размещение технологического оборудования,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техническое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 xml:space="preserve">оснащение и </w:t>
            </w:r>
            <w:proofErr w:type="spellStart"/>
            <w:proofErr w:type="gramStart"/>
            <w:r w:rsidRPr="00D151A3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151A3">
              <w:rPr>
                <w:sz w:val="20"/>
                <w:szCs w:val="20"/>
              </w:rPr>
              <w:t>цию</w:t>
            </w:r>
            <w:proofErr w:type="spellEnd"/>
            <w:proofErr w:type="gramEnd"/>
            <w:r w:rsidRPr="00D151A3">
              <w:rPr>
                <w:sz w:val="20"/>
                <w:szCs w:val="20"/>
              </w:rPr>
              <w:t xml:space="preserve"> рабочих мест,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расчет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производственных мощностей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и загрузку оборудования по действующим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методикам и нормативам</w:t>
            </w:r>
          </w:p>
          <w:p w:rsidR="00FF78DE" w:rsidRDefault="00FF78DE" w:rsidP="00B50F66">
            <w:pPr>
              <w:spacing w:line="180" w:lineRule="exact"/>
              <w:ind w:left="-57" w:right="-113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2</w:t>
            </w:r>
            <w:r w:rsidRPr="001E22FA">
              <w:rPr>
                <w:sz w:val="20"/>
                <w:szCs w:val="20"/>
                <w:vertAlign w:val="subscript"/>
              </w:rPr>
              <w:t>ПК-12</w:t>
            </w:r>
            <w:r w:rsidRPr="00D151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</w:t>
            </w:r>
            <w:r w:rsidRPr="00D151A3">
              <w:rPr>
                <w:sz w:val="20"/>
                <w:szCs w:val="20"/>
              </w:rPr>
              <w:t xml:space="preserve">ыбирает типовое оборудование и </w:t>
            </w:r>
            <w:r w:rsidRPr="00D151A3">
              <w:rPr>
                <w:sz w:val="20"/>
                <w:szCs w:val="20"/>
              </w:rPr>
              <w:lastRenderedPageBreak/>
              <w:t>инструменты с предварительной экономической оцен</w:t>
            </w:r>
            <w:r>
              <w:rPr>
                <w:sz w:val="20"/>
                <w:szCs w:val="20"/>
              </w:rPr>
              <w:t>к</w:t>
            </w:r>
            <w:r w:rsidRPr="00D151A3">
              <w:rPr>
                <w:sz w:val="20"/>
                <w:szCs w:val="20"/>
              </w:rPr>
              <w:t>ой технологических процессов</w:t>
            </w:r>
          </w:p>
          <w:p w:rsidR="00FF78DE" w:rsidRDefault="00FF78DE" w:rsidP="00B50F66">
            <w:pPr>
              <w:spacing w:line="18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ИД-3</w:t>
            </w:r>
            <w:r w:rsidRPr="001E22FA">
              <w:rPr>
                <w:sz w:val="20"/>
                <w:szCs w:val="20"/>
                <w:vertAlign w:val="subscript"/>
              </w:rPr>
              <w:t>ПК-12</w:t>
            </w:r>
            <w:r>
              <w:rPr>
                <w:sz w:val="20"/>
                <w:szCs w:val="20"/>
              </w:rPr>
              <w:t xml:space="preserve"> - </w:t>
            </w:r>
            <w:r w:rsidRPr="00A75520">
              <w:rPr>
                <w:sz w:val="20"/>
                <w:szCs w:val="20"/>
              </w:rPr>
              <w:t xml:space="preserve">осуществляет контроль организации, подготовки и технического оснащения рабочих мест на участках производства изделий микроэлектроники </w:t>
            </w:r>
          </w:p>
          <w:p w:rsidR="00FF78DE" w:rsidRPr="004370F4" w:rsidRDefault="00FF78DE" w:rsidP="00B50F66">
            <w:pPr>
              <w:spacing w:line="18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ИД-4</w:t>
            </w:r>
            <w:r w:rsidRPr="001E22FA">
              <w:rPr>
                <w:sz w:val="20"/>
                <w:szCs w:val="20"/>
                <w:vertAlign w:val="subscript"/>
              </w:rPr>
              <w:t>ПК-12</w:t>
            </w:r>
            <w:r>
              <w:rPr>
                <w:sz w:val="20"/>
                <w:szCs w:val="20"/>
              </w:rPr>
              <w:t xml:space="preserve"> - р</w:t>
            </w:r>
            <w:r w:rsidRPr="00E20743">
              <w:rPr>
                <w:sz w:val="20"/>
                <w:szCs w:val="20"/>
              </w:rPr>
              <w:t>азраб</w:t>
            </w:r>
            <w:r>
              <w:rPr>
                <w:sz w:val="20"/>
                <w:szCs w:val="20"/>
              </w:rPr>
              <w:t>атывает</w:t>
            </w:r>
            <w:r w:rsidRPr="00E20743">
              <w:rPr>
                <w:sz w:val="20"/>
                <w:szCs w:val="20"/>
              </w:rPr>
              <w:t xml:space="preserve"> инструкци</w:t>
            </w:r>
            <w:r>
              <w:rPr>
                <w:sz w:val="20"/>
                <w:szCs w:val="20"/>
              </w:rPr>
              <w:t>и</w:t>
            </w:r>
            <w:r w:rsidRPr="00E20743">
              <w:rPr>
                <w:sz w:val="20"/>
                <w:szCs w:val="20"/>
              </w:rPr>
              <w:t xml:space="preserve"> по охране труда</w:t>
            </w:r>
          </w:p>
        </w:tc>
        <w:tc>
          <w:tcPr>
            <w:tcW w:w="1248" w:type="dxa"/>
          </w:tcPr>
          <w:p w:rsidR="00FF78DE" w:rsidRDefault="00FF78DE" w:rsidP="00EC3D74">
            <w:pPr>
              <w:ind w:left="-57" w:right="-57"/>
              <w:rPr>
                <w:color w:val="auto"/>
                <w:sz w:val="20"/>
                <w:szCs w:val="20"/>
              </w:rPr>
            </w:pPr>
            <w:r w:rsidRPr="007536CA">
              <w:rPr>
                <w:color w:val="auto"/>
                <w:sz w:val="20"/>
                <w:szCs w:val="20"/>
              </w:rPr>
              <w:lastRenderedPageBreak/>
              <w:t xml:space="preserve">ПС 25.024.А. </w:t>
            </w:r>
          </w:p>
          <w:p w:rsidR="00FF78DE" w:rsidRDefault="00FF78DE" w:rsidP="00EC3D74">
            <w:pPr>
              <w:ind w:left="-57" w:right="-57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ПС 25.043.В, </w:t>
            </w:r>
          </w:p>
          <w:p w:rsidR="00FF78DE" w:rsidRPr="007536CA" w:rsidRDefault="00FF78DE" w:rsidP="00EC3D74">
            <w:pPr>
              <w:ind w:left="-57" w:right="-57"/>
              <w:rPr>
                <w:sz w:val="20"/>
                <w:szCs w:val="20"/>
              </w:rPr>
            </w:pPr>
            <w:r w:rsidRPr="00A75520">
              <w:rPr>
                <w:sz w:val="20"/>
                <w:szCs w:val="20"/>
              </w:rPr>
              <w:t>ПС 40.058.А</w:t>
            </w:r>
          </w:p>
        </w:tc>
      </w:tr>
      <w:tr w:rsidR="00FF78DE" w:rsidRPr="0000400B">
        <w:tc>
          <w:tcPr>
            <w:tcW w:w="4219" w:type="dxa"/>
          </w:tcPr>
          <w:p w:rsidR="00FF78DE" w:rsidRDefault="00FF78DE" w:rsidP="00360D48">
            <w:pPr>
              <w:spacing w:line="180" w:lineRule="exact"/>
              <w:ind w:left="-57" w:right="-113"/>
              <w:rPr>
                <w:sz w:val="20"/>
                <w:szCs w:val="20"/>
                <w:lang w:eastAsia="ru-RU"/>
              </w:rPr>
            </w:pPr>
            <w:r w:rsidRPr="002F1864">
              <w:rPr>
                <w:sz w:val="20"/>
                <w:szCs w:val="20"/>
                <w:lang w:eastAsia="ru-RU"/>
              </w:rPr>
              <w:lastRenderedPageBreak/>
              <w:t xml:space="preserve">Авторский надзор за соответствием ТП </w:t>
            </w:r>
            <w:proofErr w:type="spellStart"/>
            <w:r w:rsidRPr="002F1864">
              <w:rPr>
                <w:sz w:val="20"/>
                <w:szCs w:val="20"/>
                <w:lang w:eastAsia="ru-RU"/>
              </w:rPr>
              <w:t>требова-ниям</w:t>
            </w:r>
            <w:proofErr w:type="spellEnd"/>
            <w:r w:rsidRPr="002F1864">
              <w:rPr>
                <w:sz w:val="20"/>
                <w:szCs w:val="20"/>
                <w:lang w:eastAsia="ru-RU"/>
              </w:rPr>
              <w:t xml:space="preserve"> конструкторской, эксплуатационной и ремонтной документации составных частей оборудования РКТ, а также документации </w:t>
            </w:r>
            <w:proofErr w:type="gramStart"/>
            <w:r w:rsidRPr="002F1864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2F186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864">
              <w:rPr>
                <w:sz w:val="20"/>
                <w:szCs w:val="20"/>
                <w:lang w:eastAsia="ru-RU"/>
              </w:rPr>
              <w:t>их</w:t>
            </w:r>
            <w:proofErr w:type="gramEnd"/>
            <w:r w:rsidRPr="002F1864">
              <w:rPr>
                <w:sz w:val="20"/>
                <w:szCs w:val="20"/>
                <w:lang w:eastAsia="ru-RU"/>
              </w:rPr>
              <w:t xml:space="preserve"> испытания.</w:t>
            </w:r>
            <w:r w:rsidRPr="00346E21">
              <w:rPr>
                <w:sz w:val="20"/>
                <w:szCs w:val="20"/>
                <w:lang w:eastAsia="ru-RU"/>
              </w:rPr>
              <w:t xml:space="preserve"> </w:t>
            </w:r>
          </w:p>
          <w:p w:rsidR="002F1864" w:rsidRDefault="002F1864" w:rsidP="00360D48">
            <w:pPr>
              <w:spacing w:line="180" w:lineRule="exact"/>
              <w:rPr>
                <w:sz w:val="20"/>
                <w:szCs w:val="20"/>
                <w:lang w:eastAsia="ru-RU"/>
              </w:rPr>
            </w:pPr>
            <w:r w:rsidRPr="002F1864">
              <w:rPr>
                <w:sz w:val="20"/>
                <w:szCs w:val="20"/>
                <w:lang w:eastAsia="ru-RU"/>
              </w:rPr>
              <w:t>Разработка и корректировка комплекта технологической документации.</w:t>
            </w:r>
          </w:p>
          <w:p w:rsidR="00FF78DE" w:rsidRPr="002F1864" w:rsidRDefault="00FF78DE" w:rsidP="00360D48">
            <w:pPr>
              <w:spacing w:line="180" w:lineRule="exact"/>
              <w:rPr>
                <w:sz w:val="20"/>
                <w:szCs w:val="20"/>
                <w:lang w:eastAsia="ru-RU"/>
              </w:rPr>
            </w:pPr>
            <w:r w:rsidRPr="002F1864">
              <w:rPr>
                <w:sz w:val="20"/>
                <w:szCs w:val="20"/>
                <w:lang w:eastAsia="ru-RU"/>
              </w:rPr>
              <w:t xml:space="preserve">Разработка и корректировка технологической и нормативной документации на изготовление изделий микроэлектроники. </w:t>
            </w:r>
          </w:p>
          <w:p w:rsidR="00FF78DE" w:rsidRPr="002F1864" w:rsidRDefault="00FF78DE" w:rsidP="00360D48">
            <w:pPr>
              <w:spacing w:line="180" w:lineRule="exact"/>
              <w:rPr>
                <w:sz w:val="20"/>
                <w:szCs w:val="20"/>
                <w:lang w:eastAsia="ru-RU"/>
              </w:rPr>
            </w:pPr>
            <w:r w:rsidRPr="002F1864">
              <w:rPr>
                <w:sz w:val="20"/>
                <w:szCs w:val="20"/>
                <w:lang w:eastAsia="ru-RU"/>
              </w:rPr>
              <w:t xml:space="preserve">Контроль технологической дисциплины на участках производства изделий. </w:t>
            </w:r>
          </w:p>
          <w:p w:rsidR="00FF78DE" w:rsidRPr="00346E21" w:rsidRDefault="00FF78DE" w:rsidP="00360D48">
            <w:pPr>
              <w:spacing w:line="180" w:lineRule="exact"/>
              <w:rPr>
                <w:sz w:val="20"/>
                <w:szCs w:val="20"/>
                <w:lang w:eastAsia="ru-RU"/>
              </w:rPr>
            </w:pPr>
            <w:r w:rsidRPr="002F1864">
              <w:rPr>
                <w:sz w:val="20"/>
                <w:szCs w:val="20"/>
                <w:lang w:eastAsia="ru-RU"/>
              </w:rPr>
              <w:t xml:space="preserve">Контроль соблюдения параметров и режимов технологических </w:t>
            </w:r>
            <w:proofErr w:type="gramStart"/>
            <w:r w:rsidRPr="002F1864">
              <w:rPr>
                <w:sz w:val="20"/>
                <w:szCs w:val="20"/>
                <w:lang w:eastAsia="ru-RU"/>
              </w:rPr>
              <w:t>операций процессов производства изделий микроэлектроники</w:t>
            </w:r>
            <w:proofErr w:type="gramEnd"/>
            <w:r w:rsidRPr="00360D4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FF78DE" w:rsidRPr="009C6647" w:rsidRDefault="00FF78DE" w:rsidP="00EC3D74">
            <w:pPr>
              <w:widowControl/>
              <w:spacing w:line="180" w:lineRule="exact"/>
              <w:ind w:left="-57" w:right="-57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Pr="00045B89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045B89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13</w:t>
            </w:r>
            <w:r w:rsidRPr="00045B8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Способен</w:t>
            </w:r>
            <w:r w:rsidRPr="00045B89">
              <w:rPr>
                <w:sz w:val="20"/>
                <w:szCs w:val="20"/>
              </w:rPr>
              <w:t xml:space="preserve"> осуществлять технический контроль производства</w:t>
            </w:r>
          </w:p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045B89">
              <w:rPr>
                <w:sz w:val="20"/>
                <w:szCs w:val="20"/>
              </w:rPr>
              <w:t>приборов</w:t>
            </w:r>
            <w:r>
              <w:rPr>
                <w:sz w:val="20"/>
                <w:szCs w:val="20"/>
              </w:rPr>
              <w:t>, к</w:t>
            </w:r>
            <w:r w:rsidRPr="00DB17B0">
              <w:rPr>
                <w:sz w:val="20"/>
                <w:szCs w:val="20"/>
              </w:rPr>
              <w:t>онтролировать соответствие технической документации разрабатываемых проектов стандартам, техническим условиям и другим нормативным документам</w:t>
            </w:r>
          </w:p>
          <w:p w:rsidR="00FF78DE" w:rsidRPr="00045B89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Default="00FF78DE" w:rsidP="001771C4">
            <w:pPr>
              <w:spacing w:line="200" w:lineRule="exact"/>
              <w:rPr>
                <w:sz w:val="20"/>
                <w:szCs w:val="20"/>
              </w:rPr>
            </w:pPr>
            <w:r w:rsidRPr="004F4ED7">
              <w:rPr>
                <w:sz w:val="20"/>
                <w:szCs w:val="20"/>
              </w:rPr>
              <w:t>ИД-1</w:t>
            </w:r>
            <w:r w:rsidRPr="002E6E84">
              <w:rPr>
                <w:sz w:val="20"/>
                <w:szCs w:val="20"/>
                <w:vertAlign w:val="subscript"/>
              </w:rPr>
              <w:t>ПК-13</w:t>
            </w:r>
            <w:r w:rsidRPr="004F4ED7">
              <w:rPr>
                <w:sz w:val="20"/>
                <w:szCs w:val="20"/>
              </w:rPr>
              <w:t>- осуществляет технический контроль производства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приборов, включая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 xml:space="preserve">внедрение систем </w:t>
            </w:r>
          </w:p>
          <w:p w:rsidR="00FF78DE" w:rsidRDefault="00FF78DE" w:rsidP="001771C4">
            <w:pPr>
              <w:spacing w:line="200" w:lineRule="exact"/>
              <w:rPr>
                <w:sz w:val="20"/>
                <w:szCs w:val="20"/>
              </w:rPr>
            </w:pPr>
            <w:r w:rsidRPr="0074629F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2</w:t>
            </w:r>
            <w:r w:rsidRPr="002E6E84">
              <w:rPr>
                <w:sz w:val="20"/>
                <w:szCs w:val="20"/>
                <w:vertAlign w:val="subscript"/>
              </w:rPr>
              <w:t>ПК-13</w:t>
            </w:r>
            <w:r w:rsidRPr="0074629F">
              <w:rPr>
                <w:sz w:val="20"/>
                <w:szCs w:val="20"/>
              </w:rPr>
              <w:t>- контролирует соответствие технической документации разрабатываемых проектов стандартам, техническим условиям и другим нормативным документам</w:t>
            </w:r>
            <w:r>
              <w:rPr>
                <w:sz w:val="20"/>
                <w:szCs w:val="20"/>
              </w:rPr>
              <w:t xml:space="preserve"> </w:t>
            </w:r>
            <w:r w:rsidRPr="004F4ED7">
              <w:rPr>
                <w:sz w:val="20"/>
                <w:szCs w:val="20"/>
              </w:rPr>
              <w:t>менеджмента качества</w:t>
            </w:r>
          </w:p>
          <w:p w:rsidR="00FF78DE" w:rsidRDefault="00FF78DE" w:rsidP="00177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ИД-3</w:t>
            </w:r>
            <w:r w:rsidRPr="002E6E84">
              <w:rPr>
                <w:sz w:val="20"/>
                <w:szCs w:val="20"/>
                <w:vertAlign w:val="subscript"/>
              </w:rPr>
              <w:t>ПК-13</w:t>
            </w:r>
            <w:r>
              <w:rPr>
                <w:sz w:val="20"/>
                <w:szCs w:val="20"/>
              </w:rPr>
              <w:t xml:space="preserve"> – осуществление а</w:t>
            </w:r>
            <w:r w:rsidRPr="00426D19">
              <w:rPr>
                <w:sz w:val="20"/>
                <w:szCs w:val="20"/>
              </w:rPr>
              <w:t>вторск</w:t>
            </w:r>
            <w:r>
              <w:rPr>
                <w:sz w:val="20"/>
                <w:szCs w:val="20"/>
              </w:rPr>
              <w:t>ого</w:t>
            </w:r>
            <w:r w:rsidRPr="00426D19">
              <w:rPr>
                <w:sz w:val="20"/>
                <w:szCs w:val="20"/>
              </w:rPr>
              <w:t xml:space="preserve"> надзор</w:t>
            </w:r>
            <w:r>
              <w:rPr>
                <w:sz w:val="20"/>
                <w:szCs w:val="20"/>
              </w:rPr>
              <w:t>а</w:t>
            </w:r>
            <w:r w:rsidRPr="00426D19">
              <w:rPr>
                <w:sz w:val="20"/>
                <w:szCs w:val="20"/>
              </w:rPr>
              <w:t xml:space="preserve"> за соответствием технологического процесса требованиям документации составных частей оборудования РКТ, а также документации на их </w:t>
            </w:r>
            <w:r>
              <w:rPr>
                <w:sz w:val="20"/>
                <w:szCs w:val="20"/>
              </w:rPr>
              <w:t>контроль</w:t>
            </w:r>
            <w:r w:rsidRPr="00426D19">
              <w:rPr>
                <w:sz w:val="20"/>
                <w:szCs w:val="20"/>
              </w:rPr>
              <w:t xml:space="preserve"> </w:t>
            </w:r>
          </w:p>
          <w:p w:rsidR="00FF78DE" w:rsidRPr="00E20743" w:rsidRDefault="00FF78DE" w:rsidP="00177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ИД-4</w:t>
            </w:r>
            <w:r w:rsidRPr="002E6E84">
              <w:rPr>
                <w:sz w:val="20"/>
                <w:szCs w:val="20"/>
                <w:vertAlign w:val="subscript"/>
              </w:rPr>
              <w:t>ПК-13</w:t>
            </w:r>
            <w:r>
              <w:rPr>
                <w:sz w:val="20"/>
                <w:szCs w:val="20"/>
              </w:rPr>
              <w:t xml:space="preserve"> – проведение к</w:t>
            </w:r>
            <w:r w:rsidRPr="00426D19"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я</w:t>
            </w:r>
            <w:r w:rsidRPr="00426D19">
              <w:rPr>
                <w:sz w:val="20"/>
                <w:szCs w:val="20"/>
              </w:rPr>
              <w:t xml:space="preserve"> качества выпускаемой продукции</w:t>
            </w:r>
          </w:p>
        </w:tc>
        <w:tc>
          <w:tcPr>
            <w:tcW w:w="1248" w:type="dxa"/>
          </w:tcPr>
          <w:p w:rsidR="00FF78DE" w:rsidRDefault="00FF78DE" w:rsidP="003E43D6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25.038.А, </w:t>
            </w:r>
          </w:p>
          <w:p w:rsidR="00FF78DE" w:rsidRDefault="00FF78DE" w:rsidP="003E43D6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25.038.В, </w:t>
            </w:r>
          </w:p>
          <w:p w:rsidR="00FF78DE" w:rsidRDefault="00FF78DE" w:rsidP="003E43D6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25.043.А, </w:t>
            </w:r>
          </w:p>
          <w:p w:rsidR="00FF78DE" w:rsidRPr="009C6647" w:rsidRDefault="00FF78DE" w:rsidP="00360D48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29.004.А, </w:t>
            </w:r>
          </w:p>
        </w:tc>
      </w:tr>
      <w:tr w:rsidR="00FF78DE" w:rsidRPr="0000400B">
        <w:tc>
          <w:tcPr>
            <w:tcW w:w="4219" w:type="dxa"/>
          </w:tcPr>
          <w:p w:rsidR="00FF78DE" w:rsidRDefault="00FF78DE" w:rsidP="00AB50F1">
            <w:pPr>
              <w:widowControl/>
              <w:spacing w:line="200" w:lineRule="exact"/>
              <w:rPr>
                <w:color w:val="auto"/>
                <w:sz w:val="20"/>
                <w:szCs w:val="20"/>
                <w:lang w:eastAsia="ru-RU"/>
              </w:rPr>
            </w:pPr>
            <w:r w:rsidRPr="00AB50F1">
              <w:rPr>
                <w:color w:val="auto"/>
                <w:sz w:val="20"/>
                <w:szCs w:val="20"/>
                <w:lang w:eastAsia="ru-RU"/>
              </w:rPr>
              <w:t>Проведение исследований и испытаний БА КА и входящих в нее функциональных узлов</w:t>
            </w:r>
            <w:r>
              <w:rPr>
                <w:color w:val="auto"/>
                <w:sz w:val="20"/>
                <w:szCs w:val="20"/>
                <w:lang w:eastAsia="ru-RU"/>
              </w:rPr>
              <w:t>.</w:t>
            </w:r>
          </w:p>
          <w:p w:rsidR="002F1864" w:rsidRDefault="002F1864" w:rsidP="00D73A1B">
            <w:pPr>
              <w:rPr>
                <w:sz w:val="20"/>
                <w:szCs w:val="20"/>
                <w:highlight w:val="yellow"/>
                <w:lang w:eastAsia="ru-RU"/>
              </w:rPr>
            </w:pPr>
          </w:p>
          <w:p w:rsidR="00FF78DE" w:rsidRPr="00084DCE" w:rsidRDefault="00FF78DE" w:rsidP="00D73A1B">
            <w:pPr>
              <w:rPr>
                <w:sz w:val="20"/>
                <w:szCs w:val="20"/>
                <w:lang w:eastAsia="ru-RU"/>
              </w:rPr>
            </w:pPr>
            <w:r w:rsidRPr="00084DCE">
              <w:rPr>
                <w:sz w:val="20"/>
                <w:szCs w:val="20"/>
                <w:lang w:eastAsia="ru-RU"/>
              </w:rPr>
              <w:t xml:space="preserve">Техническое сопровождение испытаний составных частей оборудования РКТ. </w:t>
            </w:r>
          </w:p>
          <w:p w:rsidR="00FF78DE" w:rsidRPr="006A4194" w:rsidRDefault="00FF78DE" w:rsidP="00D73A1B">
            <w:pPr>
              <w:rPr>
                <w:sz w:val="20"/>
                <w:szCs w:val="20"/>
                <w:lang w:eastAsia="ru-RU"/>
              </w:rPr>
            </w:pPr>
            <w:r w:rsidRPr="00084DCE">
              <w:rPr>
                <w:sz w:val="20"/>
                <w:szCs w:val="20"/>
                <w:lang w:eastAsia="ru-RU"/>
              </w:rPr>
              <w:t>Разработка документации по проведению испытаний составных частей оборудования РКТ.</w:t>
            </w:r>
            <w:r w:rsidRPr="00D73A1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FF78DE" w:rsidRPr="00111BBA" w:rsidRDefault="00FF78DE" w:rsidP="00111BB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Pr="00DB17B0" w:rsidRDefault="00FF78DE" w:rsidP="00642B58">
            <w:pPr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DB17B0">
              <w:rPr>
                <w:sz w:val="20"/>
                <w:szCs w:val="20"/>
              </w:rPr>
              <w:t>ПК-1</w:t>
            </w:r>
            <w:r>
              <w:rPr>
                <w:sz w:val="20"/>
                <w:szCs w:val="20"/>
              </w:rPr>
              <w:t xml:space="preserve">4.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>
              <w:rPr>
                <w:sz w:val="20"/>
                <w:szCs w:val="20"/>
              </w:rPr>
              <w:t xml:space="preserve"> разрабатывать и </w:t>
            </w:r>
            <w:r w:rsidRPr="00DB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осуществлять</w:t>
            </w:r>
            <w:r w:rsidRPr="00DB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ТП</w:t>
            </w:r>
            <w:r w:rsidRPr="00DB1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испытаний</w:t>
            </w:r>
            <w:r w:rsidRPr="00DB17B0">
              <w:rPr>
                <w:sz w:val="20"/>
                <w:szCs w:val="20"/>
              </w:rPr>
              <w:t xml:space="preserve"> приборов </w:t>
            </w:r>
          </w:p>
        </w:tc>
        <w:tc>
          <w:tcPr>
            <w:tcW w:w="4680" w:type="dxa"/>
          </w:tcPr>
          <w:p w:rsidR="00FF78DE" w:rsidRDefault="00FF78DE" w:rsidP="00111BBA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ИД-1</w:t>
            </w:r>
            <w:r w:rsidRPr="002E6E84">
              <w:rPr>
                <w:sz w:val="20"/>
                <w:szCs w:val="20"/>
                <w:vertAlign w:val="subscript"/>
              </w:rPr>
              <w:t>ПК-14</w:t>
            </w:r>
            <w:r w:rsidRPr="00D151A3">
              <w:rPr>
                <w:sz w:val="20"/>
                <w:szCs w:val="20"/>
              </w:rPr>
              <w:t xml:space="preserve">- обеспечивает </w:t>
            </w:r>
            <w:r>
              <w:rPr>
                <w:sz w:val="20"/>
                <w:szCs w:val="20"/>
              </w:rPr>
              <w:t>техни</w:t>
            </w:r>
            <w:r w:rsidRPr="00D151A3">
              <w:rPr>
                <w:sz w:val="20"/>
                <w:szCs w:val="20"/>
              </w:rPr>
              <w:t xml:space="preserve">ческое сопровождение технологических процессов </w:t>
            </w:r>
            <w:r>
              <w:rPr>
                <w:sz w:val="20"/>
                <w:szCs w:val="20"/>
              </w:rPr>
              <w:t>испытаний</w:t>
            </w:r>
            <w:r w:rsidRPr="00D15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бортовой аппаратуры космических аппаратов</w:t>
            </w:r>
            <w:r w:rsidRPr="00D151A3">
              <w:rPr>
                <w:sz w:val="20"/>
                <w:szCs w:val="20"/>
              </w:rPr>
              <w:t xml:space="preserve"> </w:t>
            </w:r>
          </w:p>
          <w:p w:rsidR="00FF78DE" w:rsidRDefault="00FF78DE" w:rsidP="00111BBA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ИД-2</w:t>
            </w:r>
            <w:r w:rsidRPr="002E6E84">
              <w:rPr>
                <w:sz w:val="20"/>
                <w:szCs w:val="20"/>
                <w:vertAlign w:val="subscript"/>
              </w:rPr>
              <w:t>ПК-14</w:t>
            </w:r>
            <w:r w:rsidRPr="00D151A3">
              <w:rPr>
                <w:sz w:val="20"/>
                <w:szCs w:val="20"/>
              </w:rPr>
              <w:t>-использует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 xml:space="preserve">типовые методы </w:t>
            </w:r>
            <w:r>
              <w:rPr>
                <w:sz w:val="20"/>
                <w:szCs w:val="20"/>
              </w:rPr>
              <w:t>испытаний</w:t>
            </w:r>
            <w:r w:rsidRPr="00D151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151A3">
              <w:rPr>
                <w:sz w:val="20"/>
                <w:szCs w:val="20"/>
              </w:rPr>
              <w:t>ыпускаемой продукции и параметров технологических процессов</w:t>
            </w:r>
          </w:p>
          <w:p w:rsidR="00FF78DE" w:rsidRDefault="00FF78DE" w:rsidP="00111BBA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9E12A9">
              <w:rPr>
                <w:sz w:val="20"/>
                <w:szCs w:val="20"/>
              </w:rPr>
              <w:t>ИД-</w:t>
            </w:r>
            <w:r>
              <w:rPr>
                <w:sz w:val="20"/>
                <w:szCs w:val="20"/>
              </w:rPr>
              <w:t>3</w:t>
            </w:r>
            <w:r w:rsidRPr="002E6E84">
              <w:rPr>
                <w:sz w:val="20"/>
                <w:szCs w:val="20"/>
                <w:vertAlign w:val="subscript"/>
              </w:rPr>
              <w:t>ПК-14</w:t>
            </w:r>
            <w:r w:rsidRPr="009E12A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осуществляет </w:t>
            </w:r>
            <w:r w:rsidRPr="009E12A9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 xml:space="preserve">испытаний </w:t>
            </w:r>
            <w:r w:rsidRPr="009E12A9">
              <w:rPr>
                <w:sz w:val="20"/>
                <w:szCs w:val="20"/>
              </w:rPr>
              <w:t xml:space="preserve"> выпускаемой продукции</w:t>
            </w:r>
          </w:p>
          <w:p w:rsidR="00FF78DE" w:rsidRPr="009E12A9" w:rsidRDefault="00FF78DE" w:rsidP="00111BBA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ИД-4</w:t>
            </w:r>
            <w:r w:rsidRPr="002E6E84">
              <w:rPr>
                <w:sz w:val="20"/>
                <w:szCs w:val="20"/>
                <w:vertAlign w:val="subscript"/>
              </w:rPr>
              <w:t>ПК-14</w:t>
            </w:r>
            <w:r>
              <w:rPr>
                <w:sz w:val="20"/>
                <w:szCs w:val="20"/>
              </w:rPr>
              <w:t xml:space="preserve"> – осуществление отработки методик испытаний </w:t>
            </w:r>
            <w:r w:rsidRPr="009E12A9">
              <w:rPr>
                <w:sz w:val="20"/>
                <w:szCs w:val="20"/>
              </w:rPr>
              <w:t>изделий микроэлектроники</w:t>
            </w:r>
            <w:r>
              <w:rPr>
                <w:sz w:val="20"/>
                <w:szCs w:val="20"/>
              </w:rPr>
              <w:t>, к</w:t>
            </w:r>
            <w:r w:rsidRPr="009E12A9"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я</w:t>
            </w:r>
            <w:r w:rsidRPr="009E12A9">
              <w:rPr>
                <w:sz w:val="20"/>
                <w:szCs w:val="20"/>
              </w:rPr>
              <w:t xml:space="preserve"> соблюдения параметров и режимов </w:t>
            </w:r>
            <w:r>
              <w:rPr>
                <w:sz w:val="20"/>
                <w:szCs w:val="20"/>
              </w:rPr>
              <w:t>испытательных</w:t>
            </w:r>
            <w:r w:rsidRPr="009E12A9">
              <w:rPr>
                <w:sz w:val="20"/>
                <w:szCs w:val="20"/>
              </w:rPr>
              <w:t xml:space="preserve"> операций</w:t>
            </w:r>
            <w:r>
              <w:rPr>
                <w:sz w:val="20"/>
                <w:szCs w:val="20"/>
              </w:rPr>
              <w:t>, к</w:t>
            </w:r>
            <w:r w:rsidRPr="009E12A9">
              <w:rPr>
                <w:sz w:val="20"/>
                <w:szCs w:val="20"/>
              </w:rPr>
              <w:t>онтрол</w:t>
            </w:r>
            <w:r>
              <w:rPr>
                <w:sz w:val="20"/>
                <w:szCs w:val="20"/>
              </w:rPr>
              <w:t>я</w:t>
            </w:r>
            <w:r w:rsidRPr="009E12A9">
              <w:rPr>
                <w:sz w:val="20"/>
                <w:szCs w:val="20"/>
              </w:rPr>
              <w:t xml:space="preserve"> параметров </w:t>
            </w:r>
            <w:r>
              <w:rPr>
                <w:sz w:val="20"/>
                <w:szCs w:val="20"/>
              </w:rPr>
              <w:t xml:space="preserve"> </w:t>
            </w:r>
            <w:r w:rsidRPr="009E12A9">
              <w:rPr>
                <w:sz w:val="20"/>
                <w:szCs w:val="20"/>
              </w:rPr>
              <w:t xml:space="preserve">изделий </w:t>
            </w:r>
            <w:r>
              <w:rPr>
                <w:sz w:val="20"/>
                <w:szCs w:val="20"/>
              </w:rPr>
              <w:t xml:space="preserve"> в процессе испытаний</w:t>
            </w:r>
            <w:r w:rsidRPr="009E12A9">
              <w:rPr>
                <w:sz w:val="20"/>
                <w:szCs w:val="20"/>
              </w:rPr>
              <w:t xml:space="preserve"> и анализ причин брака </w:t>
            </w:r>
          </w:p>
        </w:tc>
        <w:tc>
          <w:tcPr>
            <w:tcW w:w="1248" w:type="dxa"/>
          </w:tcPr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25.027.В, </w:t>
            </w:r>
          </w:p>
          <w:p w:rsidR="00FF78DE" w:rsidRDefault="00FF78DE" w:rsidP="00D73A1B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63367F">
              <w:rPr>
                <w:sz w:val="20"/>
                <w:szCs w:val="20"/>
              </w:rPr>
              <w:t>ПС 25.03</w:t>
            </w:r>
            <w:r>
              <w:rPr>
                <w:sz w:val="20"/>
                <w:szCs w:val="20"/>
              </w:rPr>
              <w:t>6.В</w:t>
            </w:r>
            <w:r w:rsidRPr="0063367F">
              <w:rPr>
                <w:sz w:val="20"/>
                <w:szCs w:val="20"/>
              </w:rPr>
              <w:t>,</w:t>
            </w:r>
          </w:p>
          <w:p w:rsidR="00FF78DE" w:rsidRDefault="00FF78DE" w:rsidP="00D73A1B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25.038.А,</w:t>
            </w:r>
          </w:p>
          <w:p w:rsidR="00FF78DE" w:rsidRDefault="00FF78DE" w:rsidP="00D73A1B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25.038.В, </w:t>
            </w:r>
          </w:p>
          <w:p w:rsidR="00FF78DE" w:rsidRDefault="00FF78DE" w:rsidP="00D73A1B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</w:p>
          <w:p w:rsidR="00FF78DE" w:rsidRPr="004B6FC2" w:rsidRDefault="00FF78DE" w:rsidP="00D73A1B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</w:p>
        </w:tc>
      </w:tr>
      <w:tr w:rsidR="00FF78DE" w:rsidRPr="0000400B">
        <w:tc>
          <w:tcPr>
            <w:tcW w:w="4219" w:type="dxa"/>
          </w:tcPr>
          <w:p w:rsidR="00084DCE" w:rsidRDefault="00084DCE" w:rsidP="00B50F66">
            <w:pPr>
              <w:spacing w:line="18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084DCE">
              <w:rPr>
                <w:sz w:val="20"/>
                <w:szCs w:val="20"/>
                <w:lang w:eastAsia="ru-RU"/>
              </w:rPr>
              <w:t xml:space="preserve">Проведение экспериментальных работ по отработке и внедрению ТП монтажа изделий РКТ. </w:t>
            </w:r>
          </w:p>
          <w:p w:rsidR="00084DCE" w:rsidRPr="00084DCE" w:rsidRDefault="00084DCE" w:rsidP="00084DCE">
            <w:pPr>
              <w:spacing w:line="18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084DCE">
              <w:rPr>
                <w:sz w:val="20"/>
                <w:szCs w:val="20"/>
                <w:lang w:eastAsia="ru-RU"/>
              </w:rPr>
              <w:t xml:space="preserve">Технологическое обеспечение автоматизированных </w:t>
            </w:r>
            <w:proofErr w:type="gramStart"/>
            <w:r w:rsidRPr="00084DCE">
              <w:rPr>
                <w:sz w:val="20"/>
                <w:szCs w:val="20"/>
                <w:lang w:eastAsia="ru-RU"/>
              </w:rPr>
              <w:t>электромонтаж-</w:t>
            </w:r>
            <w:proofErr w:type="spellStart"/>
            <w:r w:rsidRPr="00084DCE">
              <w:rPr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084DCE">
              <w:rPr>
                <w:sz w:val="20"/>
                <w:szCs w:val="20"/>
                <w:lang w:eastAsia="ru-RU"/>
              </w:rPr>
              <w:t xml:space="preserve"> работ в ракетно-космической промышленности (РКП).</w:t>
            </w:r>
          </w:p>
          <w:p w:rsidR="00084DCE" w:rsidRDefault="00084DCE" w:rsidP="00084DCE">
            <w:pPr>
              <w:spacing w:line="18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084DCE">
              <w:rPr>
                <w:sz w:val="20"/>
                <w:szCs w:val="20"/>
                <w:lang w:eastAsia="ru-RU"/>
              </w:rPr>
              <w:t>Технологическое обеспечение процесса сборки и монтажа приборов и кабелей в РКП.</w:t>
            </w:r>
          </w:p>
          <w:p w:rsidR="00084DCE" w:rsidRPr="00D73A1B" w:rsidRDefault="00084DCE" w:rsidP="00084DCE">
            <w:pPr>
              <w:spacing w:line="180" w:lineRule="exact"/>
              <w:ind w:left="-57" w:right="-57"/>
              <w:rPr>
                <w:sz w:val="20"/>
                <w:szCs w:val="20"/>
                <w:lang w:eastAsia="ru-RU"/>
              </w:rPr>
            </w:pPr>
            <w:r w:rsidRPr="00084DCE">
              <w:rPr>
                <w:sz w:val="20"/>
                <w:szCs w:val="20"/>
                <w:lang w:eastAsia="ru-RU"/>
              </w:rPr>
              <w:t xml:space="preserve">Проведение экспериментальных работ по отработке и внедрению новых технологических процессов производства изделий микроэлектроники. </w:t>
            </w:r>
          </w:p>
        </w:tc>
        <w:tc>
          <w:tcPr>
            <w:tcW w:w="1843" w:type="dxa"/>
            <w:vMerge/>
          </w:tcPr>
          <w:p w:rsidR="00FF78DE" w:rsidRPr="001340D4" w:rsidRDefault="00FF78DE" w:rsidP="001340D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FF78DE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  <w:r w:rsidRPr="00DB17B0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Способен</w:t>
            </w:r>
            <w:proofErr w:type="gramEnd"/>
            <w:r w:rsidRPr="00DB17B0">
              <w:rPr>
                <w:sz w:val="20"/>
                <w:szCs w:val="20"/>
              </w:rPr>
              <w:t xml:space="preserve"> участвовать в монтаже, наладке</w:t>
            </w:r>
            <w:r>
              <w:rPr>
                <w:sz w:val="20"/>
                <w:szCs w:val="20"/>
              </w:rPr>
              <w:t xml:space="preserve"> </w:t>
            </w:r>
            <w:r w:rsidRPr="00DB17B0">
              <w:rPr>
                <w:sz w:val="20"/>
                <w:szCs w:val="20"/>
              </w:rPr>
              <w:t xml:space="preserve"> и сдаче в эксплуатацию опытных образцов </w:t>
            </w:r>
            <w:r>
              <w:rPr>
                <w:sz w:val="20"/>
                <w:szCs w:val="20"/>
              </w:rPr>
              <w:t>приборов</w:t>
            </w:r>
          </w:p>
          <w:p w:rsidR="00FF78DE" w:rsidRPr="00DB17B0" w:rsidRDefault="00FF78DE" w:rsidP="001771C4">
            <w:pPr>
              <w:spacing w:line="200" w:lineRule="exact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78DE" w:rsidRDefault="00FF78DE" w:rsidP="00B50F66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ИД-1</w:t>
            </w:r>
            <w:r w:rsidRPr="002E6E84">
              <w:rPr>
                <w:sz w:val="20"/>
                <w:szCs w:val="20"/>
                <w:vertAlign w:val="subscript"/>
              </w:rPr>
              <w:t>ПК-15</w:t>
            </w:r>
            <w:r w:rsidRPr="00D151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выполняет н</w:t>
            </w:r>
            <w:r w:rsidRPr="002B48FD">
              <w:rPr>
                <w:sz w:val="20"/>
                <w:szCs w:val="20"/>
              </w:rPr>
              <w:t>аладк</w:t>
            </w:r>
            <w:r>
              <w:rPr>
                <w:sz w:val="20"/>
                <w:szCs w:val="20"/>
              </w:rPr>
              <w:t>у</w:t>
            </w:r>
            <w:r w:rsidRPr="002B48FD">
              <w:rPr>
                <w:sz w:val="20"/>
                <w:szCs w:val="20"/>
              </w:rPr>
              <w:t>, настройк</w:t>
            </w:r>
            <w:r>
              <w:rPr>
                <w:sz w:val="20"/>
                <w:szCs w:val="20"/>
              </w:rPr>
              <w:t>у</w:t>
            </w:r>
            <w:r w:rsidRPr="002B48FD">
              <w:rPr>
                <w:sz w:val="20"/>
                <w:szCs w:val="20"/>
              </w:rPr>
              <w:t>, регулировк</w:t>
            </w:r>
            <w:r>
              <w:rPr>
                <w:sz w:val="20"/>
                <w:szCs w:val="20"/>
              </w:rPr>
              <w:t>у</w:t>
            </w:r>
            <w:r w:rsidRPr="002B48FD">
              <w:rPr>
                <w:sz w:val="20"/>
                <w:szCs w:val="20"/>
              </w:rPr>
              <w:t xml:space="preserve"> и испытания </w:t>
            </w:r>
            <w:r>
              <w:rPr>
                <w:sz w:val="20"/>
                <w:szCs w:val="20"/>
              </w:rPr>
              <w:t xml:space="preserve">приборов и </w:t>
            </w:r>
            <w:r w:rsidRPr="002B48FD">
              <w:rPr>
                <w:sz w:val="20"/>
                <w:szCs w:val="20"/>
              </w:rPr>
              <w:t>электронных средств и оборудования</w:t>
            </w:r>
          </w:p>
          <w:p w:rsidR="00FF78DE" w:rsidRPr="00D151A3" w:rsidRDefault="00FF78DE" w:rsidP="00B50F66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ИД-1</w:t>
            </w:r>
            <w:r w:rsidRPr="002E6E84">
              <w:rPr>
                <w:sz w:val="20"/>
                <w:szCs w:val="20"/>
                <w:vertAlign w:val="subscript"/>
              </w:rPr>
              <w:t>ПК-15</w:t>
            </w:r>
            <w:r w:rsidRPr="00D151A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</w:t>
            </w:r>
            <w:r w:rsidRPr="00D151A3">
              <w:rPr>
                <w:sz w:val="20"/>
                <w:szCs w:val="20"/>
              </w:rPr>
              <w:t>ыполняет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наладку, настройку и</w:t>
            </w:r>
            <w:r>
              <w:rPr>
                <w:sz w:val="20"/>
                <w:szCs w:val="20"/>
              </w:rPr>
              <w:t xml:space="preserve"> </w:t>
            </w:r>
            <w:r w:rsidRPr="00D151A3">
              <w:rPr>
                <w:sz w:val="20"/>
                <w:szCs w:val="20"/>
              </w:rPr>
              <w:t>опытную проверку</w:t>
            </w:r>
            <w:r>
              <w:rPr>
                <w:sz w:val="20"/>
                <w:szCs w:val="20"/>
              </w:rPr>
              <w:t xml:space="preserve"> опытных образцов </w:t>
            </w:r>
            <w:r w:rsidRPr="00D151A3">
              <w:rPr>
                <w:sz w:val="20"/>
                <w:szCs w:val="20"/>
              </w:rPr>
              <w:t xml:space="preserve"> приборов и систем </w:t>
            </w:r>
            <w:r>
              <w:rPr>
                <w:sz w:val="20"/>
                <w:szCs w:val="20"/>
              </w:rPr>
              <w:t xml:space="preserve"> </w:t>
            </w:r>
          </w:p>
          <w:p w:rsidR="00FF78DE" w:rsidRPr="00D151A3" w:rsidRDefault="00FF78DE" w:rsidP="00B50F66">
            <w:pPr>
              <w:spacing w:line="180" w:lineRule="exact"/>
              <w:ind w:left="-57" w:right="-57"/>
              <w:rPr>
                <w:sz w:val="20"/>
                <w:szCs w:val="20"/>
              </w:rPr>
            </w:pPr>
            <w:r w:rsidRPr="00D151A3">
              <w:rPr>
                <w:sz w:val="20"/>
                <w:szCs w:val="20"/>
              </w:rPr>
              <w:t>ИД-2</w:t>
            </w:r>
            <w:r w:rsidRPr="002E6E84">
              <w:rPr>
                <w:sz w:val="20"/>
                <w:szCs w:val="20"/>
                <w:vertAlign w:val="subscript"/>
              </w:rPr>
              <w:t>ПК-15</w:t>
            </w:r>
            <w:r w:rsidRPr="00D151A3">
              <w:rPr>
                <w:sz w:val="20"/>
                <w:szCs w:val="20"/>
              </w:rPr>
              <w:t>- выполняет</w:t>
            </w:r>
            <w:r>
              <w:rPr>
                <w:sz w:val="20"/>
                <w:szCs w:val="20"/>
              </w:rPr>
              <w:t xml:space="preserve"> техническое сопровождение изготовления, испытаний составных частей оборудования РКТ </w:t>
            </w:r>
          </w:p>
        </w:tc>
        <w:tc>
          <w:tcPr>
            <w:tcW w:w="1248" w:type="dxa"/>
          </w:tcPr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AB50F1">
              <w:rPr>
                <w:sz w:val="20"/>
                <w:szCs w:val="20"/>
              </w:rPr>
              <w:t>ПС 25.02</w:t>
            </w:r>
            <w:r>
              <w:rPr>
                <w:sz w:val="20"/>
                <w:szCs w:val="20"/>
              </w:rPr>
              <w:t>4</w:t>
            </w:r>
            <w:r w:rsidRPr="00AB50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Pr="00AB50F1">
              <w:rPr>
                <w:sz w:val="20"/>
                <w:szCs w:val="20"/>
              </w:rPr>
              <w:t xml:space="preserve">, </w:t>
            </w:r>
          </w:p>
          <w:p w:rsidR="00FF78DE" w:rsidRDefault="00FF78DE" w:rsidP="00EC3D74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AB50F1">
              <w:rPr>
                <w:sz w:val="20"/>
                <w:szCs w:val="20"/>
              </w:rPr>
              <w:t xml:space="preserve">ПС 25.027.В, </w:t>
            </w:r>
          </w:p>
          <w:p w:rsidR="00FF78DE" w:rsidRDefault="00FF78DE" w:rsidP="00111BBA">
            <w:pPr>
              <w:widowControl/>
              <w:spacing w:line="200" w:lineRule="exact"/>
              <w:ind w:left="-57" w:right="-113"/>
              <w:rPr>
                <w:sz w:val="20"/>
                <w:szCs w:val="20"/>
              </w:rPr>
            </w:pPr>
            <w:r w:rsidRPr="00ED691D">
              <w:rPr>
                <w:color w:val="auto"/>
                <w:sz w:val="20"/>
                <w:szCs w:val="20"/>
              </w:rPr>
              <w:t xml:space="preserve">ПС 25.038.В, </w:t>
            </w:r>
            <w:r>
              <w:rPr>
                <w:sz w:val="20"/>
                <w:szCs w:val="20"/>
              </w:rPr>
              <w:t>ПС 25.043.А,</w:t>
            </w:r>
          </w:p>
          <w:p w:rsidR="00FF78DE" w:rsidRDefault="00FF78DE" w:rsidP="00D73A1B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 w:rsidRPr="00D73A1B">
              <w:rPr>
                <w:color w:val="auto"/>
                <w:sz w:val="20"/>
                <w:szCs w:val="20"/>
              </w:rPr>
              <w:t>ПС 25.043.</w:t>
            </w:r>
            <w:r>
              <w:rPr>
                <w:color w:val="auto"/>
                <w:sz w:val="20"/>
                <w:szCs w:val="20"/>
              </w:rPr>
              <w:t>В</w:t>
            </w:r>
            <w:r w:rsidRPr="00D73A1B">
              <w:rPr>
                <w:color w:val="auto"/>
                <w:sz w:val="20"/>
                <w:szCs w:val="20"/>
              </w:rPr>
              <w:t>,</w:t>
            </w:r>
          </w:p>
          <w:p w:rsidR="00084DCE" w:rsidRPr="004B6FC2" w:rsidRDefault="00084DCE" w:rsidP="00D73A1B">
            <w:pPr>
              <w:widowControl/>
              <w:spacing w:line="200" w:lineRule="exact"/>
              <w:ind w:left="-57" w:right="-113"/>
              <w:rPr>
                <w:color w:val="auto"/>
                <w:sz w:val="20"/>
                <w:szCs w:val="20"/>
              </w:rPr>
            </w:pPr>
            <w:r w:rsidRPr="00084DCE">
              <w:rPr>
                <w:color w:val="auto"/>
                <w:sz w:val="20"/>
                <w:szCs w:val="20"/>
              </w:rPr>
              <w:t>ПС 40.058.А</w:t>
            </w:r>
          </w:p>
        </w:tc>
      </w:tr>
    </w:tbl>
    <w:p w:rsidR="00FF78DE" w:rsidRPr="00A42BDC" w:rsidRDefault="003D4EB4" w:rsidP="005F70B3">
      <w:pPr>
        <w:widowControl/>
        <w:spacing w:line="200" w:lineRule="exact"/>
        <w:rPr>
          <w:b/>
          <w:bCs/>
          <w:color w:val="FF0000"/>
          <w:sz w:val="32"/>
          <w:szCs w:val="32"/>
          <w:lang w:eastAsia="ru-RU"/>
        </w:rPr>
        <w:sectPr w:rsidR="00FF78DE" w:rsidRPr="00A42BDC" w:rsidSect="005F70B3">
          <w:pgSz w:w="16834" w:h="11909" w:orient="landscape"/>
          <w:pgMar w:top="1134" w:right="567" w:bottom="1134" w:left="1134" w:header="720" w:footer="720" w:gutter="0"/>
          <w:cols w:space="708"/>
          <w:noEndnote/>
          <w:docGrid w:linePitch="272"/>
        </w:sectPr>
      </w:pPr>
      <w:r>
        <w:rPr>
          <w:b/>
          <w:bCs/>
          <w:color w:val="FF0000"/>
          <w:sz w:val="32"/>
          <w:szCs w:val="32"/>
          <w:lang w:eastAsia="ru-RU"/>
        </w:rPr>
        <w:t xml:space="preserve">  </w:t>
      </w:r>
    </w:p>
    <w:p w:rsidR="00FF78DE" w:rsidRPr="0000400B" w:rsidRDefault="00FF78DE" w:rsidP="005F70B3">
      <w:pPr>
        <w:widowControl/>
        <w:spacing w:after="200" w:line="276" w:lineRule="auto"/>
        <w:ind w:firstLine="708"/>
        <w:jc w:val="center"/>
        <w:rPr>
          <w:b/>
          <w:bCs/>
          <w:caps/>
          <w:color w:val="auto"/>
          <w:lang w:eastAsia="ru-RU"/>
        </w:rPr>
      </w:pPr>
      <w:r w:rsidRPr="0000400B">
        <w:rPr>
          <w:b/>
          <w:bCs/>
          <w:caps/>
          <w:color w:val="auto"/>
          <w:lang w:eastAsia="ru-RU"/>
        </w:rPr>
        <w:lastRenderedPageBreak/>
        <w:t>4 ХАРАКТЕРИСТИКА РЕСУРСНОГО ОБЕСПЕЧЕНИЯ образовательной программы</w:t>
      </w:r>
    </w:p>
    <w:p w:rsidR="00FF78DE" w:rsidRPr="0000400B" w:rsidRDefault="00FF78DE" w:rsidP="005F70B3">
      <w:pPr>
        <w:widowControl/>
        <w:spacing w:line="360" w:lineRule="auto"/>
        <w:ind w:firstLine="708"/>
        <w:jc w:val="center"/>
        <w:rPr>
          <w:color w:val="auto"/>
          <w:lang w:eastAsia="ru-RU"/>
        </w:rPr>
      </w:pPr>
      <w:r w:rsidRPr="0000400B">
        <w:rPr>
          <w:color w:val="auto"/>
          <w:lang w:eastAsia="ru-RU"/>
        </w:rPr>
        <w:t>4.1 Общесистемное обеспечение реализации образовательной программы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>4.1.1 ГУАП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в соответствии с учебным планом. Материально-техническое обеспечения, в том числе специализированное оборудование и лаборатории, указанные во ФГОС (при наличии), указывается в рабочих программах дисциплин (модулей), программах практик и программе ГИА.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>4.1.2. Каждый обучающийся в течение всего периода обучения обеспечивается индивидуальным неограниченным доступом к электронной информационно-образовательной среде «</w:t>
      </w:r>
      <w:r w:rsidRPr="0000400B">
        <w:rPr>
          <w:color w:val="auto"/>
          <w:lang w:val="en-US" w:eastAsia="ru-RU"/>
        </w:rPr>
        <w:t>pro</w:t>
      </w:r>
      <w:r w:rsidRPr="0000400B">
        <w:rPr>
          <w:color w:val="auto"/>
          <w:lang w:eastAsia="ru-RU"/>
        </w:rPr>
        <w:t>.</w:t>
      </w:r>
      <w:proofErr w:type="spellStart"/>
      <w:r w:rsidRPr="0000400B">
        <w:rPr>
          <w:color w:val="auto"/>
          <w:lang w:val="en-US" w:eastAsia="ru-RU"/>
        </w:rPr>
        <w:t>guap</w:t>
      </w:r>
      <w:proofErr w:type="spellEnd"/>
      <w:r w:rsidRPr="0000400B">
        <w:rPr>
          <w:color w:val="auto"/>
          <w:lang w:eastAsia="ru-RU"/>
        </w:rPr>
        <w:t>.</w:t>
      </w:r>
      <w:proofErr w:type="spellStart"/>
      <w:r w:rsidRPr="0000400B">
        <w:rPr>
          <w:color w:val="auto"/>
          <w:lang w:val="en-US" w:eastAsia="ru-RU"/>
        </w:rPr>
        <w:t>ru</w:t>
      </w:r>
      <w:proofErr w:type="spellEnd"/>
      <w:r w:rsidRPr="0000400B">
        <w:rPr>
          <w:color w:val="auto"/>
          <w:lang w:eastAsia="ru-RU"/>
        </w:rPr>
        <w:t xml:space="preserve">» (далее - ЭОС ГУАП) из любой точки, в которой имеется доступ к информационно-телекоммуникационной сети "Интернет" (далее - сеть "Интернет"), как на территории ГУАП, так и вне ее. 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>4.1.3. При реализации образовательной программы возможно применение электронного обучения и/или дистанционных образовательных технологий.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4.1.4. Реализация ОП в сетевой форме </w:t>
      </w:r>
      <w:r w:rsidRPr="00DD525D">
        <w:rPr>
          <w:color w:val="auto"/>
          <w:lang w:eastAsia="ru-RU"/>
        </w:rPr>
        <w:t>не предусмотрена</w:t>
      </w:r>
      <w:r w:rsidRPr="0000400B">
        <w:rPr>
          <w:color w:val="auto"/>
          <w:lang w:eastAsia="ru-RU"/>
        </w:rPr>
        <w:t>.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>4.2 Материально-техническое и учебно-методическое обеспечение ОП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>4.2.1. Помещения представляют собой учебные аудитории для проведения учебных занятий, предусмотренных ОП, оснащенные оборудованием и техническими средствами обучения, перечень и состав которых определяется в рабочих программах дисциплин (модулей), программах практик. Допускается замена оборудования его виртуальными аналогами.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Перечень помещений для самостоятельной работы обучающихся, оснащенных компьютерной техникой с возможностью подключения к сети "Интернет" и обеспечением доступа в ЭОС ГУАП, указывается в рабочих программах дисциплин (модулей). 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4.2.2. ГУАП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 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4.2.3. При использовании в образовательном процессе печатных изданий библиотечный фонд укомплектован печатными изданиями из расчета </w:t>
      </w:r>
      <w:r w:rsidRPr="00DD525D">
        <w:rPr>
          <w:color w:val="auto"/>
          <w:lang w:eastAsia="ru-RU"/>
        </w:rPr>
        <w:t>не менее 0,25</w:t>
      </w:r>
      <w:r w:rsidRPr="0000400B">
        <w:rPr>
          <w:color w:val="auto"/>
          <w:lang w:eastAsia="ru-RU"/>
        </w:rPr>
        <w:t xml:space="preserve">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4.2.4.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в том числе электронно-библиотечным системам, состав которых определяется в рабочих программах дисциплин (модулей) и подлежит обновлению (при необходимости). </w:t>
      </w:r>
    </w:p>
    <w:p w:rsidR="00FF78DE" w:rsidRPr="0000400B" w:rsidRDefault="00FF78DE" w:rsidP="005F70B3">
      <w:pPr>
        <w:widowControl/>
        <w:spacing w:line="276" w:lineRule="auto"/>
        <w:ind w:firstLine="709"/>
        <w:rPr>
          <w:color w:val="auto"/>
          <w:lang w:eastAsia="ru-RU"/>
        </w:rPr>
      </w:pPr>
      <w:r w:rsidRPr="0000400B">
        <w:rPr>
          <w:color w:val="auto"/>
          <w:lang w:eastAsia="ru-RU"/>
        </w:rPr>
        <w:t>4.3 Кадровое обеспечение реализации ОП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4.3.1. Реализация ОП обеспечивается научно-педагогическими работниками ГУАП (НПР ГУАП), а также лицами, привлекаемыми ГУАП к реализации ОП на иных условиях. 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4.3.2. Квалификация научно-педагогических работников отвечает квалификационным требованиям, указанным в квалификационных справочниках и (или) профессиональных стандартах (при наличии). 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lastRenderedPageBreak/>
        <w:t xml:space="preserve">4.3.2. Не менее </w:t>
      </w:r>
      <w:r>
        <w:rPr>
          <w:color w:val="auto"/>
          <w:lang w:eastAsia="ru-RU"/>
        </w:rPr>
        <w:t>7</w:t>
      </w:r>
      <w:r w:rsidRPr="00DD525D">
        <w:rPr>
          <w:color w:val="auto"/>
          <w:lang w:eastAsia="ru-RU"/>
        </w:rPr>
        <w:t>0 процентов</w:t>
      </w:r>
      <w:r w:rsidRPr="0000400B">
        <w:rPr>
          <w:color w:val="auto"/>
          <w:lang w:eastAsia="ru-RU"/>
        </w:rPr>
        <w:t xml:space="preserve"> численности научно-педагогических работников, участвующих в реализации ОП, и лиц, привлекаемых к реализации ОП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 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4.3.3. </w:t>
      </w:r>
      <w:proofErr w:type="gramStart"/>
      <w:r w:rsidRPr="0000400B">
        <w:rPr>
          <w:color w:val="auto"/>
          <w:lang w:eastAsia="ru-RU"/>
        </w:rPr>
        <w:t xml:space="preserve">Не менее </w:t>
      </w:r>
      <w:r>
        <w:rPr>
          <w:color w:val="auto"/>
          <w:lang w:eastAsia="ru-RU"/>
        </w:rPr>
        <w:t>5</w:t>
      </w:r>
      <w:r w:rsidRPr="00DD525D">
        <w:rPr>
          <w:color w:val="auto"/>
          <w:lang w:eastAsia="ru-RU"/>
        </w:rPr>
        <w:t xml:space="preserve"> процентов</w:t>
      </w:r>
      <w:r w:rsidRPr="0000400B">
        <w:rPr>
          <w:color w:val="auto"/>
          <w:lang w:eastAsia="ru-RU"/>
        </w:rPr>
        <w:t xml:space="preserve"> численности научно-педагогических работников ГУАП, участвующих в реализации ОП, и лиц, привлекаемых ГУАП к реализации ОП на иных условиях (исходя из количества замещаемых ставок, приведенного к целочисленным значениям), является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</w:t>
      </w:r>
      <w:proofErr w:type="gramEnd"/>
      <w:r w:rsidRPr="0000400B">
        <w:rPr>
          <w:color w:val="auto"/>
          <w:lang w:eastAsia="ru-RU"/>
        </w:rPr>
        <w:t xml:space="preserve"> </w:t>
      </w:r>
      <w:proofErr w:type="gramStart"/>
      <w:r w:rsidRPr="0000400B">
        <w:rPr>
          <w:color w:val="auto"/>
          <w:lang w:eastAsia="ru-RU"/>
        </w:rPr>
        <w:t xml:space="preserve">3 лет). </w:t>
      </w:r>
      <w:proofErr w:type="gramEnd"/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4.3.4. </w:t>
      </w:r>
      <w:proofErr w:type="gramStart"/>
      <w:r w:rsidRPr="0000400B">
        <w:rPr>
          <w:color w:val="auto"/>
          <w:lang w:eastAsia="ru-RU"/>
        </w:rPr>
        <w:t xml:space="preserve">Не менее </w:t>
      </w:r>
      <w:r>
        <w:rPr>
          <w:color w:val="auto"/>
          <w:lang w:eastAsia="ru-RU"/>
        </w:rPr>
        <w:t>6</w:t>
      </w:r>
      <w:r w:rsidRPr="00DD525D">
        <w:rPr>
          <w:color w:val="auto"/>
          <w:lang w:eastAsia="ru-RU"/>
        </w:rPr>
        <w:t>0 процентов</w:t>
      </w:r>
      <w:r w:rsidRPr="0000400B">
        <w:rPr>
          <w:color w:val="auto"/>
          <w:lang w:eastAsia="ru-RU"/>
        </w:rPr>
        <w:t xml:space="preserve"> численности научно-педагогических работников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</w:t>
      </w:r>
      <w:proofErr w:type="gramEnd"/>
    </w:p>
    <w:p w:rsidR="00FF78DE" w:rsidRPr="0000400B" w:rsidRDefault="00FF78DE" w:rsidP="005F70B3">
      <w:pPr>
        <w:widowControl/>
        <w:spacing w:line="276" w:lineRule="auto"/>
        <w:ind w:firstLine="709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4.4 Оценка качества подготовки </w:t>
      </w:r>
      <w:proofErr w:type="gramStart"/>
      <w:r w:rsidRPr="0000400B">
        <w:rPr>
          <w:color w:val="auto"/>
          <w:lang w:eastAsia="ru-RU"/>
        </w:rPr>
        <w:t>обучающихся</w:t>
      </w:r>
      <w:proofErr w:type="gramEnd"/>
      <w:r w:rsidRPr="0000400B">
        <w:rPr>
          <w:color w:val="auto"/>
          <w:lang w:eastAsia="ru-RU"/>
        </w:rPr>
        <w:t xml:space="preserve"> по ОП</w:t>
      </w:r>
    </w:p>
    <w:p w:rsidR="00FF78DE" w:rsidRPr="0000400B" w:rsidRDefault="00FF78DE" w:rsidP="005F70B3">
      <w:pPr>
        <w:widowControl/>
        <w:spacing w:line="276" w:lineRule="auto"/>
        <w:ind w:firstLine="709"/>
        <w:jc w:val="both"/>
        <w:rPr>
          <w:color w:val="auto"/>
          <w:lang w:eastAsia="ru-RU"/>
        </w:rPr>
      </w:pPr>
      <w:r w:rsidRPr="0000400B">
        <w:rPr>
          <w:color w:val="auto"/>
          <w:lang w:eastAsia="ru-RU"/>
        </w:rPr>
        <w:t xml:space="preserve">Оценка качества освоения образовательной программы включает текущий контроль успеваемости, промежуточную аттестацию обучающихся и государственную итоговую аттестацию выпускников. Конкретные формы промежуточной аттестации </w:t>
      </w:r>
      <w:proofErr w:type="gramStart"/>
      <w:r w:rsidRPr="0000400B">
        <w:rPr>
          <w:color w:val="auto"/>
          <w:lang w:eastAsia="ru-RU"/>
        </w:rPr>
        <w:t>обучающихся</w:t>
      </w:r>
      <w:proofErr w:type="gramEnd"/>
      <w:r w:rsidRPr="0000400B">
        <w:rPr>
          <w:color w:val="auto"/>
          <w:lang w:eastAsia="ru-RU"/>
        </w:rPr>
        <w:t xml:space="preserve"> определяются учебным планом. </w:t>
      </w:r>
    </w:p>
    <w:p w:rsidR="00FF78DE" w:rsidRPr="0000400B" w:rsidRDefault="00FF78DE" w:rsidP="005F70B3">
      <w:pPr>
        <w:widowControl/>
        <w:spacing w:line="360" w:lineRule="auto"/>
        <w:ind w:firstLine="708"/>
        <w:jc w:val="both"/>
        <w:rPr>
          <w:color w:val="auto"/>
          <w:lang w:eastAsia="ru-RU"/>
        </w:rPr>
      </w:pPr>
    </w:p>
    <w:p w:rsidR="00FF78DE" w:rsidRPr="00EF7DB0" w:rsidRDefault="00FF78DE" w:rsidP="00EF7DB0">
      <w:pPr>
        <w:widowControl/>
        <w:spacing w:after="200" w:line="276" w:lineRule="auto"/>
        <w:ind w:firstLine="708"/>
        <w:jc w:val="both"/>
        <w:rPr>
          <w:b/>
          <w:bCs/>
          <w:caps/>
          <w:lang w:eastAsia="ru-RU"/>
        </w:rPr>
      </w:pPr>
      <w:r w:rsidRPr="00EF7DB0">
        <w:rPr>
          <w:b/>
          <w:bCs/>
          <w:caps/>
          <w:lang w:eastAsia="ru-RU"/>
        </w:rPr>
        <w:t xml:space="preserve">5 ДОПОЛНИТЕЛЬНАЯ ИНФОРМАЦИЯ ОБ ОБРАЗОВАТЕЛЬНОЙ ПРОГРАММЕ </w:t>
      </w:r>
    </w:p>
    <w:p w:rsidR="00FF78DE" w:rsidRPr="00EF7DB0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r w:rsidRPr="00EF7DB0">
        <w:rPr>
          <w:color w:val="auto"/>
          <w:lang w:eastAsia="ru-RU"/>
        </w:rPr>
        <w:t xml:space="preserve"> Основные предприятия – работодатели для выпускников бакалавриата направления 1</w:t>
      </w:r>
      <w:r>
        <w:rPr>
          <w:color w:val="auto"/>
          <w:lang w:eastAsia="ru-RU"/>
        </w:rPr>
        <w:t>2</w:t>
      </w:r>
      <w:r w:rsidRPr="00EF7DB0">
        <w:rPr>
          <w:color w:val="auto"/>
          <w:lang w:eastAsia="ru-RU"/>
        </w:rPr>
        <w:t>.03.0</w:t>
      </w:r>
      <w:r>
        <w:rPr>
          <w:color w:val="auto"/>
          <w:lang w:eastAsia="ru-RU"/>
        </w:rPr>
        <w:t>1</w:t>
      </w:r>
      <w:r w:rsidRPr="00EF7DB0">
        <w:rPr>
          <w:color w:val="auto"/>
          <w:lang w:eastAsia="ru-RU"/>
        </w:rPr>
        <w:t>:</w:t>
      </w:r>
    </w:p>
    <w:p w:rsidR="00FF78DE" w:rsidRPr="00EF7DB0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r w:rsidRPr="00EF7DB0">
        <w:rPr>
          <w:color w:val="auto"/>
          <w:lang w:eastAsia="ru-RU"/>
        </w:rPr>
        <w:t>ПАО «Техприбор»;</w:t>
      </w:r>
    </w:p>
    <w:p w:rsidR="00FF78DE" w:rsidRPr="00EF7DB0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ОАО «</w:t>
      </w:r>
      <w:r w:rsidRPr="00EF7DB0">
        <w:rPr>
          <w:color w:val="auto"/>
          <w:lang w:eastAsia="ru-RU"/>
        </w:rPr>
        <w:t xml:space="preserve">НПО «ИМПУЛЬС»; </w:t>
      </w:r>
    </w:p>
    <w:p w:rsidR="00FF78DE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НИИ точной механики (НИИТМ); </w:t>
      </w:r>
    </w:p>
    <w:p w:rsidR="00FF78DE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АО «КЛИМОВ»</w:t>
      </w:r>
    </w:p>
    <w:p w:rsidR="00FF78DE" w:rsidRPr="00EF7DB0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r w:rsidRPr="00EF7DB0">
        <w:rPr>
          <w:color w:val="auto"/>
          <w:lang w:eastAsia="ru-RU"/>
        </w:rPr>
        <w:t>ПАО «Заслон»;</w:t>
      </w:r>
    </w:p>
    <w:p w:rsidR="00FF78DE" w:rsidRPr="00EF7DB0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r w:rsidRPr="00EF7DB0">
        <w:rPr>
          <w:color w:val="auto"/>
          <w:lang w:eastAsia="ru-RU"/>
        </w:rPr>
        <w:t>АО «</w:t>
      </w:r>
      <w:proofErr w:type="spellStart"/>
      <w:r w:rsidRPr="00EF7DB0">
        <w:rPr>
          <w:color w:val="auto"/>
          <w:lang w:eastAsia="ru-RU"/>
        </w:rPr>
        <w:t>Котлин</w:t>
      </w:r>
      <w:proofErr w:type="spellEnd"/>
      <w:r w:rsidRPr="00EF7DB0">
        <w:rPr>
          <w:color w:val="auto"/>
          <w:lang w:eastAsia="ru-RU"/>
        </w:rPr>
        <w:t>-Новатор»;</w:t>
      </w:r>
    </w:p>
    <w:p w:rsidR="00FF78DE" w:rsidRPr="00EF7DB0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  <w:r w:rsidRPr="00EF7DB0">
        <w:rPr>
          <w:color w:val="auto"/>
          <w:lang w:eastAsia="ru-RU"/>
        </w:rPr>
        <w:t xml:space="preserve">АО «Равенство». </w:t>
      </w:r>
    </w:p>
    <w:p w:rsidR="00FF78DE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</w:p>
    <w:p w:rsidR="00FF78DE" w:rsidRDefault="00FF78DE" w:rsidP="00EF7DB0">
      <w:pPr>
        <w:widowControl/>
        <w:autoSpaceDE w:val="0"/>
        <w:autoSpaceDN w:val="0"/>
        <w:adjustRightInd w:val="0"/>
        <w:ind w:firstLine="567"/>
        <w:jc w:val="both"/>
        <w:rPr>
          <w:color w:val="auto"/>
          <w:lang w:eastAsia="ru-RU"/>
        </w:rPr>
      </w:pPr>
    </w:p>
    <w:p w:rsidR="00FF78DE" w:rsidRPr="00EF7DB0" w:rsidRDefault="00FF78DE" w:rsidP="00EF7DB0">
      <w:pPr>
        <w:widowControl/>
        <w:autoSpaceDE w:val="0"/>
        <w:autoSpaceDN w:val="0"/>
        <w:adjustRightInd w:val="0"/>
        <w:rPr>
          <w:color w:val="auto"/>
          <w:lang w:eastAsia="ru-RU"/>
        </w:rPr>
      </w:pPr>
    </w:p>
    <w:p w:rsidR="00FF78DE" w:rsidRDefault="00FF78DE" w:rsidP="00064CED">
      <w:pPr>
        <w:rPr>
          <w:lang w:eastAsia="ru-RU"/>
        </w:rPr>
      </w:pPr>
    </w:p>
    <w:p w:rsidR="00FF78DE" w:rsidRDefault="00FF78DE" w:rsidP="00064CED">
      <w:pPr>
        <w:rPr>
          <w:lang w:eastAsia="ru-RU"/>
        </w:rPr>
      </w:pPr>
      <w:r>
        <w:rPr>
          <w:lang w:eastAsia="ru-RU"/>
        </w:rPr>
        <w:t>Ответственный за ОПОП ВО бакалавриата</w:t>
      </w:r>
    </w:p>
    <w:p w:rsidR="00FF78DE" w:rsidRDefault="00BE20F8" w:rsidP="00064CED">
      <w:pPr>
        <w:rPr>
          <w:lang w:eastAsia="ru-RU"/>
        </w:rPr>
      </w:pPr>
      <w:r>
        <w:rPr>
          <w:noProof/>
          <w:lang w:eastAsia="ru-RU"/>
        </w:rPr>
        <w:pict>
          <v:shape id="Рисунок 2" o:spid="_x0000_s1026" type="#_x0000_t75" style="position:absolute;margin-left:164.15pt;margin-top:3.5pt;width:115.2pt;height:36.5pt;z-index:-2;visibility:visible" wrapcoords="-140 0 -140 21159 21600 21159 21600 0 -140 0">
            <v:imagedata r:id="rId8" o:title=""/>
            <w10:wrap type="tight"/>
          </v:shape>
        </w:pict>
      </w:r>
    </w:p>
    <w:p w:rsidR="00FF78DE" w:rsidRDefault="00FF78DE" w:rsidP="00064CED">
      <w:pPr>
        <w:rPr>
          <w:lang w:eastAsia="ru-RU"/>
        </w:rPr>
      </w:pPr>
    </w:p>
    <w:p w:rsidR="00FF78DE" w:rsidRDefault="00FF78DE" w:rsidP="00064CED">
      <w:pPr>
        <w:rPr>
          <w:lang w:eastAsia="ru-RU"/>
        </w:rPr>
      </w:pPr>
      <w:r>
        <w:rPr>
          <w:lang w:eastAsia="ru-RU"/>
        </w:rPr>
        <w:t>проф. д.т.н. проф.                                                         Ларин В.П.</w:t>
      </w:r>
    </w:p>
    <w:p w:rsidR="00FF78DE" w:rsidRPr="005F70B3" w:rsidRDefault="00FF78DE" w:rsidP="005F70B3">
      <w:pPr>
        <w:rPr>
          <w:lang w:eastAsia="ru-RU"/>
        </w:rPr>
      </w:pPr>
    </w:p>
    <w:p w:rsidR="00FF78DE" w:rsidRPr="005F70B3" w:rsidRDefault="00FF78DE" w:rsidP="005F70B3">
      <w:pPr>
        <w:rPr>
          <w:lang w:eastAsia="ru-RU"/>
        </w:rPr>
      </w:pPr>
    </w:p>
    <w:p w:rsidR="00FF78DE" w:rsidRPr="005F70B3" w:rsidRDefault="00FF78DE" w:rsidP="005F70B3">
      <w:pPr>
        <w:rPr>
          <w:lang w:eastAsia="ru-RU"/>
        </w:rPr>
      </w:pPr>
    </w:p>
    <w:p w:rsidR="00FF78DE" w:rsidRPr="005F70B3" w:rsidRDefault="00FF78DE" w:rsidP="005F70B3">
      <w:pPr>
        <w:rPr>
          <w:lang w:eastAsia="ru-RU"/>
        </w:rPr>
      </w:pPr>
    </w:p>
    <w:p w:rsidR="00FF78DE" w:rsidRPr="005F70B3" w:rsidRDefault="00FF78DE" w:rsidP="005F70B3">
      <w:pPr>
        <w:rPr>
          <w:lang w:eastAsia="ru-RU"/>
        </w:rPr>
      </w:pPr>
    </w:p>
    <w:p w:rsidR="00FF78DE" w:rsidRPr="005F70B3" w:rsidRDefault="00FF78DE" w:rsidP="005F70B3">
      <w:pPr>
        <w:rPr>
          <w:lang w:eastAsia="ru-RU"/>
        </w:rPr>
      </w:pPr>
    </w:p>
    <w:p w:rsidR="00FF78DE" w:rsidRDefault="00FF78DE" w:rsidP="005F70B3">
      <w:pPr>
        <w:widowControl/>
        <w:tabs>
          <w:tab w:val="left" w:pos="476"/>
        </w:tabs>
        <w:ind w:firstLine="567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Приложение</w:t>
      </w:r>
      <w:proofErr w:type="gramStart"/>
      <w:r>
        <w:rPr>
          <w:color w:val="auto"/>
          <w:lang w:eastAsia="ru-RU"/>
        </w:rPr>
        <w:t xml:space="preserve"> А</w:t>
      </w:r>
      <w:proofErr w:type="gramEnd"/>
    </w:p>
    <w:p w:rsidR="00FF78DE" w:rsidRDefault="00FF78DE" w:rsidP="005F70B3">
      <w:pPr>
        <w:widowControl/>
        <w:tabs>
          <w:tab w:val="left" w:pos="476"/>
        </w:tabs>
        <w:ind w:firstLine="567"/>
        <w:jc w:val="both"/>
        <w:rPr>
          <w:color w:val="auto"/>
          <w:lang w:eastAsia="ru-RU"/>
        </w:rPr>
      </w:pPr>
    </w:p>
    <w:p w:rsidR="00FF78DE" w:rsidRDefault="00FF78DE" w:rsidP="005F70B3">
      <w:pPr>
        <w:widowControl/>
        <w:tabs>
          <w:tab w:val="left" w:pos="476"/>
        </w:tabs>
        <w:ind w:firstLine="567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Перечень профессиональных стандартов ОП 12.03.01(02)</w:t>
      </w:r>
    </w:p>
    <w:p w:rsidR="00FF78DE" w:rsidRPr="00DD525D" w:rsidRDefault="00FF78DE" w:rsidP="005F70B3">
      <w:pPr>
        <w:rPr>
          <w:lang w:eastAsia="ru-RU"/>
        </w:rPr>
      </w:pPr>
    </w:p>
    <w:p w:rsidR="00FF78DE" w:rsidRDefault="00FF78DE" w:rsidP="005F70B3">
      <w:pPr>
        <w:rPr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"/>
        <w:gridCol w:w="2283"/>
        <w:gridCol w:w="7594"/>
      </w:tblGrid>
      <w:tr w:rsidR="00FF78DE">
        <w:tc>
          <w:tcPr>
            <w:tcW w:w="376" w:type="dxa"/>
          </w:tcPr>
          <w:p w:rsidR="00FF78DE" w:rsidRDefault="00FF78DE" w:rsidP="00EC3D74">
            <w:pPr>
              <w:rPr>
                <w:lang w:eastAsia="ru-RU"/>
              </w:rPr>
            </w:pPr>
          </w:p>
        </w:tc>
        <w:tc>
          <w:tcPr>
            <w:tcW w:w="2283" w:type="dxa"/>
          </w:tcPr>
          <w:p w:rsidR="00FF78DE" w:rsidRDefault="00FF78DE" w:rsidP="002E3E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профессионального стандарта</w:t>
            </w:r>
          </w:p>
        </w:tc>
        <w:tc>
          <w:tcPr>
            <w:tcW w:w="7595" w:type="dxa"/>
          </w:tcPr>
          <w:p w:rsidR="00FF78DE" w:rsidRDefault="00FF78DE" w:rsidP="002E3ED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F78DE">
        <w:tc>
          <w:tcPr>
            <w:tcW w:w="10311" w:type="dxa"/>
            <w:gridSpan w:val="3"/>
          </w:tcPr>
          <w:p w:rsidR="00FF78DE" w:rsidRDefault="00FF78DE" w:rsidP="002E3EDD">
            <w:pPr>
              <w:jc w:val="center"/>
              <w:rPr>
                <w:lang w:eastAsia="ru-RU"/>
              </w:rPr>
            </w:pPr>
            <w:r w:rsidRPr="00AB3D3A">
              <w:rPr>
                <w:lang w:eastAsia="ru-RU"/>
              </w:rPr>
              <w:t>25 Ракетно-космическая промышленность</w:t>
            </w:r>
          </w:p>
        </w:tc>
      </w:tr>
      <w:tr w:rsidR="00FF78DE">
        <w:tc>
          <w:tcPr>
            <w:tcW w:w="376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83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25.024.А</w:t>
            </w:r>
          </w:p>
        </w:tc>
        <w:tc>
          <w:tcPr>
            <w:tcW w:w="7595" w:type="dxa"/>
          </w:tcPr>
          <w:p w:rsidR="00FF78DE" w:rsidRDefault="00FF78DE" w:rsidP="00EC3D74">
            <w:pPr>
              <w:rPr>
                <w:lang w:eastAsia="ru-RU"/>
              </w:rPr>
            </w:pPr>
            <w:r w:rsidRPr="00730273">
              <w:rPr>
                <w:lang w:eastAsia="ru-RU"/>
              </w:rPr>
              <w:t>Специалист по автоматизации электромонтажных работ в ракетно-космической промышленности</w:t>
            </w:r>
            <w:r>
              <w:rPr>
                <w:lang w:eastAsia="ru-RU"/>
              </w:rPr>
              <w:t xml:space="preserve">. </w:t>
            </w:r>
            <w:r w:rsidRPr="00730273">
              <w:rPr>
                <w:lang w:eastAsia="ru-RU"/>
              </w:rPr>
              <w:t>Приказ Минтруда России N 244н от 17 апреля 2018 г.</w:t>
            </w:r>
          </w:p>
        </w:tc>
      </w:tr>
      <w:tr w:rsidR="00FF78DE">
        <w:tc>
          <w:tcPr>
            <w:tcW w:w="376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83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25.027.В</w:t>
            </w:r>
          </w:p>
        </w:tc>
        <w:tc>
          <w:tcPr>
            <w:tcW w:w="7595" w:type="dxa"/>
          </w:tcPr>
          <w:p w:rsidR="00FF78DE" w:rsidRDefault="00FF78DE" w:rsidP="00EC3D74">
            <w:pPr>
              <w:rPr>
                <w:lang w:eastAsia="ru-RU"/>
              </w:rPr>
            </w:pPr>
            <w:r w:rsidRPr="00730273">
              <w:rPr>
                <w:lang w:eastAsia="ru-RU"/>
              </w:rPr>
              <w:t>Специалист по разработке аппаратуры бортовых космических систем</w:t>
            </w:r>
            <w:r>
              <w:rPr>
                <w:lang w:eastAsia="ru-RU"/>
              </w:rPr>
              <w:t xml:space="preserve">. </w:t>
            </w:r>
            <w:r w:rsidRPr="001A1DC4">
              <w:rPr>
                <w:lang w:eastAsia="ru-RU"/>
              </w:rPr>
              <w:t>Приказ Минтруда России N 973н от 3 декабря 2015 г.</w:t>
            </w:r>
          </w:p>
        </w:tc>
      </w:tr>
      <w:tr w:rsidR="00FF78DE">
        <w:tc>
          <w:tcPr>
            <w:tcW w:w="376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83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25.036.В</w:t>
            </w:r>
          </w:p>
        </w:tc>
        <w:tc>
          <w:tcPr>
            <w:tcW w:w="7595" w:type="dxa"/>
          </w:tcPr>
          <w:p w:rsidR="00FF78DE" w:rsidRDefault="00FF78DE" w:rsidP="00EC3D74">
            <w:pPr>
              <w:rPr>
                <w:lang w:eastAsia="ru-RU"/>
              </w:rPr>
            </w:pPr>
            <w:r w:rsidRPr="001A1DC4">
              <w:rPr>
                <w:lang w:eastAsia="ru-RU"/>
              </w:rPr>
              <w:t>Специалист по электронике бортовых комплексов управления</w:t>
            </w:r>
            <w:r>
              <w:rPr>
                <w:lang w:eastAsia="ru-RU"/>
              </w:rPr>
              <w:t xml:space="preserve">. </w:t>
            </w:r>
            <w:r w:rsidRPr="001A1DC4">
              <w:rPr>
                <w:lang w:eastAsia="ru-RU"/>
              </w:rPr>
              <w:t>Приказ Минтруда России N 979н от 3 декабря 2015 г.</w:t>
            </w:r>
          </w:p>
        </w:tc>
      </w:tr>
      <w:tr w:rsidR="00FF78DE">
        <w:tc>
          <w:tcPr>
            <w:tcW w:w="376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83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25.038.А, </w:t>
            </w:r>
          </w:p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25.038.В</w:t>
            </w:r>
          </w:p>
        </w:tc>
        <w:tc>
          <w:tcPr>
            <w:tcW w:w="7595" w:type="dxa"/>
          </w:tcPr>
          <w:p w:rsidR="00FF78DE" w:rsidRPr="002E3EDD" w:rsidRDefault="00FF78DE" w:rsidP="00EC3D74">
            <w:pPr>
              <w:rPr>
                <w:lang w:eastAsia="ru-RU"/>
              </w:rPr>
            </w:pPr>
            <w:r w:rsidRPr="002E3EDD">
              <w:rPr>
                <w:color w:val="5B5E5F"/>
              </w:rPr>
              <w:t xml:space="preserve">Инженер-конструктор </w:t>
            </w:r>
            <w:proofErr w:type="gramStart"/>
            <w:r w:rsidRPr="002E3EDD">
              <w:rPr>
                <w:color w:val="5B5E5F"/>
              </w:rPr>
              <w:t>по</w:t>
            </w:r>
            <w:proofErr w:type="gramEnd"/>
            <w:r w:rsidRPr="002E3EDD">
              <w:rPr>
                <w:color w:val="5B5E5F"/>
              </w:rPr>
              <w:t xml:space="preserve"> электрике в ракетно-космической промышленности. Приказ Минтруда России N 925н от 1 декабря 2015 г.</w:t>
            </w:r>
          </w:p>
        </w:tc>
      </w:tr>
      <w:tr w:rsidR="00FF78DE">
        <w:tc>
          <w:tcPr>
            <w:tcW w:w="376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83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25.043,А,</w:t>
            </w:r>
          </w:p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25.043.В</w:t>
            </w:r>
          </w:p>
        </w:tc>
        <w:tc>
          <w:tcPr>
            <w:tcW w:w="7595" w:type="dxa"/>
          </w:tcPr>
          <w:p w:rsidR="00FF78DE" w:rsidRDefault="00FF78DE" w:rsidP="00EC3D74">
            <w:pPr>
              <w:rPr>
                <w:lang w:eastAsia="ru-RU"/>
              </w:rPr>
            </w:pPr>
            <w:r w:rsidRPr="001A1DC4">
              <w:rPr>
                <w:lang w:eastAsia="ru-RU"/>
              </w:rPr>
              <w:t>Инженер-технолог по сборке и монтажу приборов и кабелей в ракетно-космической промышленности</w:t>
            </w:r>
            <w:r>
              <w:rPr>
                <w:lang w:eastAsia="ru-RU"/>
              </w:rPr>
              <w:t xml:space="preserve">. </w:t>
            </w:r>
            <w:r w:rsidRPr="001A1DC4">
              <w:rPr>
                <w:lang w:eastAsia="ru-RU"/>
              </w:rPr>
              <w:t>Приказ Минтруда России N 920н от 1 декабря 2015 г.</w:t>
            </w:r>
          </w:p>
        </w:tc>
      </w:tr>
      <w:tr w:rsidR="00FF78DE">
        <w:tc>
          <w:tcPr>
            <w:tcW w:w="10254" w:type="dxa"/>
            <w:gridSpan w:val="3"/>
          </w:tcPr>
          <w:p w:rsidR="00FF78DE" w:rsidRDefault="00FF78DE" w:rsidP="002E3EDD">
            <w:pPr>
              <w:jc w:val="center"/>
              <w:rPr>
                <w:lang w:eastAsia="ru-RU"/>
              </w:rPr>
            </w:pPr>
            <w:r w:rsidRPr="00AB3D3A">
              <w:rPr>
                <w:lang w:eastAsia="ru-RU"/>
              </w:rPr>
              <w:t xml:space="preserve">29 Производство электрооборудования, электронного и оптического оборудования </w:t>
            </w:r>
          </w:p>
        </w:tc>
      </w:tr>
      <w:tr w:rsidR="00FF78DE">
        <w:tc>
          <w:tcPr>
            <w:tcW w:w="376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283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29.004.А,</w:t>
            </w:r>
          </w:p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29.004.В</w:t>
            </w:r>
          </w:p>
        </w:tc>
        <w:tc>
          <w:tcPr>
            <w:tcW w:w="7595" w:type="dxa"/>
          </w:tcPr>
          <w:p w:rsidR="00FF78DE" w:rsidRDefault="00FF78DE" w:rsidP="00EC3D74">
            <w:pPr>
              <w:rPr>
                <w:lang w:eastAsia="ru-RU"/>
              </w:rPr>
            </w:pPr>
            <w:r w:rsidRPr="001A1DC4">
              <w:rPr>
                <w:lang w:eastAsia="ru-RU"/>
              </w:rPr>
              <w:t xml:space="preserve">Специалист в области проектирования и сопровождения производства </w:t>
            </w:r>
            <w:proofErr w:type="spellStart"/>
            <w:r w:rsidRPr="001A1DC4">
              <w:rPr>
                <w:lang w:eastAsia="ru-RU"/>
              </w:rPr>
              <w:t>оптотехники</w:t>
            </w:r>
            <w:proofErr w:type="spellEnd"/>
            <w:r w:rsidRPr="001A1DC4">
              <w:rPr>
                <w:lang w:eastAsia="ru-RU"/>
              </w:rPr>
              <w:t>, оптических и оптико-электронных приборов и комплексов</w:t>
            </w:r>
            <w:r>
              <w:rPr>
                <w:lang w:eastAsia="ru-RU"/>
              </w:rPr>
              <w:t xml:space="preserve">. </w:t>
            </w:r>
            <w:r w:rsidRPr="001A1DC4">
              <w:rPr>
                <w:lang w:eastAsia="ru-RU"/>
              </w:rPr>
              <w:t>Приказ Минтруда России N 1141н от 24 декабря 2015 г.</w:t>
            </w:r>
          </w:p>
        </w:tc>
      </w:tr>
      <w:tr w:rsidR="00FF78DE">
        <w:tc>
          <w:tcPr>
            <w:tcW w:w="10254" w:type="dxa"/>
            <w:gridSpan w:val="3"/>
          </w:tcPr>
          <w:p w:rsidR="00FF78DE" w:rsidRDefault="00FF78DE" w:rsidP="002E3EDD">
            <w:pPr>
              <w:jc w:val="center"/>
              <w:rPr>
                <w:lang w:eastAsia="ru-RU"/>
              </w:rPr>
            </w:pPr>
            <w:r w:rsidRPr="00AB3D3A">
              <w:rPr>
                <w:lang w:eastAsia="ru-RU"/>
              </w:rPr>
              <w:t>40 Сквозные виды профессиональной деятельности</w:t>
            </w:r>
          </w:p>
        </w:tc>
      </w:tr>
      <w:tr w:rsidR="00FF78DE">
        <w:tc>
          <w:tcPr>
            <w:tcW w:w="376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283" w:type="dxa"/>
          </w:tcPr>
          <w:p w:rsidR="00FF78DE" w:rsidRDefault="00FF78DE" w:rsidP="00EC3D74">
            <w:pPr>
              <w:rPr>
                <w:lang w:eastAsia="ru-RU"/>
              </w:rPr>
            </w:pPr>
            <w:r>
              <w:rPr>
                <w:lang w:eastAsia="ru-RU"/>
              </w:rPr>
              <w:t>40.058.А</w:t>
            </w:r>
          </w:p>
        </w:tc>
        <w:tc>
          <w:tcPr>
            <w:tcW w:w="7595" w:type="dxa"/>
          </w:tcPr>
          <w:p w:rsidR="00FF78DE" w:rsidRDefault="00FF78DE" w:rsidP="00EC3D74">
            <w:pPr>
              <w:rPr>
                <w:lang w:eastAsia="ru-RU"/>
              </w:rPr>
            </w:pPr>
            <w:r w:rsidRPr="001A1DC4">
              <w:rPr>
                <w:lang w:eastAsia="ru-RU"/>
              </w:rPr>
              <w:t>Инженер-технолог по производству изделий микроэлектроники</w:t>
            </w:r>
            <w:r>
              <w:rPr>
                <w:lang w:eastAsia="ru-RU"/>
              </w:rPr>
              <w:t xml:space="preserve">. </w:t>
            </w:r>
            <w:r w:rsidRPr="001A1DC4">
              <w:rPr>
                <w:lang w:eastAsia="ru-RU"/>
              </w:rPr>
              <w:t>Приказ Минтруда России N 480н от 3 июля 2019 г.</w:t>
            </w:r>
          </w:p>
        </w:tc>
      </w:tr>
    </w:tbl>
    <w:p w:rsidR="00FF78DE" w:rsidRPr="00DD525D" w:rsidRDefault="00FF78DE" w:rsidP="005F70B3">
      <w:pPr>
        <w:rPr>
          <w:lang w:eastAsia="ru-RU"/>
        </w:rPr>
      </w:pPr>
    </w:p>
    <w:p w:rsidR="00FF78DE" w:rsidRPr="005F70B3" w:rsidRDefault="00FF78DE" w:rsidP="005F70B3">
      <w:pPr>
        <w:jc w:val="center"/>
        <w:rPr>
          <w:lang w:eastAsia="ru-RU"/>
        </w:rPr>
      </w:pPr>
    </w:p>
    <w:sectPr w:rsidR="00FF78DE" w:rsidRPr="005F70B3" w:rsidSect="00A8162C">
      <w:footerReference w:type="default" r:id="rId9"/>
      <w:pgSz w:w="11909" w:h="16834"/>
      <w:pgMar w:top="1134" w:right="567" w:bottom="1134" w:left="130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F8" w:rsidRDefault="00BE20F8">
      <w:r>
        <w:separator/>
      </w:r>
    </w:p>
  </w:endnote>
  <w:endnote w:type="continuationSeparator" w:id="0">
    <w:p w:rsidR="00BE20F8" w:rsidRDefault="00BE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F" w:rsidRDefault="00F37B0F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2202">
      <w:rPr>
        <w:rStyle w:val="af5"/>
        <w:noProof/>
      </w:rPr>
      <w:t>11</w:t>
    </w:r>
    <w:r>
      <w:rPr>
        <w:rStyle w:val="af5"/>
      </w:rPr>
      <w:fldChar w:fldCharType="end"/>
    </w:r>
  </w:p>
  <w:p w:rsidR="00F37B0F" w:rsidRDefault="00F37B0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F8" w:rsidRDefault="00BE20F8">
      <w:r>
        <w:separator/>
      </w:r>
    </w:p>
  </w:footnote>
  <w:footnote w:type="continuationSeparator" w:id="0">
    <w:p w:rsidR="00BE20F8" w:rsidRDefault="00BE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9BD"/>
    <w:multiLevelType w:val="multilevel"/>
    <w:tmpl w:val="921A6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35032EC"/>
    <w:multiLevelType w:val="multilevel"/>
    <w:tmpl w:val="3BA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250"/>
    <w:rsid w:val="0000400B"/>
    <w:rsid w:val="00006FED"/>
    <w:rsid w:val="0001307F"/>
    <w:rsid w:val="0004166D"/>
    <w:rsid w:val="00045B89"/>
    <w:rsid w:val="00050785"/>
    <w:rsid w:val="00052971"/>
    <w:rsid w:val="0005573A"/>
    <w:rsid w:val="00055974"/>
    <w:rsid w:val="00063DEF"/>
    <w:rsid w:val="00064CED"/>
    <w:rsid w:val="0006535F"/>
    <w:rsid w:val="00075644"/>
    <w:rsid w:val="00082AD0"/>
    <w:rsid w:val="00084DCE"/>
    <w:rsid w:val="000874DB"/>
    <w:rsid w:val="00090060"/>
    <w:rsid w:val="00091E9B"/>
    <w:rsid w:val="00097BDF"/>
    <w:rsid w:val="000B0608"/>
    <w:rsid w:val="000C153D"/>
    <w:rsid w:val="000C40F1"/>
    <w:rsid w:val="000D2AB7"/>
    <w:rsid w:val="000E10DC"/>
    <w:rsid w:val="00107641"/>
    <w:rsid w:val="00111BBA"/>
    <w:rsid w:val="001340D4"/>
    <w:rsid w:val="00156CBE"/>
    <w:rsid w:val="00162CFE"/>
    <w:rsid w:val="00166096"/>
    <w:rsid w:val="00166441"/>
    <w:rsid w:val="001664B6"/>
    <w:rsid w:val="001771C4"/>
    <w:rsid w:val="001777B8"/>
    <w:rsid w:val="00184E02"/>
    <w:rsid w:val="001902D4"/>
    <w:rsid w:val="001909C2"/>
    <w:rsid w:val="001910F9"/>
    <w:rsid w:val="00195A95"/>
    <w:rsid w:val="001A1DC4"/>
    <w:rsid w:val="001B4320"/>
    <w:rsid w:val="001D06B9"/>
    <w:rsid w:val="001D63F0"/>
    <w:rsid w:val="001E0368"/>
    <w:rsid w:val="001E22FA"/>
    <w:rsid w:val="00202CB0"/>
    <w:rsid w:val="00205C59"/>
    <w:rsid w:val="00210417"/>
    <w:rsid w:val="00230FB6"/>
    <w:rsid w:val="00240527"/>
    <w:rsid w:val="00265ABC"/>
    <w:rsid w:val="00272CEF"/>
    <w:rsid w:val="00284518"/>
    <w:rsid w:val="00293ED2"/>
    <w:rsid w:val="002A51DD"/>
    <w:rsid w:val="002B48FD"/>
    <w:rsid w:val="002D249F"/>
    <w:rsid w:val="002D5FB7"/>
    <w:rsid w:val="002E0351"/>
    <w:rsid w:val="002E2C87"/>
    <w:rsid w:val="002E3EDD"/>
    <w:rsid w:val="002E401F"/>
    <w:rsid w:val="002E6E84"/>
    <w:rsid w:val="002E7571"/>
    <w:rsid w:val="002E7FC1"/>
    <w:rsid w:val="002F1864"/>
    <w:rsid w:val="002F4374"/>
    <w:rsid w:val="00302319"/>
    <w:rsid w:val="00302773"/>
    <w:rsid w:val="003029C1"/>
    <w:rsid w:val="00307393"/>
    <w:rsid w:val="00320C2A"/>
    <w:rsid w:val="003335A9"/>
    <w:rsid w:val="00342DA9"/>
    <w:rsid w:val="00346E21"/>
    <w:rsid w:val="00346FC3"/>
    <w:rsid w:val="00347AD7"/>
    <w:rsid w:val="0035283D"/>
    <w:rsid w:val="00353468"/>
    <w:rsid w:val="00354ED1"/>
    <w:rsid w:val="00360D48"/>
    <w:rsid w:val="003659E0"/>
    <w:rsid w:val="003773D8"/>
    <w:rsid w:val="0037780C"/>
    <w:rsid w:val="003814FC"/>
    <w:rsid w:val="00381F6F"/>
    <w:rsid w:val="003949B1"/>
    <w:rsid w:val="00395D12"/>
    <w:rsid w:val="003B717F"/>
    <w:rsid w:val="003C78F4"/>
    <w:rsid w:val="003D4EB4"/>
    <w:rsid w:val="003D75C0"/>
    <w:rsid w:val="003E3917"/>
    <w:rsid w:val="003E43D6"/>
    <w:rsid w:val="003F2001"/>
    <w:rsid w:val="003F4187"/>
    <w:rsid w:val="003F5872"/>
    <w:rsid w:val="003F59B2"/>
    <w:rsid w:val="00412568"/>
    <w:rsid w:val="00426D19"/>
    <w:rsid w:val="004370F4"/>
    <w:rsid w:val="00437172"/>
    <w:rsid w:val="00455FAC"/>
    <w:rsid w:val="00457075"/>
    <w:rsid w:val="00480267"/>
    <w:rsid w:val="00487525"/>
    <w:rsid w:val="004A004F"/>
    <w:rsid w:val="004A36C1"/>
    <w:rsid w:val="004B468B"/>
    <w:rsid w:val="004B6FC2"/>
    <w:rsid w:val="004C3D84"/>
    <w:rsid w:val="004F4ED7"/>
    <w:rsid w:val="00526925"/>
    <w:rsid w:val="00527B30"/>
    <w:rsid w:val="00533F0A"/>
    <w:rsid w:val="00533FCD"/>
    <w:rsid w:val="00542A48"/>
    <w:rsid w:val="00551838"/>
    <w:rsid w:val="0058308D"/>
    <w:rsid w:val="005849A1"/>
    <w:rsid w:val="005C58D4"/>
    <w:rsid w:val="005D3DF1"/>
    <w:rsid w:val="005E0FF6"/>
    <w:rsid w:val="005E3464"/>
    <w:rsid w:val="005E3DC8"/>
    <w:rsid w:val="005F70B3"/>
    <w:rsid w:val="0062044E"/>
    <w:rsid w:val="00622A5D"/>
    <w:rsid w:val="00623C27"/>
    <w:rsid w:val="00630287"/>
    <w:rsid w:val="006316F3"/>
    <w:rsid w:val="0063367F"/>
    <w:rsid w:val="0063550C"/>
    <w:rsid w:val="00642B58"/>
    <w:rsid w:val="0064763B"/>
    <w:rsid w:val="00651FBD"/>
    <w:rsid w:val="00661F56"/>
    <w:rsid w:val="00665DF8"/>
    <w:rsid w:val="00666998"/>
    <w:rsid w:val="00667639"/>
    <w:rsid w:val="00676F63"/>
    <w:rsid w:val="006A10B1"/>
    <w:rsid w:val="006A4194"/>
    <w:rsid w:val="006C4A6D"/>
    <w:rsid w:val="006D2D2C"/>
    <w:rsid w:val="006F200A"/>
    <w:rsid w:val="00726D17"/>
    <w:rsid w:val="00730273"/>
    <w:rsid w:val="00733EAC"/>
    <w:rsid w:val="007341A4"/>
    <w:rsid w:val="00745789"/>
    <w:rsid w:val="0074629F"/>
    <w:rsid w:val="007536CA"/>
    <w:rsid w:val="0076021C"/>
    <w:rsid w:val="00764AFD"/>
    <w:rsid w:val="00765976"/>
    <w:rsid w:val="00767142"/>
    <w:rsid w:val="00782790"/>
    <w:rsid w:val="00792B2A"/>
    <w:rsid w:val="007942FD"/>
    <w:rsid w:val="007A4FC8"/>
    <w:rsid w:val="007C6BBC"/>
    <w:rsid w:val="007D7A74"/>
    <w:rsid w:val="007E474D"/>
    <w:rsid w:val="007E5AE1"/>
    <w:rsid w:val="007E64F7"/>
    <w:rsid w:val="007F0030"/>
    <w:rsid w:val="007F033E"/>
    <w:rsid w:val="007F7BCC"/>
    <w:rsid w:val="00811F7B"/>
    <w:rsid w:val="00817929"/>
    <w:rsid w:val="00830464"/>
    <w:rsid w:val="00840584"/>
    <w:rsid w:val="00841328"/>
    <w:rsid w:val="008443EC"/>
    <w:rsid w:val="008536A8"/>
    <w:rsid w:val="00853B3B"/>
    <w:rsid w:val="00867E33"/>
    <w:rsid w:val="008840D6"/>
    <w:rsid w:val="008845DE"/>
    <w:rsid w:val="008B6E6B"/>
    <w:rsid w:val="008F2202"/>
    <w:rsid w:val="008F6652"/>
    <w:rsid w:val="00900A11"/>
    <w:rsid w:val="00910C24"/>
    <w:rsid w:val="009122BB"/>
    <w:rsid w:val="00912F9B"/>
    <w:rsid w:val="00912FE5"/>
    <w:rsid w:val="00921C9A"/>
    <w:rsid w:val="00960A05"/>
    <w:rsid w:val="00964D31"/>
    <w:rsid w:val="00983364"/>
    <w:rsid w:val="0099548C"/>
    <w:rsid w:val="009A08F1"/>
    <w:rsid w:val="009B279C"/>
    <w:rsid w:val="009C6647"/>
    <w:rsid w:val="009D3251"/>
    <w:rsid w:val="009E12A9"/>
    <w:rsid w:val="009E28CB"/>
    <w:rsid w:val="00A02531"/>
    <w:rsid w:val="00A109F7"/>
    <w:rsid w:val="00A17010"/>
    <w:rsid w:val="00A23ECF"/>
    <w:rsid w:val="00A4026A"/>
    <w:rsid w:val="00A42BDC"/>
    <w:rsid w:val="00A50BBF"/>
    <w:rsid w:val="00A64178"/>
    <w:rsid w:val="00A655C1"/>
    <w:rsid w:val="00A71169"/>
    <w:rsid w:val="00A75520"/>
    <w:rsid w:val="00A8162C"/>
    <w:rsid w:val="00A823B5"/>
    <w:rsid w:val="00A876AB"/>
    <w:rsid w:val="00A91018"/>
    <w:rsid w:val="00A95B3D"/>
    <w:rsid w:val="00AA114F"/>
    <w:rsid w:val="00AA6251"/>
    <w:rsid w:val="00AB0DDF"/>
    <w:rsid w:val="00AB3405"/>
    <w:rsid w:val="00AB3D3A"/>
    <w:rsid w:val="00AB50F1"/>
    <w:rsid w:val="00AE57DB"/>
    <w:rsid w:val="00B03B3B"/>
    <w:rsid w:val="00B13EA4"/>
    <w:rsid w:val="00B16BAE"/>
    <w:rsid w:val="00B42D7F"/>
    <w:rsid w:val="00B442DA"/>
    <w:rsid w:val="00B50F66"/>
    <w:rsid w:val="00B62D9E"/>
    <w:rsid w:val="00B84434"/>
    <w:rsid w:val="00B94113"/>
    <w:rsid w:val="00B94FA4"/>
    <w:rsid w:val="00B9778A"/>
    <w:rsid w:val="00BB6802"/>
    <w:rsid w:val="00BB7061"/>
    <w:rsid w:val="00BD74D2"/>
    <w:rsid w:val="00BE20F8"/>
    <w:rsid w:val="00BF6E8E"/>
    <w:rsid w:val="00C100CF"/>
    <w:rsid w:val="00C1756E"/>
    <w:rsid w:val="00C268C6"/>
    <w:rsid w:val="00C320DC"/>
    <w:rsid w:val="00C335FC"/>
    <w:rsid w:val="00C41FF4"/>
    <w:rsid w:val="00C44E1B"/>
    <w:rsid w:val="00C52EB3"/>
    <w:rsid w:val="00C633E2"/>
    <w:rsid w:val="00C66465"/>
    <w:rsid w:val="00C70B47"/>
    <w:rsid w:val="00C7693F"/>
    <w:rsid w:val="00C85697"/>
    <w:rsid w:val="00CA040A"/>
    <w:rsid w:val="00CA0CEB"/>
    <w:rsid w:val="00CA3563"/>
    <w:rsid w:val="00CA3DF0"/>
    <w:rsid w:val="00CB2250"/>
    <w:rsid w:val="00CC154F"/>
    <w:rsid w:val="00CC2409"/>
    <w:rsid w:val="00CD21AB"/>
    <w:rsid w:val="00CE16D9"/>
    <w:rsid w:val="00D05EB9"/>
    <w:rsid w:val="00D151A3"/>
    <w:rsid w:val="00D167D3"/>
    <w:rsid w:val="00D2579F"/>
    <w:rsid w:val="00D25F23"/>
    <w:rsid w:val="00D27992"/>
    <w:rsid w:val="00D318F2"/>
    <w:rsid w:val="00D3411E"/>
    <w:rsid w:val="00D343D5"/>
    <w:rsid w:val="00D47EBE"/>
    <w:rsid w:val="00D5099A"/>
    <w:rsid w:val="00D55160"/>
    <w:rsid w:val="00D555DA"/>
    <w:rsid w:val="00D57061"/>
    <w:rsid w:val="00D642D2"/>
    <w:rsid w:val="00D72173"/>
    <w:rsid w:val="00D73A1B"/>
    <w:rsid w:val="00D8496B"/>
    <w:rsid w:val="00D90DBB"/>
    <w:rsid w:val="00D93031"/>
    <w:rsid w:val="00DA0196"/>
    <w:rsid w:val="00DB0D63"/>
    <w:rsid w:val="00DB17B0"/>
    <w:rsid w:val="00DD525D"/>
    <w:rsid w:val="00DD645B"/>
    <w:rsid w:val="00DE143E"/>
    <w:rsid w:val="00DE55D9"/>
    <w:rsid w:val="00DF422E"/>
    <w:rsid w:val="00DF7135"/>
    <w:rsid w:val="00DF7B52"/>
    <w:rsid w:val="00E20743"/>
    <w:rsid w:val="00E212D2"/>
    <w:rsid w:val="00E218F7"/>
    <w:rsid w:val="00E32EBB"/>
    <w:rsid w:val="00E33B96"/>
    <w:rsid w:val="00E4035D"/>
    <w:rsid w:val="00E416AC"/>
    <w:rsid w:val="00E4505B"/>
    <w:rsid w:val="00E45C7C"/>
    <w:rsid w:val="00E50C91"/>
    <w:rsid w:val="00E51884"/>
    <w:rsid w:val="00E52194"/>
    <w:rsid w:val="00E54BCE"/>
    <w:rsid w:val="00E7582B"/>
    <w:rsid w:val="00E80383"/>
    <w:rsid w:val="00E97B1D"/>
    <w:rsid w:val="00EA5672"/>
    <w:rsid w:val="00EB729F"/>
    <w:rsid w:val="00EC3D74"/>
    <w:rsid w:val="00ED691D"/>
    <w:rsid w:val="00ED7D07"/>
    <w:rsid w:val="00EF7DB0"/>
    <w:rsid w:val="00F0540F"/>
    <w:rsid w:val="00F07C42"/>
    <w:rsid w:val="00F3259F"/>
    <w:rsid w:val="00F33D0A"/>
    <w:rsid w:val="00F37B0F"/>
    <w:rsid w:val="00F37E5B"/>
    <w:rsid w:val="00F47CDF"/>
    <w:rsid w:val="00F54B30"/>
    <w:rsid w:val="00F554AC"/>
    <w:rsid w:val="00F70D7C"/>
    <w:rsid w:val="00F7380D"/>
    <w:rsid w:val="00F806FA"/>
    <w:rsid w:val="00F82673"/>
    <w:rsid w:val="00F85FF8"/>
    <w:rsid w:val="00F92EF4"/>
    <w:rsid w:val="00F94E10"/>
    <w:rsid w:val="00F976E1"/>
    <w:rsid w:val="00FC324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50C91"/>
    <w:pPr>
      <w:widowControl w:val="0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0C91"/>
    <w:pPr>
      <w:keepNext/>
      <w:spacing w:before="240" w:after="60"/>
      <w:outlineLvl w:val="0"/>
    </w:pPr>
    <w:rPr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50C9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50C91"/>
    <w:pPr>
      <w:keepNext/>
      <w:spacing w:before="240" w:after="60"/>
      <w:outlineLvl w:val="2"/>
    </w:pPr>
    <w:rPr>
      <w:b/>
      <w:bCs/>
      <w:color w:val="auto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50C91"/>
    <w:pPr>
      <w:keepNext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50C91"/>
    <w:pPr>
      <w:spacing w:before="240" w:after="60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50C91"/>
    <w:pPr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50C91"/>
    <w:pPr>
      <w:spacing w:before="240" w:after="60"/>
      <w:outlineLvl w:val="6"/>
    </w:pPr>
    <w:rPr>
      <w:color w:val="auto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50C91"/>
    <w:pPr>
      <w:spacing w:before="240" w:after="60"/>
      <w:outlineLvl w:val="7"/>
    </w:pPr>
    <w:rPr>
      <w:i/>
      <w:iCs/>
      <w:color w:val="auto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50C91"/>
    <w:pPr>
      <w:spacing w:before="240" w:after="60"/>
      <w:outlineLvl w:val="8"/>
    </w:pPr>
    <w:rPr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0C91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50C9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50C91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E50C91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E50C9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E50C91"/>
    <w:rPr>
      <w:rFonts w:ascii="Times New Roman" w:hAnsi="Times New Roman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E50C9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E50C91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E50C91"/>
    <w:rPr>
      <w:rFonts w:ascii="Times New Roman" w:hAnsi="Times New Roman" w:cs="Times New Roman"/>
      <w:sz w:val="22"/>
      <w:szCs w:val="22"/>
      <w:lang w:eastAsia="ar-SA" w:bidi="ar-SA"/>
    </w:rPr>
  </w:style>
  <w:style w:type="paragraph" w:styleId="a3">
    <w:name w:val="Title"/>
    <w:basedOn w:val="a"/>
    <w:next w:val="a"/>
    <w:link w:val="a4"/>
    <w:uiPriority w:val="99"/>
    <w:qFormat/>
    <w:rsid w:val="00E50C91"/>
    <w:pPr>
      <w:spacing w:before="240" w:after="60"/>
      <w:jc w:val="center"/>
      <w:outlineLvl w:val="0"/>
    </w:pPr>
    <w:rPr>
      <w:b/>
      <w:bCs/>
      <w:color w:val="auto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uiPriority w:val="99"/>
    <w:locked/>
    <w:rsid w:val="00E50C91"/>
    <w:rPr>
      <w:rFonts w:ascii="Times New Roman" w:hAnsi="Times New Roman" w:cs="Times New Roman"/>
      <w:b/>
      <w:bCs/>
      <w:kern w:val="28"/>
      <w:sz w:val="32"/>
      <w:szCs w:val="32"/>
      <w:lang w:eastAsia="ar-SA" w:bidi="ar-SA"/>
    </w:rPr>
  </w:style>
  <w:style w:type="paragraph" w:styleId="a5">
    <w:name w:val="Subtitle"/>
    <w:basedOn w:val="a"/>
    <w:next w:val="a"/>
    <w:link w:val="a6"/>
    <w:uiPriority w:val="99"/>
    <w:qFormat/>
    <w:rsid w:val="00E50C91"/>
    <w:pPr>
      <w:spacing w:after="60"/>
      <w:jc w:val="center"/>
      <w:outlineLvl w:val="1"/>
    </w:pPr>
    <w:rPr>
      <w:color w:val="auto"/>
      <w:lang w:eastAsia="ar-SA"/>
    </w:rPr>
  </w:style>
  <w:style w:type="character" w:customStyle="1" w:styleId="a6">
    <w:name w:val="Подзаголовок Знак"/>
    <w:link w:val="a5"/>
    <w:uiPriority w:val="99"/>
    <w:locked/>
    <w:rsid w:val="00E50C9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Strong"/>
    <w:uiPriority w:val="99"/>
    <w:qFormat/>
    <w:rsid w:val="00E50C91"/>
    <w:rPr>
      <w:b/>
      <w:bCs/>
    </w:rPr>
  </w:style>
  <w:style w:type="character" w:styleId="a8">
    <w:name w:val="Emphasis"/>
    <w:uiPriority w:val="99"/>
    <w:qFormat/>
    <w:rsid w:val="00E50C91"/>
    <w:rPr>
      <w:i/>
      <w:iCs/>
    </w:rPr>
  </w:style>
  <w:style w:type="paragraph" w:styleId="a9">
    <w:name w:val="No Spacing"/>
    <w:basedOn w:val="a"/>
    <w:uiPriority w:val="99"/>
    <w:qFormat/>
    <w:rsid w:val="00E50C91"/>
  </w:style>
  <w:style w:type="paragraph" w:styleId="aa">
    <w:name w:val="List Paragraph"/>
    <w:basedOn w:val="a"/>
    <w:uiPriority w:val="99"/>
    <w:qFormat/>
    <w:rsid w:val="00E50C91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E50C91"/>
    <w:rPr>
      <w:i/>
      <w:iCs/>
      <w:lang w:eastAsia="ar-SA"/>
    </w:rPr>
  </w:style>
  <w:style w:type="character" w:customStyle="1" w:styleId="22">
    <w:name w:val="Цитата 2 Знак"/>
    <w:link w:val="21"/>
    <w:uiPriority w:val="99"/>
    <w:locked/>
    <w:rsid w:val="00E50C91"/>
    <w:rPr>
      <w:i/>
      <w:iCs/>
      <w:color w:val="000000"/>
      <w:sz w:val="24"/>
      <w:szCs w:val="24"/>
      <w:lang w:eastAsia="ar-SA" w:bidi="ar-SA"/>
    </w:rPr>
  </w:style>
  <w:style w:type="paragraph" w:styleId="ab">
    <w:name w:val="Intense Quote"/>
    <w:basedOn w:val="a"/>
    <w:next w:val="a"/>
    <w:link w:val="ac"/>
    <w:uiPriority w:val="99"/>
    <w:qFormat/>
    <w:rsid w:val="00E50C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ac">
    <w:name w:val="Выделенная цитата Знак"/>
    <w:link w:val="ab"/>
    <w:uiPriority w:val="99"/>
    <w:locked/>
    <w:rsid w:val="00E50C91"/>
    <w:rPr>
      <w:b/>
      <w:bCs/>
      <w:i/>
      <w:iCs/>
      <w:color w:val="4F81BD"/>
      <w:sz w:val="24"/>
      <w:szCs w:val="24"/>
      <w:lang w:eastAsia="ar-SA" w:bidi="ar-SA"/>
    </w:rPr>
  </w:style>
  <w:style w:type="character" w:styleId="ad">
    <w:name w:val="Subtle Emphasis"/>
    <w:uiPriority w:val="99"/>
    <w:qFormat/>
    <w:rsid w:val="00E50C91"/>
    <w:rPr>
      <w:i/>
      <w:iCs/>
      <w:color w:val="808080"/>
    </w:rPr>
  </w:style>
  <w:style w:type="character" w:styleId="ae">
    <w:name w:val="Intense Emphasis"/>
    <w:uiPriority w:val="99"/>
    <w:qFormat/>
    <w:rsid w:val="00E50C91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E50C91"/>
    <w:rPr>
      <w:smallCaps/>
      <w:color w:val="auto"/>
      <w:u w:val="single"/>
    </w:rPr>
  </w:style>
  <w:style w:type="character" w:styleId="af0">
    <w:name w:val="Intense Reference"/>
    <w:uiPriority w:val="99"/>
    <w:qFormat/>
    <w:rsid w:val="00E50C91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E50C91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50C91"/>
    <w:pPr>
      <w:outlineLvl w:val="9"/>
    </w:pPr>
    <w:rPr>
      <w:color w:val="000000"/>
      <w:lang w:eastAsia="ru-RU"/>
    </w:rPr>
  </w:style>
  <w:style w:type="paragraph" w:styleId="af3">
    <w:name w:val="footer"/>
    <w:basedOn w:val="a"/>
    <w:link w:val="af4"/>
    <w:uiPriority w:val="99"/>
    <w:rsid w:val="00090060"/>
    <w:pPr>
      <w:widowControl/>
      <w:tabs>
        <w:tab w:val="center" w:pos="4677"/>
        <w:tab w:val="right" w:pos="9355"/>
      </w:tabs>
    </w:pPr>
    <w:rPr>
      <w:color w:val="auto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090060"/>
    <w:rPr>
      <w:color w:val="auto"/>
      <w:lang w:eastAsia="ru-RU"/>
    </w:rPr>
  </w:style>
  <w:style w:type="character" w:styleId="af5">
    <w:name w:val="page number"/>
    <w:basedOn w:val="a0"/>
    <w:uiPriority w:val="99"/>
    <w:rsid w:val="00090060"/>
  </w:style>
  <w:style w:type="paragraph" w:styleId="af6">
    <w:name w:val="Balloon Text"/>
    <w:basedOn w:val="a"/>
    <w:link w:val="af7"/>
    <w:uiPriority w:val="99"/>
    <w:semiHidden/>
    <w:rsid w:val="00E33B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E33B9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265ABC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autoRedefine/>
    <w:uiPriority w:val="99"/>
    <w:semiHidden/>
    <w:rsid w:val="00265ABC"/>
    <w:pPr>
      <w:autoSpaceDE w:val="0"/>
      <w:autoSpaceDN w:val="0"/>
      <w:ind w:left="306"/>
    </w:pPr>
    <w:rPr>
      <w:color w:val="auto"/>
      <w:sz w:val="26"/>
      <w:szCs w:val="26"/>
      <w:lang w:eastAsia="ru-RU"/>
    </w:rPr>
  </w:style>
  <w:style w:type="paragraph" w:styleId="23">
    <w:name w:val="toc 2"/>
    <w:basedOn w:val="a"/>
    <w:autoRedefine/>
    <w:uiPriority w:val="99"/>
    <w:semiHidden/>
    <w:rsid w:val="00265ABC"/>
    <w:pPr>
      <w:autoSpaceDE w:val="0"/>
      <w:autoSpaceDN w:val="0"/>
      <w:ind w:left="306" w:right="382"/>
    </w:pPr>
    <w:rPr>
      <w:b/>
      <w:bCs/>
      <w:i/>
      <w:iCs/>
      <w:color w:val="auto"/>
      <w:sz w:val="22"/>
      <w:szCs w:val="22"/>
      <w:lang w:eastAsia="ru-RU"/>
    </w:rPr>
  </w:style>
  <w:style w:type="paragraph" w:styleId="31">
    <w:name w:val="toc 3"/>
    <w:basedOn w:val="a"/>
    <w:autoRedefine/>
    <w:uiPriority w:val="99"/>
    <w:semiHidden/>
    <w:rsid w:val="00265ABC"/>
    <w:pPr>
      <w:autoSpaceDE w:val="0"/>
      <w:autoSpaceDN w:val="0"/>
      <w:spacing w:line="298" w:lineRule="exact"/>
      <w:ind w:left="1014" w:hanging="425"/>
    </w:pPr>
    <w:rPr>
      <w:color w:val="auto"/>
      <w:sz w:val="26"/>
      <w:szCs w:val="26"/>
      <w:lang w:eastAsia="ru-RU"/>
    </w:rPr>
  </w:style>
  <w:style w:type="paragraph" w:styleId="41">
    <w:name w:val="toc 4"/>
    <w:basedOn w:val="a"/>
    <w:autoRedefine/>
    <w:uiPriority w:val="99"/>
    <w:semiHidden/>
    <w:rsid w:val="00265ABC"/>
    <w:pPr>
      <w:autoSpaceDE w:val="0"/>
      <w:autoSpaceDN w:val="0"/>
      <w:spacing w:before="1" w:line="298" w:lineRule="exact"/>
      <w:ind w:left="1367" w:hanging="651"/>
    </w:pPr>
    <w:rPr>
      <w:color w:val="auto"/>
      <w:sz w:val="26"/>
      <w:szCs w:val="26"/>
      <w:lang w:eastAsia="ru-RU"/>
    </w:rPr>
  </w:style>
  <w:style w:type="paragraph" w:styleId="51">
    <w:name w:val="toc 5"/>
    <w:basedOn w:val="a"/>
    <w:autoRedefine/>
    <w:uiPriority w:val="99"/>
    <w:semiHidden/>
    <w:rsid w:val="00265ABC"/>
    <w:pPr>
      <w:autoSpaceDE w:val="0"/>
      <w:autoSpaceDN w:val="0"/>
      <w:spacing w:line="298" w:lineRule="exact"/>
      <w:ind w:left="1014"/>
    </w:pPr>
    <w:rPr>
      <w:color w:val="auto"/>
      <w:sz w:val="26"/>
      <w:szCs w:val="26"/>
      <w:lang w:eastAsia="ru-RU"/>
    </w:rPr>
  </w:style>
  <w:style w:type="paragraph" w:styleId="61">
    <w:name w:val="toc 6"/>
    <w:basedOn w:val="a"/>
    <w:autoRedefine/>
    <w:uiPriority w:val="99"/>
    <w:semiHidden/>
    <w:rsid w:val="00265ABC"/>
    <w:pPr>
      <w:autoSpaceDE w:val="0"/>
      <w:autoSpaceDN w:val="0"/>
      <w:spacing w:line="298" w:lineRule="exact"/>
      <w:ind w:left="1439"/>
    </w:pPr>
    <w:rPr>
      <w:color w:val="auto"/>
      <w:sz w:val="26"/>
      <w:szCs w:val="26"/>
      <w:lang w:eastAsia="ru-RU"/>
    </w:rPr>
  </w:style>
  <w:style w:type="paragraph" w:styleId="af8">
    <w:name w:val="Body Text"/>
    <w:basedOn w:val="a"/>
    <w:link w:val="af9"/>
    <w:uiPriority w:val="99"/>
    <w:rsid w:val="00265ABC"/>
    <w:pPr>
      <w:autoSpaceDE w:val="0"/>
      <w:autoSpaceDN w:val="0"/>
    </w:pPr>
    <w:rPr>
      <w:color w:val="auto"/>
      <w:sz w:val="20"/>
      <w:szCs w:val="20"/>
      <w:lang w:eastAsia="ru-RU"/>
    </w:rPr>
  </w:style>
  <w:style w:type="character" w:customStyle="1" w:styleId="af9">
    <w:name w:val="Основной текст Знак"/>
    <w:link w:val="af8"/>
    <w:uiPriority w:val="99"/>
    <w:locked/>
    <w:rsid w:val="00265ABC"/>
    <w:rPr>
      <w:color w:val="auto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65ABC"/>
    <w:pPr>
      <w:autoSpaceDE w:val="0"/>
      <w:autoSpaceDN w:val="0"/>
    </w:pPr>
    <w:rPr>
      <w:color w:val="auto"/>
      <w:sz w:val="22"/>
      <w:szCs w:val="22"/>
      <w:lang w:eastAsia="ru-RU"/>
    </w:rPr>
  </w:style>
  <w:style w:type="table" w:customStyle="1" w:styleId="TableNormal11">
    <w:name w:val="Table Normal11"/>
    <w:uiPriority w:val="99"/>
    <w:semiHidden/>
    <w:rsid w:val="00C7693F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D249F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header"/>
    <w:basedOn w:val="a"/>
    <w:link w:val="afb"/>
    <w:uiPriority w:val="99"/>
    <w:rsid w:val="007D7A7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7D7A74"/>
  </w:style>
  <w:style w:type="table" w:styleId="afc">
    <w:name w:val="Table Grid"/>
    <w:basedOn w:val="a1"/>
    <w:uiPriority w:val="99"/>
    <w:rsid w:val="005F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5776</Words>
  <Characters>32925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38624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ЛВП</dc:creator>
  <cp:keywords/>
  <dc:description/>
  <cp:lastModifiedBy>ЛВП</cp:lastModifiedBy>
  <cp:revision>21</cp:revision>
  <dcterms:created xsi:type="dcterms:W3CDTF">2020-01-21T07:01:00Z</dcterms:created>
  <dcterms:modified xsi:type="dcterms:W3CDTF">2020-01-22T08:10:00Z</dcterms:modified>
</cp:coreProperties>
</file>